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社会主义法治理念教育活动心得体会</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社会主义法治理念体现了党的领导、人民当家作主和依法治国的有机统一，为我国的社会主义法治建设进一步指明了方向。当前开展的公安系统社会主义法治理念教育，是中央加强公安队伍思想政治建设，推进社会主义法治建设的重大决策。作为我们公安机关只有牢固树立...</w:t>
      </w:r>
    </w:p>
    <w:p>
      <w:pPr>
        <w:ind w:left="0" w:right="0" w:firstLine="560"/>
        <w:spacing w:before="450" w:after="450" w:line="312" w:lineRule="auto"/>
      </w:pPr>
      <w:r>
        <w:rPr>
          <w:rFonts w:ascii="宋体" w:hAnsi="宋体" w:eastAsia="宋体" w:cs="宋体"/>
          <w:color w:val="000"/>
          <w:sz w:val="28"/>
          <w:szCs w:val="28"/>
        </w:rPr>
        <w:t xml:space="preserve">社会主义法治理念体现了党的领导、人民当家作主和依法治国的有机统一，为我国的社会主义法治建设进一步指明了方向。当前开展的公安系统社会主义法治理念教育，是中央加强公安队伍思想政治建设，推进社会主义法治建设的重大决策。作为我们公安机关只有牢固树立社会主义法治理念，才能确保各项公安工作进一步健康发展，确保在公安工作中贯彻落实党和国家重大决策和依法治国基本方略，才能增强维护社会主义法治和保障人民群众合法权益的能力，才能提高我们公安队伍的政治思想素质、业务素质和职业道德素质，完成党和人民赋予的神圣职责。学习好、掌握好、贯彻好社会主义法治理念，是我们当前公安队伍政治思想教育的首要任务。下面，我从几个方面对社会主义法治理念相关问题谈些学习认识和体会，与同志们学习交流。</w:t>
      </w:r>
    </w:p>
    <w:p>
      <w:pPr>
        <w:ind w:left="0" w:right="0" w:firstLine="560"/>
        <w:spacing w:before="450" w:after="450" w:line="312" w:lineRule="auto"/>
      </w:pPr>
      <w:r>
        <w:rPr>
          <w:rFonts w:ascii="宋体" w:hAnsi="宋体" w:eastAsia="宋体" w:cs="宋体"/>
          <w:color w:val="000"/>
          <w:sz w:val="28"/>
          <w:szCs w:val="28"/>
        </w:rPr>
        <w:t xml:space="preserve">社会主义法治理念教育活动是党中央审时度势，在科学分析当前国际国内形势，深刻把握政法工作和队伍建设大局的基础上，为进一步加强政法队伍思想政治建设而作出的一项重大决策，这标志着我们党对建设中国特色社会主义法治国家的规律和党的执政规律有了更加深刻的认识和把握。作为公安机关认真开展好这次教育活动，对于实施依法治国方略，提高党的执政能力，坚持党对公安工作的绝对领导，坚持马克思列宁主义的指导地位，保持公安队伍忠于党、忠于人民、忠于国家、忠于法律的政治本色，具有重大而深远的意义。</w:t>
      </w:r>
    </w:p>
    <w:p>
      <w:pPr>
        <w:ind w:left="0" w:right="0" w:firstLine="560"/>
        <w:spacing w:before="450" w:after="450" w:line="312" w:lineRule="auto"/>
      </w:pPr>
      <w:r>
        <w:rPr>
          <w:rFonts w:ascii="宋体" w:hAnsi="宋体" w:eastAsia="宋体" w:cs="宋体"/>
          <w:color w:val="000"/>
          <w:sz w:val="28"/>
          <w:szCs w:val="28"/>
        </w:rPr>
        <w:t xml:space="preserve">从当前公安工作的实际来看，还存在一些与树立社会主义法治理念不相适应的问题。主要表现为：一是执法为民的宗旨观念淡薄，特权思想较为严重。极少数的民警仍存在以管人者自居，\"以法治民\"思想依然存在，人员的工作需求。二是公安工作的工作效率不高，办理案件质量较差。有的办案人员就案办案，或偏离了法治的轨道，或忽视了保护人民群众的根本利益，不适应客观情况的变化，没有很好地考虑群众的诉求，没有做到与时俱进，导致办案社会效果不佳。四是地方保护主义和部门保护主义较为严重。地方保护主义、本位主义的执法观，损害了法制的统一。对一些执法难度大、无经济利益的案件相互推诿。</w:t>
      </w:r>
    </w:p>
    <w:p>
      <w:pPr>
        <w:ind w:left="0" w:right="0" w:firstLine="560"/>
        <w:spacing w:before="450" w:after="450" w:line="312" w:lineRule="auto"/>
      </w:pPr>
      <w:r>
        <w:rPr>
          <w:rFonts w:ascii="宋体" w:hAnsi="宋体" w:eastAsia="宋体" w:cs="宋体"/>
          <w:color w:val="000"/>
          <w:sz w:val="28"/>
          <w:szCs w:val="28"/>
        </w:rPr>
        <w:t xml:space="preserve">公安机关深入开展社会主义法治理念教育，必须在结合实际、解决问题、推动工作上下工夫，确保教育活动取得实实在在的效果。作为准噶尔公安局治安科的一名民警通过前阶段支部组织的学习和讨论，我认为在这次的社会主义法治理念教育活动中要把社会主义法治理念教育同当前开展的社会主义荣辱观教育结合起来，同巩固和扩大保持共产党员先进性教育成果结合起来，使全局民警牢固树立科学的世界观、人生观和价值观；要紧密联系\"规范执法行为，促进执法公正\"专项整改活动的实际，牢牢抓住容易发生问题的重点岗位和重点环节，要将当前开展的换发第二代居民身份证工作同开展社会主义法治理念教育活动紧密结合起来，要切实解决准东地区广大职工群众反映突出的问题，要紧密联系公安体制和公安勤务工作机制改革的实际，要紧密联系准噶尔公安局工作实际，充分发挥公安机关职能作用，最大程度地维护准东地区广大职工群众的合法权益和利益。具体而言，我们在公安工作中要始终做到五个结合。</w:t>
      </w:r>
    </w:p>
    <w:p>
      <w:pPr>
        <w:ind w:left="0" w:right="0" w:firstLine="560"/>
        <w:spacing w:before="450" w:after="450" w:line="312" w:lineRule="auto"/>
      </w:pPr>
      <w:r>
        <w:rPr>
          <w:rFonts w:ascii="宋体" w:hAnsi="宋体" w:eastAsia="宋体" w:cs="宋体"/>
          <w:color w:val="000"/>
          <w:sz w:val="28"/>
          <w:szCs w:val="28"/>
        </w:rPr>
        <w:t xml:space="preserve">一是要把社会主义法院理念教育与坚持公正执法相结合。公平正义是社会主义法治的价值追求。公安机关是维护社会公平与正义的先锋，公正执法是对公安机关最根本的要求。党的十六大提出\"社会主义司法制度必须保障在全社会实现公平与正义\"，赋予了公安机关光荣而艰巨的历史使命。对此，要进一步加强准噶尔公安局队伍建设，着力提高我局公安民警的政治素质、业务素质。进一步加强各项公安制度建设，建立和完善保障公正执法的各种有效的监督防范机制。切实加强对公安基层基础工作的管理，加强案件质量评查和执法检查，严格落实执法责任制和错案责任追究制。进一步加大公安工作力度，不断完善警务公开的内容，丰富警务公开的手段和形式，增强公安工作的透明度、公信度，依法保障人民群众对公安工作的知情权、监督权，以公开促公正。</w:t>
      </w:r>
    </w:p>
    <w:p>
      <w:pPr>
        <w:ind w:left="0" w:right="0" w:firstLine="560"/>
        <w:spacing w:before="450" w:after="450" w:line="312" w:lineRule="auto"/>
      </w:pPr>
      <w:r>
        <w:rPr>
          <w:rFonts w:ascii="宋体" w:hAnsi="宋体" w:eastAsia="宋体" w:cs="宋体"/>
          <w:color w:val="000"/>
          <w:sz w:val="28"/>
          <w:szCs w:val="28"/>
        </w:rPr>
        <w:t xml:space="preserve">二是要把社会主义法院理念教育与坚持执法为民相结合。执法为民是社会主义法治的本质要求。为此，要切实加强广大公安民警的思想教育，解决\"为谁掌权，为谁执法，为谁服务\"的问题，做到慎用权力，心系群众，把执法岗位作为为人民服务的平台，把执法活动作为保护和实现人民利益的途径，真正带着对人民群众的深厚感情执法，本着对群众利益高度负责的精神办案。要坚决克服和纠正公安工作中存在的官僚主义作风，切实解决职工群众遇到的困难和问题。认真落实各种执法便民、利民、护民措施，真正做到\"严格执法，热情服务\"。</w:t>
      </w:r>
    </w:p>
    <w:p>
      <w:pPr>
        <w:ind w:left="0" w:right="0" w:firstLine="560"/>
        <w:spacing w:before="450" w:after="450" w:line="312" w:lineRule="auto"/>
      </w:pPr>
      <w:r>
        <w:rPr>
          <w:rFonts w:ascii="宋体" w:hAnsi="宋体" w:eastAsia="宋体" w:cs="宋体"/>
          <w:color w:val="000"/>
          <w:sz w:val="28"/>
          <w:szCs w:val="28"/>
        </w:rPr>
        <w:t xml:space="preserve">三是要把社会主义法治理念教育与坚持高效执法相结合。执法公正不仅体现在程序公正和实体公正上，还有重要的一点就是体现在效率上，\"迟到的正义非正义\"。当前，人民群众反映执法不公的一个重要方面就是工作效率低，办案周期长。有的案件虽然结案了，但由于拖的时间太久，当事人遭受的损失已无法弥补。因此，提高公安机关执法效率是当前公安工作的一项重中之重。要积极推进办案方式改革，建立和完善高效快捷的办理案件运行机制。加强案件审限的管理，建立有效的激励机制。加强网络信息化建设，充分运用计算机网络信息系统开展公安工作，在我局逐步实现网上立案、网上审案、网上批案，提高办案效率。</w:t>
      </w:r>
    </w:p>
    <w:p>
      <w:pPr>
        <w:ind w:left="0" w:right="0" w:firstLine="560"/>
        <w:spacing w:before="450" w:after="450" w:line="312" w:lineRule="auto"/>
      </w:pPr>
      <w:r>
        <w:rPr>
          <w:rFonts w:ascii="宋体" w:hAnsi="宋体" w:eastAsia="宋体" w:cs="宋体"/>
          <w:color w:val="000"/>
          <w:sz w:val="28"/>
          <w:szCs w:val="28"/>
        </w:rPr>
        <w:t xml:space="preserve">四是要把社会主义法治理念教育与坚持文明执法相结合。党的十六大把建设社会主义政治文明，确定为全面建设小康社会的一个重要目标，执法文明是政治文明的重要内容之一。弘扬执法文明，关键就是要做到文明执法，坚持法治与德治并重，在公安工作中自觉克服态度粗蛮、居高临下的做法，以人道的方式对待当事人和群众，充分体现法治的人文精神和执法的人文关怀。要认真执行《人民警察职业道德基本准则》和《公民行为规范》，大力倡导执法礼仪，规范民警言行，切实做到严格执法，热情服务。</w:t>
      </w:r>
    </w:p>
    <w:p>
      <w:pPr>
        <w:ind w:left="0" w:right="0" w:firstLine="560"/>
        <w:spacing w:before="450" w:after="450" w:line="312" w:lineRule="auto"/>
      </w:pPr>
      <w:r>
        <w:rPr>
          <w:rFonts w:ascii="宋体" w:hAnsi="宋体" w:eastAsia="宋体" w:cs="宋体"/>
          <w:color w:val="000"/>
          <w:sz w:val="28"/>
          <w:szCs w:val="28"/>
        </w:rPr>
        <w:t xml:space="preserve">五是要把社会主义法治理念教育与坚持廉洁执法相结合。腐败是导致执法不公的一个重要因素。人民警察作为公平与正义的化身，应该做到清正廉明，刚正不阿，让人民满意，让群众信任。在当前形势下，加强公安机关廉政建设，纯洁公安队伍，提高人民警察的社会公信度是一项长期而艰巨的任务。要进一步加强制度建设，逐步形成法律保障、惩处和制约机制。不断加大监督和查处力度，主动接受法律监督、社会监督、舆论监督和民主监督，严肃查处利用职权徇私舞弊的民警，建立健全对贪赃枉法行为不愿为、不必为、不敢为、不能为的激励、惩处机制，切实维护公安机关和人民警察的良好形象。</w:t>
      </w:r>
    </w:p>
    <w:p>
      <w:pPr>
        <w:ind w:left="0" w:right="0" w:firstLine="560"/>
        <w:spacing w:before="450" w:after="450" w:line="312" w:lineRule="auto"/>
      </w:pPr>
      <w:r>
        <w:rPr>
          <w:rFonts w:ascii="宋体" w:hAnsi="宋体" w:eastAsia="宋体" w:cs="宋体"/>
          <w:color w:val="000"/>
          <w:sz w:val="28"/>
          <w:szCs w:val="28"/>
        </w:rPr>
        <w:t xml:space="preserve">总之，我们要把开展社会主义法治理念教育作为当前一项突出任务，摆上重要议事日程，切实做到\"三个坚持\"即始终坚持领导带头，率先垂范、严格监督，高标准、严要求，以严肃的认真的态度和有力的措施，坚决防止搞形式、走过场；始终坚持学以致用，组织全科民警，对照\"依法治国、执法为民、公平正义、服务大局、党的领导\"的要求，从实际出发，对存在的问题认真对待、认真解决、认真整改；始终坚持统筹兼顾，把社会主义法治理念教育与社会主义荣辱观教育、“双创”活动同步进行，进一步规范我局的各项公安工作，确保社会主义法治理念教育活动在公安局取得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2024-11-10T13:34:38+08:00</dcterms:created>
  <dcterms:modified xsi:type="dcterms:W3CDTF">2024-11-10T13:34:38+08:00</dcterms:modified>
</cp:coreProperties>
</file>

<file path=docProps/custom.xml><?xml version="1.0" encoding="utf-8"?>
<Properties xmlns="http://schemas.openxmlformats.org/officeDocument/2006/custom-properties" xmlns:vt="http://schemas.openxmlformats.org/officeDocument/2006/docPropsVTypes"/>
</file>