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最新抗疫英雄先进事迹手抄报 抗疫英雄先进事迹心得体会500字(4篇)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抗疫英雄先进事迹手抄报 抗疫英雄先进事迹...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抗疫英雄先进事迹手抄报 抗疫英雄先进事迹心得体会500字篇一</w:t>
      </w:r>
    </w:p>
    <w:p>
      <w:pPr>
        <w:ind w:left="0" w:right="0" w:firstLine="560"/>
        <w:spacing w:before="450" w:after="450" w:line="312" w:lineRule="auto"/>
      </w:pPr>
      <w:r>
        <w:rPr>
          <w:rFonts w:ascii="宋体" w:hAnsi="宋体" w:eastAsia="宋体" w:cs="宋体"/>
          <w:color w:val="000"/>
          <w:sz w:val="28"/>
          <w:szCs w:val="28"/>
        </w:rPr>
        <w:t xml:space="preserve">在疫情期间，王欢欢不仅承担急诊科的本职护理工作，还是医院发热门诊的专职护士。春节前她就进入发热门诊值守，连续在一线奋战十天，整个春节假期都没有休息。有同事关心她“别这么拼，休息一会”，她笑着反问“没事，我是党员，关键时候我不上谁上”。老家的亲人曾问她“春节还回来吗？”，她只能推说工作上忙可能还回不来。她不敢告诉年迈的父母，自己在“危险”的地方值守，对年幼的孩子也只能忍下思念，早早送回老家，连年夜饭也只是在医院匆匆对付。</w:t>
      </w:r>
    </w:p>
    <w:p>
      <w:pPr>
        <w:ind w:left="0" w:right="0" w:firstLine="560"/>
        <w:spacing w:before="450" w:after="450" w:line="312" w:lineRule="auto"/>
      </w:pPr>
      <w:r>
        <w:rPr>
          <w:rFonts w:ascii="宋体" w:hAnsi="宋体" w:eastAsia="宋体" w:cs="宋体"/>
          <w:color w:val="000"/>
          <w:sz w:val="28"/>
          <w:szCs w:val="28"/>
        </w:rPr>
        <w:t xml:space="preserve">每次进入发热门诊工作王欢欢都要穿上厚重的防护服、防护口罩和护目镜，为了减少防护装备的穿脱次数，她时常长时间不吃、不喝、不上厕所工作，毫无怨言。</w:t>
      </w:r>
    </w:p>
    <w:p>
      <w:pPr>
        <w:ind w:left="0" w:right="0" w:firstLine="560"/>
        <w:spacing w:before="450" w:after="450" w:line="312" w:lineRule="auto"/>
      </w:pPr>
      <w:r>
        <w:rPr>
          <w:rFonts w:ascii="宋体" w:hAnsi="宋体" w:eastAsia="宋体" w:cs="宋体"/>
          <w:color w:val="000"/>
          <w:sz w:val="28"/>
          <w:szCs w:val="28"/>
        </w:rPr>
        <w:t xml:space="preserve">她因为基础扎实、技术到位，还同时承担起发热门诊护理带教老师的职责，指导进入发热门诊增援的护理人员及收款处非医人员如何做好防护、规范工作。每天下班前，她都抽出时间耐心指导年轻护士解决发热门诊工作中遇到的问题。不仅如此，细心的她还发现进入发热门诊的患者大多非常紧张、害怕，她就主动和患者聊聊天、说说话，安慰他们。不少患者在她的疏导下平复了心情，每每看到患者放松后的神情，她都感觉工作没有白费，自己心里也暖呼呼的。</w:t>
      </w:r>
    </w:p>
    <w:p>
      <w:pPr>
        <w:ind w:left="0" w:right="0" w:firstLine="560"/>
        <w:spacing w:before="450" w:after="450" w:line="312" w:lineRule="auto"/>
      </w:pPr>
      <w:r>
        <w:rPr>
          <w:rFonts w:ascii="宋体" w:hAnsi="宋体" w:eastAsia="宋体" w:cs="宋体"/>
          <w:color w:val="000"/>
          <w:sz w:val="28"/>
          <w:szCs w:val="28"/>
        </w:rPr>
        <w:t xml:space="preserve">在与疫情的正面交锋中，发热门诊的一线医护人员是冲锋在前的排头兵，他们奋战一线，尽己所能，为守护人民群众健康贡献着自己的专业力量。</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抗疫英雄先进事迹手抄报 抗疫英雄先进事迹心得体会500字篇二</w:t>
      </w:r>
    </w:p>
    <w:p>
      <w:pPr>
        <w:ind w:left="0" w:right="0" w:firstLine="560"/>
        <w:spacing w:before="450" w:after="450" w:line="312" w:lineRule="auto"/>
      </w:pPr>
      <w:r>
        <w:rPr>
          <w:rFonts w:ascii="宋体" w:hAnsi="宋体" w:eastAsia="宋体" w:cs="宋体"/>
          <w:color w:val="000"/>
          <w:sz w:val="28"/>
          <w:szCs w:val="28"/>
        </w:rPr>
        <w:t xml:space="preserve">李兰娟，中国工程院院士，中国感染病学家，她主要从事传染病临床、科研和教学工作，擅长各类肝炎、感染性疾病、新发突发传染病诊治。在2024年非典型肺炎肆虐时期，她提出系列的防治措施，为浙江取得抗击“非典”胜利发挥了关键性作用。</w:t>
      </w:r>
    </w:p>
    <w:p>
      <w:pPr>
        <w:ind w:left="0" w:right="0" w:firstLine="560"/>
        <w:spacing w:before="450" w:after="450" w:line="312" w:lineRule="auto"/>
      </w:pPr>
      <w:r>
        <w:rPr>
          <w:rFonts w:ascii="宋体" w:hAnsi="宋体" w:eastAsia="宋体" w:cs="宋体"/>
          <w:color w:val="000"/>
          <w:sz w:val="28"/>
          <w:szCs w:val="28"/>
        </w:rPr>
        <w:t xml:space="preserve">在春运临近高峰，武汉疫情呈蔓延趋势时，她顶着压力，几度建议“封一座城，护一国安康”。党中央迅速采纳了她的建议，有效遏制了病毒的扩散，这一举措不知让多少人保住了健康和生命。</w:t>
      </w:r>
    </w:p>
    <w:p>
      <w:pPr>
        <w:ind w:left="0" w:right="0" w:firstLine="560"/>
        <w:spacing w:before="450" w:after="450" w:line="312" w:lineRule="auto"/>
      </w:pPr>
      <w:r>
        <w:rPr>
          <w:rFonts w:ascii="宋体" w:hAnsi="宋体" w:eastAsia="宋体" w:cs="宋体"/>
          <w:color w:val="000"/>
          <w:sz w:val="28"/>
          <w:szCs w:val="28"/>
        </w:rPr>
        <w:t xml:space="preserve">73岁的李兰娟院士还主动请缨，进驻武汉，和武汉的医护工作一起接诊病人。她是一个不折不扣的医生。七十多岁的老人，一连7天每天只睡三个小时，她怕一眨眼，鲜活的生命会从她指间溜走。</w:t>
      </w:r>
    </w:p>
    <w:p>
      <w:pPr>
        <w:ind w:left="0" w:right="0" w:firstLine="560"/>
        <w:spacing w:before="450" w:after="450" w:line="312" w:lineRule="auto"/>
      </w:pPr>
      <w:r>
        <w:rPr>
          <w:rFonts w:ascii="宋体" w:hAnsi="宋体" w:eastAsia="宋体" w:cs="宋体"/>
          <w:color w:val="000"/>
          <w:sz w:val="28"/>
          <w:szCs w:val="28"/>
        </w:rPr>
        <w:t xml:space="preserve">她抢在时间的前面，率先推出阿比朵尔、达芦那韦治疗新冠疫情，有效抑制了新冠疫情病毒。她为了尽快找到“对症下药”的疫苗，她率领科研团队，日夜兼程。</w:t>
      </w:r>
    </w:p>
    <w:p>
      <w:pPr>
        <w:ind w:left="0" w:right="0" w:firstLine="560"/>
        <w:spacing w:before="450" w:after="450" w:line="312" w:lineRule="auto"/>
      </w:pPr>
      <w:r>
        <w:rPr>
          <w:rFonts w:ascii="宋体" w:hAnsi="宋体" w:eastAsia="宋体" w:cs="宋体"/>
          <w:color w:val="000"/>
          <w:sz w:val="28"/>
          <w:szCs w:val="28"/>
        </w:rPr>
        <w:t xml:space="preserve">她是我们生命的守护神。</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抗疫英雄先进事迹手抄报 抗疫英雄先进事迹心得体会500字篇三</w:t>
      </w:r>
    </w:p>
    <w:p>
      <w:pPr>
        <w:ind w:left="0" w:right="0" w:firstLine="560"/>
        <w:spacing w:before="450" w:after="450" w:line="312" w:lineRule="auto"/>
      </w:pPr>
      <w:r>
        <w:rPr>
          <w:rFonts w:ascii="宋体" w:hAnsi="宋体" w:eastAsia="宋体" w:cs="宋体"/>
          <w:color w:val="000"/>
          <w:sz w:val="28"/>
          <w:szCs w:val="28"/>
        </w:rPr>
        <w:t xml:space="preserve">今年42岁的张志田，是浙江中医药大学附属第二医院放射科医生，宣恩县李家河镇老司城村人。</w:t>
      </w:r>
    </w:p>
    <w:p>
      <w:pPr>
        <w:ind w:left="0" w:right="0" w:firstLine="560"/>
        <w:spacing w:before="450" w:after="450" w:line="312" w:lineRule="auto"/>
      </w:pPr>
      <w:r>
        <w:rPr>
          <w:rFonts w:ascii="宋体" w:hAnsi="宋体" w:eastAsia="宋体" w:cs="宋体"/>
          <w:color w:val="000"/>
          <w:sz w:val="28"/>
          <w:szCs w:val="28"/>
        </w:rPr>
        <w:t xml:space="preserve">1月19日，他带着10岁的儿子从杭州回到家乡与亲人团聚。随着新冠疫情蔓延，原本计划1月27日返回杭州的张志田取消了行程。</w:t>
      </w:r>
    </w:p>
    <w:p>
      <w:pPr>
        <w:ind w:left="0" w:right="0" w:firstLine="560"/>
        <w:spacing w:before="450" w:after="450" w:line="312" w:lineRule="auto"/>
      </w:pPr>
      <w:r>
        <w:rPr>
          <w:rFonts w:ascii="宋体" w:hAnsi="宋体" w:eastAsia="宋体" w:cs="宋体"/>
          <w:color w:val="000"/>
          <w:sz w:val="28"/>
          <w:szCs w:val="28"/>
        </w:rPr>
        <w:t xml:space="preserve">1月29日晚，张志田主动向宣恩县卫生健康局“请战”，愿意参与李家河卫生院疫情防控救治工作。1月30日早上，张志田走进卫生院，成为该院一名“编外医生”。</w:t>
      </w:r>
    </w:p>
    <w:p>
      <w:pPr>
        <w:ind w:left="0" w:right="0" w:firstLine="560"/>
        <w:spacing w:before="450" w:after="450" w:line="312" w:lineRule="auto"/>
      </w:pPr>
      <w:r>
        <w:rPr>
          <w:rFonts w:ascii="宋体" w:hAnsi="宋体" w:eastAsia="宋体" w:cs="宋体"/>
          <w:color w:val="000"/>
          <w:sz w:val="28"/>
          <w:szCs w:val="28"/>
        </w:rPr>
        <w:t xml:space="preserve">张志田从医20余年，主要从事放射科临床医学研究，在此次疫情防控中，张志田发挥自己优势，参与卫生院影像学报告诊断。</w:t>
      </w:r>
    </w:p>
    <w:p>
      <w:pPr>
        <w:ind w:left="0" w:right="0" w:firstLine="560"/>
        <w:spacing w:before="450" w:after="450" w:line="312" w:lineRule="auto"/>
      </w:pPr>
      <w:r>
        <w:rPr>
          <w:rFonts w:ascii="宋体" w:hAnsi="宋体" w:eastAsia="宋体" w:cs="宋体"/>
          <w:color w:val="000"/>
          <w:sz w:val="28"/>
          <w:szCs w:val="28"/>
        </w:rPr>
        <w:t xml:space="preserve">李家河卫生院进出口只有一个大门，医护人员和患者通道通用，张志田与卫生院商量改造，按照传染病楼两通道、三分区的标准，隔离出医护人员通道、患者通道，分开清洁区、污染区和半污染物区。同时，针对通道还改造两个小门出入住院楼，该院在卫生院大门，也专门用隔离带分开为进、出口。</w:t>
      </w:r>
    </w:p>
    <w:p>
      <w:pPr>
        <w:ind w:left="0" w:right="0" w:firstLine="560"/>
        <w:spacing w:before="450" w:after="450" w:line="312" w:lineRule="auto"/>
      </w:pPr>
      <w:r>
        <w:rPr>
          <w:rFonts w:ascii="宋体" w:hAnsi="宋体" w:eastAsia="宋体" w:cs="宋体"/>
          <w:color w:val="000"/>
          <w:sz w:val="28"/>
          <w:szCs w:val="28"/>
        </w:rPr>
        <w:t xml:space="preserve">该卫生院医用物资紧张，张志田便多渠道联系，为卫生院筹集捐助医用防护物资。“又捐物资，又捐技术，真的很感动。”李家河卫生院院长段万能表示。</w:t>
      </w:r>
    </w:p>
    <w:p>
      <w:pPr>
        <w:ind w:left="0" w:right="0" w:firstLine="560"/>
        <w:spacing w:before="450" w:after="450" w:line="312" w:lineRule="auto"/>
      </w:pPr>
      <w:r>
        <w:rPr>
          <w:rFonts w:ascii="宋体" w:hAnsi="宋体" w:eastAsia="宋体" w:cs="宋体"/>
          <w:color w:val="000"/>
          <w:sz w:val="28"/>
          <w:szCs w:val="28"/>
        </w:rPr>
        <w:t xml:space="preserve">家住来凤县大河镇大坝社区的杨铮，2024年从湖北中医药高等专科学校毕业后在外地一企业上班。学习临床医学专业的杨铮看到监测点人手不够，主动申请参加疫情防控工作志愿者服务。他每天工作12个小时，排查过往车辆，为车上人员检测体温，同时利用在学校学到的专业知识，指导执勤人员规范防护措施……</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抗疫英雄先进事迹手抄报 抗疫英雄先进事迹心得体会500字篇四</w:t>
      </w:r>
    </w:p>
    <w:p>
      <w:pPr>
        <w:ind w:left="0" w:right="0" w:firstLine="560"/>
        <w:spacing w:before="450" w:after="450" w:line="312" w:lineRule="auto"/>
      </w:pPr>
      <w:r>
        <w:rPr>
          <w:rFonts w:ascii="宋体" w:hAnsi="宋体" w:eastAsia="宋体" w:cs="宋体"/>
          <w:color w:val="000"/>
          <w:sz w:val="28"/>
          <w:szCs w:val="28"/>
        </w:rPr>
        <w:t xml:space="preserve">自2月2日接到通知后，县自然资源和规划局11名志愿者便前往滨江新区长林社区配合当地同志开始了他们的防疫抗疫工作。他们中有年逾50的“老革命”、也有刚刚入职的“小同志”；有年富力强的“大丈夫”、也有敢打敢闯的“巾帼英雄”。</w:t>
      </w:r>
    </w:p>
    <w:p>
      <w:pPr>
        <w:ind w:left="0" w:right="0" w:firstLine="560"/>
        <w:spacing w:before="450" w:after="450" w:line="312" w:lineRule="auto"/>
      </w:pPr>
      <w:r>
        <w:rPr>
          <w:rFonts w:ascii="宋体" w:hAnsi="宋体" w:eastAsia="宋体" w:cs="宋体"/>
          <w:color w:val="000"/>
          <w:sz w:val="28"/>
          <w:szCs w:val="28"/>
        </w:rPr>
        <w:t xml:space="preserve">2月3日，第一轮入户调查和宣传工作开始了。此时正值疫情高发期，家家门庭紧闭，叩门时要么半天无声、要么大声一句“搞么子的！”面对群众的不理解，52岁的钟涛不停地往返于门房和楼栋间，一遍遍地敲门、打电话，直到业主理解配合调查为止，一天下来衣衫已经不知道被汗水浸湿了几次。陈瑞静，一名年轻的“90后”，听说一位同志因交通受阻无法参加时，便主动请缨承担长林安置小区25户近100人的入户调查工作。该小区属无人看管小区，人员混杂，没有基础数据，入户难度大。陈瑞静没有半点怨言，耐着性子挨家挨户敲门，逐一宣传解释。在她的努力下，长林安置小区是该社区中最早一批完成入户调查任务的小区。</w:t>
      </w:r>
    </w:p>
    <w:p>
      <w:pPr>
        <w:ind w:left="0" w:right="0" w:firstLine="560"/>
        <w:spacing w:before="450" w:after="450" w:line="312" w:lineRule="auto"/>
      </w:pPr>
      <w:r>
        <w:rPr>
          <w:rFonts w:ascii="宋体" w:hAnsi="宋体" w:eastAsia="宋体" w:cs="宋体"/>
          <w:color w:val="000"/>
          <w:sz w:val="28"/>
          <w:szCs w:val="28"/>
        </w:rPr>
        <w:t xml:space="preserve">随着疫情的发展，第二轮疫情防控大走访大排查工作于2月8日启动。这一轮的走访排查将居民的健康状况纳入调查范围，要求更高，内容更细，任务更重。为更好地完成调查任务，退伍老兵燕晓军同志自掏腰包购买红外线测温计，冒着可能被感染的风险逐门逐户地为居民测量体温，他一丝不苟的工作态度深深地感动了每一位住户。年强的小伙熊鑫负责洪森新世界61户195人的摸排工作，是所有摸排任务量最重的，涉及到的外地返乡人员也最多。为了不漏一户、不落一人、结果精准，他在完成入户任务后，还需要认真核对体温数据，反复确认摸排结果，经常到夜深了才回家。</w:t>
      </w:r>
    </w:p>
    <w:p>
      <w:pPr>
        <w:ind w:left="0" w:right="0" w:firstLine="560"/>
        <w:spacing w:before="450" w:after="450" w:line="312" w:lineRule="auto"/>
      </w:pPr>
      <w:r>
        <w:rPr>
          <w:rFonts w:ascii="宋体" w:hAnsi="宋体" w:eastAsia="宋体" w:cs="宋体"/>
          <w:color w:val="000"/>
          <w:sz w:val="28"/>
          <w:szCs w:val="28"/>
        </w:rPr>
        <w:t xml:space="preserve">2月9日，根据防控工作需要，全县对住宅小区、家属区实行更加严厉的“211”管制措施，凭临时通行证出入。元宵节当天，为了不影响电信和发改局家属区42户住户正常出入，志愿者陈鹏、王慧敏互相配合着，把刚刚到手的临时通行证加班加点地送到每位住户手上，直到6点半才在家人的催促中回到家中欢度元宵。</w:t>
      </w:r>
    </w:p>
    <w:p>
      <w:pPr>
        <w:ind w:left="0" w:right="0" w:firstLine="560"/>
        <w:spacing w:before="450" w:after="450" w:line="312" w:lineRule="auto"/>
      </w:pPr>
      <w:r>
        <w:rPr>
          <w:rFonts w:ascii="宋体" w:hAnsi="宋体" w:eastAsia="宋体" w:cs="宋体"/>
          <w:color w:val="000"/>
          <w:sz w:val="28"/>
          <w:szCs w:val="28"/>
        </w:rPr>
        <w:t xml:space="preserve">这些只是自然资源和规划和规划局志愿者们的工作瞬间，他们全身心地为滨江新区疫情防控工作奉献自己心血。他们聚在一起，为了那共同的目标——“疫情早点结束，春暖花开的日子早点到来！”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2024-09-20T14:45:15+08:00</dcterms:created>
  <dcterms:modified xsi:type="dcterms:W3CDTF">2024-09-20T14:45:15+08:00</dcterms:modified>
</cp:coreProperties>
</file>

<file path=docProps/custom.xml><?xml version="1.0" encoding="utf-8"?>
<Properties xmlns="http://schemas.openxmlformats.org/officeDocument/2006/custom-properties" xmlns:vt="http://schemas.openxmlformats.org/officeDocument/2006/docPropsVTypes"/>
</file>