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2024警示教育片刀刃向内心得体会4篇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警示教育片《刀刃向内》揭露政法队伍中腐败的分子犯罪始末及其给党和人民带来的严重危害。下面小编在这里为大家精心整理了几篇，希望对同学们有所帮助，仅供参考。警示教育片《刀刃向内》是一部触及灵魂、发人深省的反腐之作。该片通过揭露政法队伍中的腐败的...</w:t>
      </w:r>
    </w:p>
    <w:p>
      <w:pPr>
        <w:ind w:left="0" w:right="0" w:firstLine="560"/>
        <w:spacing w:before="450" w:after="450" w:line="312" w:lineRule="auto"/>
      </w:pPr>
      <w:r>
        <w:rPr>
          <w:rFonts w:ascii="宋体" w:hAnsi="宋体" w:eastAsia="宋体" w:cs="宋体"/>
          <w:color w:val="000"/>
          <w:sz w:val="28"/>
          <w:szCs w:val="28"/>
        </w:rPr>
        <w:t xml:space="preserve">警示教育片《刀刃向内》揭露政法队伍中腐败的分子犯罪始末及其给党和人民带来的严重危害。下面小编在这里为大家精心整理了几篇，希望对同学们有所帮助，仅供参考。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警示教育片《刀刃向内》是一部触及灵魂、发人深省的反腐之作。该片通过揭露政法队伍中的腐败的分子犯罪始末及其给党和人民带来的严重危害，入木三分地剖析了贪官的心态蜕变过程，通过犯罪分子的忏悔，体现了腐败必被惩、正义终将战胜邪恶的客观规律。</w:t>
      </w:r>
    </w:p>
    <w:p>
      <w:pPr>
        <w:ind w:left="0" w:right="0" w:firstLine="560"/>
        <w:spacing w:before="450" w:after="450" w:line="312" w:lineRule="auto"/>
      </w:pPr>
      <w:r>
        <w:rPr>
          <w:rFonts w:ascii="宋体" w:hAnsi="宋体" w:eastAsia="宋体" w:cs="宋体"/>
          <w:color w:val="000"/>
          <w:sz w:val="28"/>
          <w:szCs w:val="28"/>
        </w:rPr>
        <w:t xml:space="preserve">看完这部片，我更清醒的认识到，一名党员领导干部如何蜕化变质为一个腐化堕落的败类的过程，同时更加深切地体会到，作为一名党员领导干部，务必始终牢记党的宗旨，坚定理想信念，树立正确的权力观，敢于直面拒腐防变的严峻挑战，不断提高执法水平，做到严于律己、廉洁从政、防微杜渐、警钟长鸣，切实担当起新时代赋予党员的重任。因此，作为一名公安干警，要在平时的工作中做到：</w:t>
      </w:r>
    </w:p>
    <w:p>
      <w:pPr>
        <w:ind w:left="0" w:right="0" w:firstLine="560"/>
        <w:spacing w:before="450" w:after="450" w:line="312" w:lineRule="auto"/>
      </w:pPr>
      <w:r>
        <w:rPr>
          <w:rFonts w:ascii="宋体" w:hAnsi="宋体" w:eastAsia="宋体" w:cs="宋体"/>
          <w:color w:val="000"/>
          <w:sz w:val="28"/>
          <w:szCs w:val="28"/>
        </w:rPr>
        <w:t xml:space="preserve">一、 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人生走向。纵观警示片中腐败的分子人生历程，他们中许多人也曾兢兢业业、踏踏实实，为党和人民作出过贡献。也曾热血男儿，有着远大的理想抱负，全心全意为人民服务，视党的事业如生命。思想道德防线是党纪国法防线的基础，党员领导干部要牢牢守住，不能出现一丝松动，要不断提高拒腐防变的潜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公安干警面临着很多诱惑和考验，要抵挡住物欲的\'诱惑和腐朽思想的侵蚀，关键要不断加强党性锻炼，加强自身修养，正确对待公权力，要管好自我，把握好自我，用之得当，能够为民造福；以权谋私，则只会使自我身败名裂。在那些腐败者眼里，权就是钱的等价物，有了权就能够捞钱，从而置党纪国法于脑后，将手中的权力私有化、商品化。</w:t>
      </w:r>
    </w:p>
    <w:p>
      <w:pPr>
        <w:ind w:left="0" w:right="0" w:firstLine="560"/>
        <w:spacing w:before="450" w:after="450" w:line="312" w:lineRule="auto"/>
      </w:pPr>
      <w:r>
        <w:rPr>
          <w:rFonts w:ascii="宋体" w:hAnsi="宋体" w:eastAsia="宋体" w:cs="宋体"/>
          <w:color w:val="000"/>
          <w:sz w:val="28"/>
          <w:szCs w:val="28"/>
        </w:rPr>
        <w:t xml:space="preserve">党员干部的权力是人民赋予的，全心全意为人民服务是党的根本宗旨。任何时候，全心全意为人民服务的宗旨不能变，要真正把党和人民赋予的权力用来为人民谋福利，始终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三、自觉理解接受监督，做到防微杜渐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一旦成为脱缰野马，迟早会掉下悬崖。监督是爱。党员领导干部需要自重、自省、自警、自励。走上犯罪的道路，与主观上私欲膨胀、放下共产主义信念有直接原因，但从客观上分析后最怕的就是对失去监督，对党纪国法没有了敬畏之心。自觉理解监督就能时时矫正自我的脚步，也就保证了自我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警示教育片中的的犯罪事实告诉我们：腐败之路是死亡之路，要防止滑入这条死路，务必把握自我，管好自我，要时刻持续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警示教育片，广大干警深受触动，一致表示，《刀刃向内》是一部触及灵魂、发人深省的反腐之作，揭露了在开展政法队伍教育整顿期间，政法队伍中的腐败的分子犯罪始末及其给党和人民带来的严重危害，入木三分地剖析了贪官的心态蜕变过程，是一部引导全体检察干警增强廉洁自律意识，筑牢拒腐防变思想防线的警示教育片。</w:t>
      </w:r>
    </w:p>
    <w:p>
      <w:pPr>
        <w:ind w:left="0" w:right="0" w:firstLine="560"/>
        <w:spacing w:before="450" w:after="450" w:line="312" w:lineRule="auto"/>
      </w:pPr>
      <w:r>
        <w:rPr>
          <w:rFonts w:ascii="宋体" w:hAnsi="宋体" w:eastAsia="宋体" w:cs="宋体"/>
          <w:color w:val="000"/>
          <w:sz w:val="28"/>
          <w:szCs w:val="28"/>
        </w:rPr>
        <w:t xml:space="preserve">该片讲述的张坚、蒙永山、张林才等政法干部无视党纪国法，丧失理想信念、背弃初心使命、以权谋私、以案谋私的贪腐行为，对政法机关党员领导干部形象和司法公信力造成严重损害，他们把党和人民赋予的权力当成谋取私利的工具，把官场当商场，人生观念失衡、私欲畸形膨胀、背离人民群众、政治上丧失信念、经济上贪得无厌，生活上腐化堕落，从党的领导干部沦为阶下囚的典型案例，生动呈现了政法系统刮骨疗毒的勇气、激浊扬清的决心和铸魂扬威的气势，充分彰显了中国共产党勇于自我革命的鲜明政治品格。该片深刻剖析了领导干部违法违纪的根源和重大危害，深刻阐述了新时代下全面推进从严治党的重要性，同时根据当事人痛心疾首的忏悔、办案人讲述，深入剖析了这些腐败的分子走上违法犯罪道路的过程和原因。</w:t>
      </w:r>
    </w:p>
    <w:p>
      <w:pPr>
        <w:ind w:left="0" w:right="0" w:firstLine="560"/>
        <w:spacing w:before="450" w:after="450" w:line="312" w:lineRule="auto"/>
      </w:pPr>
      <w:r>
        <w:rPr>
          <w:rFonts w:ascii="宋体" w:hAnsi="宋体" w:eastAsia="宋体" w:cs="宋体"/>
          <w:color w:val="000"/>
          <w:sz w:val="28"/>
          <w:szCs w:val="28"/>
        </w:rPr>
        <w:t xml:space="preserve">交流中大家纷纷表示，作为一名检察干警，务必始终牢记党的宗旨，坚定理想信念，树立正确的权力观，要以该片为鉴，不断反省，严格遵守党的政治纪律，自觉加强党性修养，坚持把纪律和规矩挺在前面，增强“四个意识”，提高拒腐防变的能力，不断提高执法水平，牢固树立执行纪律无条件、遵守纪律不含糊、法纪底线不可逾越的观念，使纪律真正成为管党治党的尺子和“带电的高压线”，做到敬法畏法、遵规守矩，不破底线、不碰高压线，做到严于律己、廉洁从检、防微杜渐、警钟长鸣，切实担当起新时代赋予检察干警的重任，维护好检察机关的良好形象，进一步提升司法公信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巩固政法队伍教育整顿成果，深化检察队伍政治教育和警示教育，按照中央政法委统一部署和上级院要求，海拉尔区检察院于近日组织全体干警共同观看了政法队伍教育整顿政论片《刀刃向内——自我革命的政法实践》。</w:t>
      </w:r>
    </w:p>
    <w:p>
      <w:pPr>
        <w:ind w:left="0" w:right="0" w:firstLine="560"/>
        <w:spacing w:before="450" w:after="450" w:line="312" w:lineRule="auto"/>
      </w:pPr>
      <w:r>
        <w:rPr>
          <w:rFonts w:ascii="宋体" w:hAnsi="宋体" w:eastAsia="宋体" w:cs="宋体"/>
          <w:color w:val="000"/>
          <w:sz w:val="28"/>
          <w:szCs w:val="28"/>
        </w:rPr>
        <w:t xml:space="preserve">队伍教育整顿政论片通过“筑牢忠诚”“激浊扬清”“踔厉奋发”三集内容系统阐述、剖析了政法队伍教育整顿开展的背景意义、采取的方式方法以及取得的丰硕成果，深刻揭示了个别党员干部从心存侥幸到无视法纪的犯罪过程和政治蜕变轨迹，剖析了其忘记宗旨，把权力当成牟利工具的思想根源，以大量典型案例说法明纪，深刻揭示党性丧失、信仰塌方的严重危害，对广大检察干警时刻保持警醒，知敬畏、存戒惧、守底线具有重要的警示教育意义。</w:t>
      </w:r>
    </w:p>
    <w:p>
      <w:pPr>
        <w:ind w:left="0" w:right="0" w:firstLine="560"/>
        <w:spacing w:before="450" w:after="450" w:line="312" w:lineRule="auto"/>
      </w:pPr>
      <w:r>
        <w:rPr>
          <w:rFonts w:ascii="宋体" w:hAnsi="宋体" w:eastAsia="宋体" w:cs="宋体"/>
          <w:color w:val="000"/>
          <w:sz w:val="28"/>
          <w:szCs w:val="28"/>
        </w:rPr>
        <w:t xml:space="preserve">观看队伍教育整顿政论片《刀刃向内——自我革命的政法实践》后，为确保警示教育取得实效，入脑入心，我院要求全体干警就观看警示教育内容撰写心得体会，并以党小组为单位开展研讨交流，深刻汲取违纪违法典型案例教训，以案为鉴，警钟长鸣。</w:t>
      </w:r>
    </w:p>
    <w:p>
      <w:pPr>
        <w:ind w:left="0" w:right="0" w:firstLine="560"/>
        <w:spacing w:before="450" w:after="450" w:line="312" w:lineRule="auto"/>
      </w:pPr>
      <w:r>
        <w:rPr>
          <w:rFonts w:ascii="宋体" w:hAnsi="宋体" w:eastAsia="宋体" w:cs="宋体"/>
          <w:color w:val="000"/>
          <w:sz w:val="28"/>
          <w:szCs w:val="28"/>
        </w:rPr>
        <w:t xml:space="preserve">广大干警纷纷表示，通过观看队伍教育整顿政论片更加深刻认识到全面从严治党的重要性和必要性，进一步擦亮了绝对忠诚、绝对纯洁、绝对可靠的政治本色，更加强烈地感受到必须心有所畏、言有所戒、行有所止，将继续以忠诚、干净、担当为追求，以典型案例为鉴，扛起检察责任使命，回应人民信任期待，为建设高质量检察队伍作出自己的贡献，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赤城县检察院结合深化检察队伍教育整顿活动，组织全体党员干警通过线上自学、集中观看的方式学习《刀刃向内—自我革命的政法实践》警示教育片并展开了学习研讨，院党组领导班子成员带头学习观看，结合分管工作畅谈认识，结合具体实践抓落实。</w:t>
      </w:r>
    </w:p>
    <w:p>
      <w:pPr>
        <w:ind w:left="0" w:right="0" w:firstLine="560"/>
        <w:spacing w:before="450" w:after="450" w:line="312" w:lineRule="auto"/>
      </w:pPr>
      <w:r>
        <w:rPr>
          <w:rFonts w:ascii="宋体" w:hAnsi="宋体" w:eastAsia="宋体" w:cs="宋体"/>
          <w:color w:val="000"/>
          <w:sz w:val="28"/>
          <w:szCs w:val="28"/>
        </w:rPr>
        <w:t xml:space="preserve">党组书记、检察长程忠厚表示：当前，反腐败斗争压倒性态势已经形成，监督执纪问责越来越严，对党员干部的要求越来越高，政法系统教育整顿工作已然取得显著成效。但是，全体党员干警也须清醒地认识到，同人民群众的期望相比，检察队伍的建设还存在一定距离，检察机关应继续深化教育整顿活动，使之常态化长效化。</w:t>
      </w:r>
    </w:p>
    <w:p>
      <w:pPr>
        <w:ind w:left="0" w:right="0" w:firstLine="560"/>
        <w:spacing w:before="450" w:after="450" w:line="312" w:lineRule="auto"/>
      </w:pPr>
      <w:r>
        <w:rPr>
          <w:rFonts w:ascii="宋体" w:hAnsi="宋体" w:eastAsia="宋体" w:cs="宋体"/>
          <w:color w:val="000"/>
          <w:sz w:val="28"/>
          <w:szCs w:val="28"/>
        </w:rPr>
        <w:t xml:space="preserve">要坚持从严治党，进一步加强党风廉政建设。</w:t>
      </w:r>
    </w:p>
    <w:p>
      <w:pPr>
        <w:ind w:left="0" w:right="0" w:firstLine="560"/>
        <w:spacing w:before="450" w:after="450" w:line="312" w:lineRule="auto"/>
      </w:pPr>
      <w:r>
        <w:rPr>
          <w:rFonts w:ascii="宋体" w:hAnsi="宋体" w:eastAsia="宋体" w:cs="宋体"/>
          <w:color w:val="000"/>
          <w:sz w:val="28"/>
          <w:szCs w:val="28"/>
        </w:rPr>
        <w:t xml:space="preserve">筑牢党员干部廉洁从政思想根基，充分认识新形势下从严治党的极端重要性，贯彻落实中央八项规定和廉洁从检的有关要求，坚决反对形式主义、官僚主义、享乐主义、奢靡之风。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要加强自身建设，持续提升检察队伍素质。</w:t>
      </w:r>
    </w:p>
    <w:p>
      <w:pPr>
        <w:ind w:left="0" w:right="0" w:firstLine="560"/>
        <w:spacing w:before="450" w:after="450" w:line="312" w:lineRule="auto"/>
      </w:pPr>
      <w:r>
        <w:rPr>
          <w:rFonts w:ascii="宋体" w:hAnsi="宋体" w:eastAsia="宋体" w:cs="宋体"/>
          <w:color w:val="000"/>
          <w:sz w:val="28"/>
          <w:szCs w:val="28"/>
        </w:rPr>
        <w:t xml:space="preserve">牢记工作使命、增强工作本领、改进工作作风、严守工作纪律，更好地履行党和人民赋予的神圣职责。树立“信任不能代替监督”的思想理念，打消群众的不解和疑惑，取得他们的信赖与认可。</w:t>
      </w:r>
    </w:p>
    <w:p>
      <w:pPr>
        <w:ind w:left="0" w:right="0" w:firstLine="560"/>
        <w:spacing w:before="450" w:after="450" w:line="312" w:lineRule="auto"/>
      </w:pPr>
      <w:r>
        <w:rPr>
          <w:rFonts w:ascii="宋体" w:hAnsi="宋体" w:eastAsia="宋体" w:cs="宋体"/>
          <w:color w:val="000"/>
          <w:sz w:val="28"/>
          <w:szCs w:val="28"/>
        </w:rPr>
        <w:t xml:space="preserve">要适应新的使命和任务，坚持忠诚干净担当。</w:t>
      </w:r>
    </w:p>
    <w:p>
      <w:pPr>
        <w:ind w:left="0" w:right="0" w:firstLine="560"/>
        <w:spacing w:before="450" w:after="450" w:line="312" w:lineRule="auto"/>
      </w:pPr>
      <w:r>
        <w:rPr>
          <w:rFonts w:ascii="宋体" w:hAnsi="宋体" w:eastAsia="宋体" w:cs="宋体"/>
          <w:color w:val="000"/>
          <w:sz w:val="28"/>
          <w:szCs w:val="28"/>
        </w:rPr>
        <w:t xml:space="preserve">坚持高标准、严要求，打造一支政治过硬、业务精湛、作风优良、纪律严明的检察队伍。要对党忠诚，切实提高政治素质和政治能力。把“四个意识”体现在工作和行动上，把维护党中央权威和集中统一领导落实到纪律作风建设、监督执纪问责等各项工作的每一个环节。</w:t>
      </w:r>
    </w:p>
    <w:p>
      <w:pPr>
        <w:ind w:left="0" w:right="0" w:firstLine="560"/>
        <w:spacing w:before="450" w:after="450" w:line="312" w:lineRule="auto"/>
      </w:pPr>
      <w:r>
        <w:rPr>
          <w:rFonts w:ascii="宋体" w:hAnsi="宋体" w:eastAsia="宋体" w:cs="宋体"/>
          <w:color w:val="000"/>
          <w:sz w:val="28"/>
          <w:szCs w:val="28"/>
        </w:rPr>
        <w:t xml:space="preserve">通过观看警示教育片，大家积极讨论发言，纷纷表示要发挥主观能动性，把提升思想政治境界抓在日常、落到实处；改变不良习惯，用纪律和责任规范自己；不断改进工作作风，在统筹推进疫情防控和依法履职尽责“大考”中践行初心使命，汇聚一心、同舟共济，形成强大工作合力，为全县经济社会发展贡献检察力量、彰显检察担当。</w:t>
      </w:r>
    </w:p>
    <w:p>
      <w:pPr>
        <w:ind w:left="0" w:right="0" w:firstLine="560"/>
        <w:spacing w:before="450" w:after="450" w:line="312" w:lineRule="auto"/>
      </w:pPr>
      <w:r>
        <w:rPr>
          <w:rFonts w:ascii="宋体" w:hAnsi="宋体" w:eastAsia="宋体" w:cs="宋体"/>
          <w:color w:val="000"/>
          <w:sz w:val="28"/>
          <w:szCs w:val="28"/>
        </w:rPr>
        <w:t xml:space="preserve">【2024警示教育片刀刃向内心得体会4篇】相关推荐文章：</w:t>
      </w:r>
    </w:p>
    <w:p>
      <w:pPr>
        <w:ind w:left="0" w:right="0" w:firstLine="560"/>
        <w:spacing w:before="450" w:after="450" w:line="312" w:lineRule="auto"/>
      </w:pPr>
      <w:r>
        <w:rPr>
          <w:rFonts w:ascii="宋体" w:hAnsi="宋体" w:eastAsia="宋体" w:cs="宋体"/>
          <w:color w:val="000"/>
          <w:sz w:val="28"/>
          <w:szCs w:val="28"/>
        </w:rPr>
        <w:t xml:space="preserve">观看警示教育片个人心得体会范文5篇</w:t>
      </w:r>
    </w:p>
    <w:p>
      <w:pPr>
        <w:ind w:left="0" w:right="0" w:firstLine="560"/>
        <w:spacing w:before="450" w:after="450" w:line="312" w:lineRule="auto"/>
      </w:pPr>
      <w:r>
        <w:rPr>
          <w:rFonts w:ascii="宋体" w:hAnsi="宋体" w:eastAsia="宋体" w:cs="宋体"/>
          <w:color w:val="000"/>
          <w:sz w:val="28"/>
          <w:szCs w:val="28"/>
        </w:rPr>
        <w:t xml:space="preserve">2024诚信活动实践心得体会5篇</w:t>
      </w:r>
    </w:p>
    <w:p>
      <w:pPr>
        <w:ind w:left="0" w:right="0" w:firstLine="560"/>
        <w:spacing w:before="450" w:after="450" w:line="312" w:lineRule="auto"/>
      </w:pPr>
      <w:r>
        <w:rPr>
          <w:rFonts w:ascii="宋体" w:hAnsi="宋体" w:eastAsia="宋体" w:cs="宋体"/>
          <w:color w:val="000"/>
          <w:sz w:val="28"/>
          <w:szCs w:val="28"/>
        </w:rPr>
        <w:t xml:space="preserve">2024抗美援朝72周年心得体会感悟范文</w:t>
      </w:r>
    </w:p>
    <w:p>
      <w:pPr>
        <w:ind w:left="0" w:right="0" w:firstLine="560"/>
        <w:spacing w:before="450" w:after="450" w:line="312" w:lineRule="auto"/>
      </w:pPr>
      <w:r>
        <w:rPr>
          <w:rFonts w:ascii="宋体" w:hAnsi="宋体" w:eastAsia="宋体" w:cs="宋体"/>
          <w:color w:val="000"/>
          <w:sz w:val="28"/>
          <w:szCs w:val="28"/>
        </w:rPr>
        <w:t xml:space="preserve">教师作风整顿个人心得体会2024</w:t>
      </w:r>
    </w:p>
    <w:p>
      <w:pPr>
        <w:ind w:left="0" w:right="0" w:firstLine="560"/>
        <w:spacing w:before="450" w:after="450" w:line="312" w:lineRule="auto"/>
      </w:pPr>
      <w:r>
        <w:rPr>
          <w:rFonts w:ascii="宋体" w:hAnsi="宋体" w:eastAsia="宋体" w:cs="宋体"/>
          <w:color w:val="000"/>
          <w:sz w:val="28"/>
          <w:szCs w:val="28"/>
        </w:rPr>
        <w:t xml:space="preserve">2024党的第二十次全国代表大会心得体会范文</w:t>
      </w:r>
    </w:p>
    <w:p>
      <w:pPr>
        <w:ind w:left="0" w:right="0" w:firstLine="560"/>
        <w:spacing w:before="450" w:after="450" w:line="312" w:lineRule="auto"/>
      </w:pPr>
      <w:r>
        <w:rPr>
          <w:rFonts w:ascii="宋体" w:hAnsi="宋体" w:eastAsia="宋体" w:cs="宋体"/>
          <w:color w:val="000"/>
          <w:sz w:val="28"/>
          <w:szCs w:val="28"/>
        </w:rPr>
        <w:t xml:space="preserve">2024军训心得体会800字范文 2024军训心得体会800字汇总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2024-10-06T03:42:38+08:00</dcterms:created>
  <dcterms:modified xsi:type="dcterms:W3CDTF">2024-10-06T03:42:38+08:00</dcterms:modified>
</cp:coreProperties>
</file>

<file path=docProps/custom.xml><?xml version="1.0" encoding="utf-8"?>
<Properties xmlns="http://schemas.openxmlformats.org/officeDocument/2006/custom-properties" xmlns:vt="http://schemas.openxmlformats.org/officeDocument/2006/docPropsVTypes"/>
</file>