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2024年《审计报告》(5篇)</w:t>
      </w:r>
      <w:bookmarkEnd w:id="1"/>
    </w:p>
    <w:p>
      <w:pPr>
        <w:jc w:val="center"/>
        <w:spacing w:before="0" w:after="450"/>
      </w:pPr>
      <w:r>
        <w:rPr>
          <w:rFonts w:ascii="Arial" w:hAnsi="Arial" w:eastAsia="Arial" w:cs="Arial"/>
          <w:color w:val="999999"/>
          <w:sz w:val="20"/>
          <w:szCs w:val="20"/>
        </w:rPr>
        <w:t xml:space="preserve">来源：网络  作者：独影花开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我就给大家讲一讲优秀的报告文章怎么写，我们一起来了解一下吧。《审计报告》篇一审计对象的基本情况及审计范围...</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《审计报告》篇一</w:t>
      </w:r>
    </w:p>
    <w:p>
      <w:pPr>
        <w:ind w:left="0" w:right="0" w:firstLine="560"/>
        <w:spacing w:before="450" w:after="450" w:line="312" w:lineRule="auto"/>
      </w:pPr>
      <w:r>
        <w:rPr>
          <w:rFonts w:ascii="宋体" w:hAnsi="宋体" w:eastAsia="宋体" w:cs="宋体"/>
          <w:color w:val="000"/>
          <w:sz w:val="28"/>
          <w:szCs w:val="28"/>
        </w:rPr>
        <w:t xml:space="preserve">审计对象的基本情况及审计范围</w:t>
      </w:r>
    </w:p>
    <w:p>
      <w:pPr>
        <w:ind w:left="0" w:right="0" w:firstLine="560"/>
        <w:spacing w:before="450" w:after="450" w:line="312" w:lineRule="auto"/>
      </w:pPr>
      <w:r>
        <w:rPr>
          <w:rFonts w:ascii="宋体" w:hAnsi="宋体" w:eastAsia="宋体" w:cs="宋体"/>
          <w:color w:val="000"/>
          <w:sz w:val="28"/>
          <w:szCs w:val="28"/>
        </w:rPr>
        <w:t xml:space="preserve">xxx同志的基本情况</w:t>
      </w:r>
    </w:p>
    <w:p>
      <w:pPr>
        <w:ind w:left="0" w:right="0" w:firstLine="560"/>
        <w:spacing w:before="450" w:after="450" w:line="312" w:lineRule="auto"/>
      </w:pPr>
      <w:r>
        <w:rPr>
          <w:rFonts w:ascii="宋体" w:hAnsi="宋体" w:eastAsia="宋体" w:cs="宋体"/>
          <w:color w:val="000"/>
          <w:sz w:val="28"/>
          <w:szCs w:val="28"/>
        </w:rPr>
        <w:t xml:space="preserve">xxx、男、蒙古族、中国共产党员，大学本科学历、高级经济师， 2024年7月至今任xxx农村信用联社理事长。</w:t>
      </w:r>
    </w:p>
    <w:p>
      <w:pPr>
        <w:ind w:left="0" w:right="0" w:firstLine="560"/>
        <w:spacing w:before="450" w:after="450" w:line="312" w:lineRule="auto"/>
      </w:pPr>
      <w:r>
        <w:rPr>
          <w:rFonts w:ascii="宋体" w:hAnsi="宋体" w:eastAsia="宋体" w:cs="宋体"/>
          <w:color w:val="000"/>
          <w:sz w:val="28"/>
          <w:szCs w:val="28"/>
        </w:rPr>
        <w:t xml:space="preserve">xxx农村信用联社基本情况</w:t>
      </w:r>
    </w:p>
    <w:p>
      <w:pPr>
        <w:ind w:left="0" w:right="0" w:firstLine="560"/>
        <w:spacing w:before="450" w:after="450" w:line="312" w:lineRule="auto"/>
      </w:pPr>
      <w:r>
        <w:rPr>
          <w:rFonts w:ascii="宋体" w:hAnsi="宋体" w:eastAsia="宋体" w:cs="宋体"/>
          <w:color w:val="000"/>
          <w:sz w:val="28"/>
          <w:szCs w:val="28"/>
        </w:rPr>
        <w:t xml:space="preserve">xxx农村信用联社位于xxx省中部，现有营业网点机构16个，营业部1个，现有在册职工109人，其中：合同制90人，代办员29人。xxx任职初期，2024年7月末各项存款余额5841万元，其中储蓄存款余额4773万元，各项贷款余额8115万元，存贷比例138.93%，不良贷款实际余额达1763万元，不良贷款占比21.72%，其中：逾期贷款余额1249万元，占各项贷款余额的15.39%;呆滞贷款余额491万元，占各项贷款余额的6.05%;呆帐贷款余额23万元，占各项贷款余额的0.28%;呆帐准备95万元，固定资产201万元，累计折旧73万元，固定资产比例37.2%，股本金余额314万元，实现各项收入274万元，其中利息收入218万元，各项支出337万元，其中营业费用支出121万元，费用率44.16%，资本充足率14.1%。</w:t>
      </w:r>
    </w:p>
    <w:p>
      <w:pPr>
        <w:ind w:left="0" w:right="0" w:firstLine="560"/>
        <w:spacing w:before="450" w:after="450" w:line="312" w:lineRule="auto"/>
      </w:pPr>
      <w:r>
        <w:rPr>
          <w:rFonts w:ascii="宋体" w:hAnsi="宋体" w:eastAsia="宋体" w:cs="宋体"/>
          <w:color w:val="000"/>
          <w:sz w:val="28"/>
          <w:szCs w:val="28"/>
        </w:rPr>
        <w:t xml:space="preserve">截止2024年5月末，各项存款余额22514万元，比2024年7月增加16673万元，其中：储蓄存款余额17099万元，比2024年7月增加12326万元;各项贷款余额20101万元，比2024年7月增加11986万元;存贷比例89.28%，比2024年7月下降49.65%;不良贷款余额912万元，比2024年7月下降851万元，不良贷款占比4.53%，比2024年7月下降17.19%;其中：逾期贷款余额456万元，比2024年7月下降793万元，呆滞贷款456万元，比2024年7月下降35万元，呆帐贷款比2024年7月下降23万元;呆帐准备535万元，比2024年7月增加440万元;固定资产588万元。比2024年7月增加387万元;固定资产比率33.4%，比2024年7月减少3.8%;，股本金余额1048万元，比2024年7月增加734万元;2024年5月实现各项收入601万元(其中：利息收入572万元)，各项支出444万元(其中：营业费用支出273万元)，实现利润总额157元，费用率45.42%;资本充足率19.64%，比2024年7月增加5.54%。</w:t>
      </w:r>
    </w:p>
    <w:p>
      <w:pPr>
        <w:ind w:left="0" w:right="0" w:firstLine="560"/>
        <w:spacing w:before="450" w:after="450" w:line="312" w:lineRule="auto"/>
      </w:pPr>
      <w:r>
        <w:rPr>
          <w:rFonts w:ascii="宋体" w:hAnsi="宋体" w:eastAsia="宋体" w:cs="宋体"/>
          <w:color w:val="000"/>
          <w:sz w:val="28"/>
          <w:szCs w:val="28"/>
        </w:rPr>
        <w:t xml:space="preserve">审计范围</w:t>
      </w:r>
    </w:p>
    <w:p>
      <w:pPr>
        <w:ind w:left="0" w:right="0" w:firstLine="560"/>
        <w:spacing w:before="450" w:after="450" w:line="312" w:lineRule="auto"/>
      </w:pPr>
      <w:r>
        <w:rPr>
          <w:rFonts w:ascii="宋体" w:hAnsi="宋体" w:eastAsia="宋体" w:cs="宋体"/>
          <w:color w:val="000"/>
          <w:sz w:val="28"/>
          <w:szCs w:val="28"/>
        </w:rPr>
        <w:t xml:space="preserve">本次审计对xxx农村信用合作社联合社理事长xxx同志主管党建工作、综合管理等工作进行了全面审计。审计组检查了xxx联社各项存款、各项贷款和2024年以来会计年度报表、会计凭证、帐册等。并抽查了xxx农村信用社联合社的有关内控制度建设及执行情况。调阅了xxx农村信用社自2024年1月至2024年6月的会议记录、查库登记簿、稽核部门历次检查记录和信贷档案等资料，重点审查了该社的各项经营管理情况。</w:t>
      </w:r>
    </w:p>
    <w:p>
      <w:pPr>
        <w:ind w:left="0" w:right="0" w:firstLine="560"/>
        <w:spacing w:before="450" w:after="450" w:line="312" w:lineRule="auto"/>
      </w:pPr>
      <w:r>
        <w:rPr>
          <w:rFonts w:ascii="宋体" w:hAnsi="宋体" w:eastAsia="宋体" w:cs="宋体"/>
          <w:color w:val="000"/>
          <w:sz w:val="28"/>
          <w:szCs w:val="28"/>
        </w:rPr>
        <w:t xml:space="preserve">审计的总体评价</w:t>
      </w:r>
    </w:p>
    <w:p>
      <w:pPr>
        <w:ind w:left="0" w:right="0" w:firstLine="560"/>
        <w:spacing w:before="450" w:after="450" w:line="312" w:lineRule="auto"/>
      </w:pPr>
      <w:r>
        <w:rPr>
          <w:rFonts w:ascii="宋体" w:hAnsi="宋体" w:eastAsia="宋体" w:cs="宋体"/>
          <w:color w:val="000"/>
          <w:sz w:val="28"/>
          <w:szCs w:val="28"/>
        </w:rPr>
        <w:t xml:space="preserve">xxx同志在任职以来，根据调查了解、座谈、谈话和21份问卷调查来看，监管部门和信用社员工高度评价，具有很突出的领导能力和管理水平，对工作能做到尽心尽职，在经营环境非常困难的形势下，采取各种措施带领全体员工奋力拼搏，各项业务经营工作得到了长足的发展，取得了明显的成绩。特别是信贷资金管理方面，不良贷款绝对额逐年减少，占用形态真实反映，没有弄虚作假现象。近几年来有力得支持了xxx农村经济的发展，同时自身经营成果也逐年提高，实现了双赢目标，并且受到了xxx党政和社会各界的好评。员工在各自的工作岗位上更加自觉遵纪守法和按章办事，树立对违规违纪思想上“不愿为”;通过建立健全各项规章制度，完善内控措施，从制度上、防范上做到“不能为”，认真查处违规违纪行为，挖掘历史违规问题，严查重处，使其“不敢为”，从而有效地防止了各种案件的发生。通过检查未发现在经营管理过程中有违法违规记录、重大违规行为、未受到过监管当局和上级部门的处罚。</w:t>
      </w:r>
    </w:p>
    <w:p>
      <w:pPr>
        <w:ind w:left="0" w:right="0" w:firstLine="560"/>
        <w:spacing w:before="450" w:after="450" w:line="312" w:lineRule="auto"/>
      </w:pPr>
      <w:r>
        <w:rPr>
          <w:rFonts w:ascii="宋体" w:hAnsi="宋体" w:eastAsia="宋体" w:cs="宋体"/>
          <w:color w:val="000"/>
          <w:sz w:val="28"/>
          <w:szCs w:val="28"/>
        </w:rPr>
        <w:t xml:space="preserve">xxx同志在任职期间，始终坚持“立足三农、服务三农”的经营思想，紧紧围绕“增存、盘活、创收、案控”工作，大力拓展业务范围，提高农村信用社经营管理水平;积极配合和落实地方党政实施的农村牧区产业结构调整工作，按照建设社会主义新农村的要求，调整信贷投向，加大信贷投放力度，有力地推动了地方经济的发展，使农信社真正成为“推动县域经济发展的助推器”和“农牧民自己的银行”。</w:t>
      </w:r>
    </w:p>
    <w:p>
      <w:pPr>
        <w:ind w:left="0" w:right="0" w:firstLine="560"/>
        <w:spacing w:before="450" w:after="450" w:line="312" w:lineRule="auto"/>
      </w:pPr>
      <w:r>
        <w:rPr>
          <w:rFonts w:ascii="宋体" w:hAnsi="宋体" w:eastAsia="宋体" w:cs="宋体"/>
          <w:color w:val="000"/>
          <w:sz w:val="28"/>
          <w:szCs w:val="28"/>
        </w:rPr>
        <w:t xml:space="preserve">1、支农力度逐年增大</w:t>
      </w:r>
    </w:p>
    <w:p>
      <w:pPr>
        <w:ind w:left="0" w:right="0" w:firstLine="560"/>
        <w:spacing w:before="450" w:after="450" w:line="312" w:lineRule="auto"/>
      </w:pPr>
      <w:r>
        <w:rPr>
          <w:rFonts w:ascii="宋体" w:hAnsi="宋体" w:eastAsia="宋体" w:cs="宋体"/>
          <w:color w:val="000"/>
          <w:sz w:val="28"/>
          <w:szCs w:val="28"/>
        </w:rPr>
        <w:t xml:space="preserve">全辖农村信用社在他带领下，牢固树立服务“三农”的经营思想，抢抓机遇，充分发挥信贷杠杆作用，大力支持农牧民增收、创收，有效地解决农牧民贷款难的问题，2024年7月末到2024年5月末累计投放各项贷款82595万元，有效的支持了全县的农牧业发展。近年来，多次受到县委政府和上级领导的表彰和奖励，xxx农村信用联社在支农上，成绩是显著的，使农村合作金融组织得到了进一步的发展。</w:t>
      </w:r>
    </w:p>
    <w:p>
      <w:pPr>
        <w:ind w:left="0" w:right="0" w:firstLine="560"/>
        <w:spacing w:before="450" w:after="450" w:line="312" w:lineRule="auto"/>
      </w:pPr>
      <w:r>
        <w:rPr>
          <w:rFonts w:ascii="宋体" w:hAnsi="宋体" w:eastAsia="宋体" w:cs="宋体"/>
          <w:color w:val="000"/>
          <w:sz w:val="28"/>
          <w:szCs w:val="28"/>
        </w:rPr>
        <w:t xml:space="preserve">2、不良贷款绝对额显著下降</w:t>
      </w:r>
    </w:p>
    <w:p>
      <w:pPr>
        <w:ind w:left="0" w:right="0" w:firstLine="560"/>
        <w:spacing w:before="450" w:after="450" w:line="312" w:lineRule="auto"/>
      </w:pPr>
      <w:r>
        <w:rPr>
          <w:rFonts w:ascii="宋体" w:hAnsi="宋体" w:eastAsia="宋体" w:cs="宋体"/>
          <w:color w:val="000"/>
          <w:sz w:val="28"/>
          <w:szCs w:val="28"/>
        </w:rPr>
        <w:t xml:space="preserve">xxx任职时，xxx农村信用联社一度面临不良贷款占比高、盘活困难多的问题。2024年7月末，全县不良贷款余额实际高达1763万元，占比达21.72%。针对这一情况，该同志主持制定了不良贷款清收管理办法，并组织实施落实到基层信用社，实行全员责任清收。通过实施清非工作措施，有力地推动了全辖不良贷款清收工作，不良贷款绝对额明显下降，成绩显著。截止2024年5月末，累计收回不良贷款8356万元，同时收回前两届法人代表形成的难以收回“双呆贷款”300多万元。截止2024年5月末，不良贷款余额为912万元，比2024年7月末绝对额下降851万元，不良贷款占比4.53%，比2024年7月末下降17.19个百分点。</w:t>
      </w:r>
    </w:p>
    <w:p>
      <w:pPr>
        <w:ind w:left="0" w:right="0" w:firstLine="560"/>
        <w:spacing w:before="450" w:after="450" w:line="312" w:lineRule="auto"/>
      </w:pPr>
      <w:r>
        <w:rPr>
          <w:rFonts w:ascii="宋体" w:hAnsi="宋体" w:eastAsia="宋体" w:cs="宋体"/>
          <w:color w:val="000"/>
          <w:sz w:val="28"/>
          <w:szCs w:val="28"/>
        </w:rPr>
        <w:t xml:space="preserve">增存工作取得了历史性的突破，存款份额占到全县四家金融机构的50.59%，存量居全县之首。增存工作成绩显著，这与该同志提倡大力改进服务方式，反对数字游戏和高息揽储等不正当竞争，维护良性发展的金融环境是分不开的。从规范营业窗口服务入手，借鉴同行业优质服务的成功经验，推行个性化、亲情化、标准化的客户服务方式。努力探索增存工作新的增长点，降低资金组织成本，优化存款结构，增大对公存款的份额。大力推行电子化服务，实现全辖7个营业机构加入综合业务系统，服务质量有了质的飞跃。层层分解落实增存计划，并实行有效地激励考核办法，按绩取酬，体现多劳多得，不劳不得或少得的分配原则，极大地调动职工的主动性和积极性。</w:t>
      </w:r>
    </w:p>
    <w:p>
      <w:pPr>
        <w:ind w:left="0" w:right="0" w:firstLine="560"/>
        <w:spacing w:before="450" w:after="450" w:line="312" w:lineRule="auto"/>
      </w:pPr>
      <w:r>
        <w:rPr>
          <w:rFonts w:ascii="宋体" w:hAnsi="宋体" w:eastAsia="宋体" w:cs="宋体"/>
          <w:color w:val="000"/>
          <w:sz w:val="28"/>
          <w:szCs w:val="28"/>
        </w:rPr>
        <w:t xml:space="preserve">xxx同志在任职期间，主张勤俭办社，量入为出的办社思想。全辖实行“以收定支、费用核定、超支自负、严格审批”的财务管理制度，实行综合费用率和费用额双重考核的办法，对信用社不合理的开支，下大力气制止乱开支、超前消费和不切实际消费。坚持贷款按季结息制度，力争做到应收尽收，结息率达96%以上，在该同志的管理下，全辖信用社年年实现盈余，全面完成财务经济指标。</w:t>
      </w:r>
    </w:p>
    <w:p>
      <w:pPr>
        <w:ind w:left="0" w:right="0" w:firstLine="560"/>
        <w:spacing w:before="450" w:after="450" w:line="312" w:lineRule="auto"/>
      </w:pPr>
      <w:r>
        <w:rPr>
          <w:rFonts w:ascii="宋体" w:hAnsi="宋体" w:eastAsia="宋体" w:cs="宋体"/>
          <w:color w:val="000"/>
          <w:sz w:val="28"/>
          <w:szCs w:val="28"/>
        </w:rPr>
        <w:t xml:space="preserve">xxx同志在安全保卫工作方面，一是按照“谁主管、谁负责”的原则，在每年的信用社工作会议上与各社签订安全保卫责任状，对安全保卫工作实行一票否决制。二是有计划、有部署的实现营业网点硬件设施的改造。通过软硬件的共同推进，协调发展，全辖的安全保卫工作取得一定成绩。由于该同志工作轧实有效开展，全辖连续三年实现无重大事故和案件发生。</w:t>
      </w:r>
    </w:p>
    <w:p>
      <w:pPr>
        <w:ind w:left="0" w:right="0" w:firstLine="560"/>
        <w:spacing w:before="450" w:after="450" w:line="312" w:lineRule="auto"/>
      </w:pPr>
      <w:r>
        <w:rPr>
          <w:rFonts w:ascii="宋体" w:hAnsi="宋体" w:eastAsia="宋体" w:cs="宋体"/>
          <w:color w:val="000"/>
          <w:sz w:val="28"/>
          <w:szCs w:val="28"/>
        </w:rPr>
        <w:t xml:space="preserve">xxx同志在任职期间，根据全辖实际情况，在该同志主持下，先后制订了涵盖信贷、财务、人事、安全保卫、社务管理等几方面30多项管理规章制度。主要有《xxx农村信用社财务管理办法》、《xxx农村信用社信贷管理制度》、《xxx农村信用社安全保卫管理办法》、《xxx农村信用社安全保卫考核办法》、《xxx农村信用社责任贷款考核管理办法》、《xxx农村信用社审计稽核管理办法》、《xxx农村信用社审计强制岗位调整或轮休制度》落实国家有关信贷政策和改革方针，制定和实施了《xxx农村信用社农户小额信用贷款实施办法》、《xxx农村信用社阳光放贷实施细则》、《xxx农村信用社稽核工作实施细则》、《xxx农村信用社内部管理制度实施办法》、《xxx农村信用社综合治理及安全保卫实施方案》、《xxx农村信用社基础工作考核》等实施方案，确保了各项工作有章可循。</w:t>
      </w:r>
    </w:p>
    <w:p>
      <w:pPr>
        <w:ind w:left="0" w:right="0" w:firstLine="560"/>
        <w:spacing w:before="450" w:after="450" w:line="312" w:lineRule="auto"/>
      </w:pPr>
      <w:r>
        <w:rPr>
          <w:rFonts w:ascii="宋体" w:hAnsi="宋体" w:eastAsia="宋体" w:cs="宋体"/>
          <w:color w:val="000"/>
          <w:sz w:val="28"/>
          <w:szCs w:val="28"/>
        </w:rPr>
        <w:t xml:space="preserve">实行稽核工作监事长负责制、稽核监察部在监事长领导下，依法独立、客观、公正地履行稽核监督职责，确保稽核检查工作的权威性和独立性。按照“规范管理、强化内控、防范风险、稳中求进”的经营思想，规范信用社合规、合法经营，加大现场、非现场检查力度。同时全面加强员工队伍的思想建设、组织建设、作风建设，努力建设一支业务素质高、思想作风硬的信合队伍。一是建立信用社高管人员述职述廉制度，定期向联社汇报工作情况、廉洁奉公情况及制度落实情况。二是以完善的岗责体系标准为依据，实行竞争上岗、末位淘汰制度，逐步建立能进能出、优胜劣汰的员工管理体制。三是按照客观公正、实事求是的原则，开展员工考核评定工作，合格员工续签劳动合同，对连续两年考核不合格的员工，按照员工管理办法解除劳动合同。四是加强党风廉政建设。</w:t>
      </w:r>
    </w:p>
    <w:p>
      <w:pPr>
        <w:ind w:left="0" w:right="0" w:firstLine="560"/>
        <w:spacing w:before="450" w:after="450" w:line="312" w:lineRule="auto"/>
      </w:pPr>
      <w:r>
        <w:rPr>
          <w:rFonts w:ascii="宋体" w:hAnsi="宋体" w:eastAsia="宋体" w:cs="宋体"/>
          <w:color w:val="000"/>
          <w:sz w:val="28"/>
          <w:szCs w:val="28"/>
        </w:rPr>
        <w:t xml:space="preserve">xxx同志在任职以来，针对上两届班子遗留班子散乱问题及xxx联社社情，狠抓班子队伍自身建设，强化明主管理，凡是关系到信用社经营的事情，经营指标、人员调整、大额贷款的发放、大额财务开支等重大事项，都通过集体进行研究决定，不搞大包大揽。严格按照“三会一层”经营模式对经营管理层充分授权，实现了经营层在授权范围内自主经营，同时积极支持监事会工作，充分发挥其监督职能作用。亲自起草制定勒《xxx农村信用合作联社理事会议事规则》、《xxx农村信用合作联社监事会议事规则》和《xxx农村信用合作联社理事会授权经营层工作规则》，经有关会议讨论通过后予以实施，受到xxx银监局合作处领导和锡盟银监局领导的充分肯定。</w:t>
      </w:r>
    </w:p>
    <w:p>
      <w:pPr>
        <w:ind w:left="0" w:right="0" w:firstLine="560"/>
        <w:spacing w:before="450" w:after="450" w:line="312" w:lineRule="auto"/>
      </w:pPr>
      <w:r>
        <w:rPr>
          <w:rFonts w:ascii="宋体" w:hAnsi="宋体" w:eastAsia="宋体" w:cs="宋体"/>
          <w:color w:val="000"/>
          <w:sz w:val="28"/>
          <w:szCs w:val="28"/>
        </w:rPr>
        <w:t xml:space="preserve">一是联社集体审批向借款人xxx贷款600万元超出省联社规定标准，未向省联社备案。二是最大单户、最大十户贷款超比例，分别超比52.58%和84%。</w:t>
      </w:r>
    </w:p>
    <w:p>
      <w:pPr>
        <w:ind w:left="0" w:right="0" w:firstLine="560"/>
        <w:spacing w:before="450" w:after="450" w:line="312" w:lineRule="auto"/>
      </w:pPr>
      <w:r>
        <w:rPr>
          <w:rFonts w:ascii="宋体" w:hAnsi="宋体" w:eastAsia="宋体" w:cs="宋体"/>
          <w:color w:val="000"/>
          <w:sz w:val="28"/>
          <w:szCs w:val="28"/>
        </w:rPr>
        <w:t xml:space="preserve">此次离任审计由于时间紧，我工作组只检查联社本部和16家营业网点中营业部一家，在以后“案件专项治理百日查防”行动中检查出现涉及到离任审计的问题，将在专项稽核报告中予以说明。</w:t>
      </w:r>
    </w:p>
    <w:p>
      <w:pPr>
        <w:ind w:left="0" w:right="0" w:firstLine="560"/>
        <w:spacing w:before="450" w:after="450" w:line="312" w:lineRule="auto"/>
      </w:pPr>
      <w:r>
        <w:rPr>
          <w:rFonts w:ascii="宋体" w:hAnsi="宋体" w:eastAsia="宋体" w:cs="宋体"/>
          <w:color w:val="000"/>
          <w:sz w:val="28"/>
          <w:szCs w:val="28"/>
        </w:rPr>
        <w:t xml:space="preserve">通过审计、我们认为xxx同志在实际工作中，着力于营造和谐的环境，能够摆正自己的位置，想方设法协调与地方党政、人民银行、监管部门等相关部门的支持;充分发扬班子成员的团队精神，体现出一个领导干部所具备的职业操守与气度风范，具有一定经营管理能力，虽存在上述两种问题，但不影响岗位变动</w:t>
      </w:r>
    </w:p>
    <w:p>
      <w:pPr>
        <w:ind w:left="0" w:right="0" w:firstLine="560"/>
        <w:spacing w:before="450" w:after="450" w:line="312" w:lineRule="auto"/>
      </w:pPr>
      <w:r>
        <w:rPr>
          <w:rFonts w:ascii="宋体" w:hAnsi="宋体" w:eastAsia="宋体" w:cs="宋体"/>
          <w:color w:val="000"/>
          <w:sz w:val="28"/>
          <w:szCs w:val="28"/>
        </w:rPr>
        <w:t xml:space="preserve">xxx省联社审计组</w:t>
      </w:r>
    </w:p>
    <w:p>
      <w:pPr>
        <w:ind w:left="0" w:right="0" w:firstLine="560"/>
        <w:spacing w:before="450" w:after="450" w:line="312" w:lineRule="auto"/>
      </w:pPr>
      <w:r>
        <w:rPr>
          <w:rFonts w:ascii="宋体" w:hAnsi="宋体" w:eastAsia="宋体" w:cs="宋体"/>
          <w:color w:val="000"/>
          <w:sz w:val="28"/>
          <w:szCs w:val="28"/>
        </w:rPr>
        <w:t xml:space="preserve">被离任审计人意见：</w:t>
      </w:r>
    </w:p>
    <w:p>
      <w:pPr>
        <w:ind w:left="0" w:right="0" w:firstLine="560"/>
        <w:spacing w:before="450" w:after="450" w:line="312" w:lineRule="auto"/>
      </w:pPr>
      <w:r>
        <w:rPr>
          <w:rFonts w:ascii="宋体" w:hAnsi="宋体" w:eastAsia="宋体" w:cs="宋体"/>
          <w:color w:val="000"/>
          <w:sz w:val="28"/>
          <w:szCs w:val="28"/>
        </w:rPr>
        <w:t xml:space="preserve">被离任审计人签字：</w:t>
      </w:r>
    </w:p>
    <w:p>
      <w:pPr>
        <w:ind w:left="0" w:right="0" w:firstLine="560"/>
        <w:spacing w:before="450" w:after="450" w:line="312" w:lineRule="auto"/>
      </w:pPr>
      <w:r>
        <w:rPr>
          <w:rFonts w:ascii="黑体" w:hAnsi="黑体" w:eastAsia="黑体" w:cs="黑体"/>
          <w:color w:val="000000"/>
          <w:sz w:val="34"/>
          <w:szCs w:val="34"/>
          <w:b w:val="1"/>
          <w:bCs w:val="1"/>
        </w:rPr>
        <w:t xml:space="preserve">《审计报告》篇二</w:t>
      </w:r>
    </w:p>
    <w:p>
      <w:pPr>
        <w:ind w:left="0" w:right="0" w:firstLine="560"/>
        <w:spacing w:before="450" w:after="450" w:line="312" w:lineRule="auto"/>
      </w:pPr>
      <w:r>
        <w:rPr>
          <w:rFonts w:ascii="宋体" w:hAnsi="宋体" w:eastAsia="宋体" w:cs="宋体"/>
          <w:color w:val="000"/>
          <w:sz w:val="28"/>
          <w:szCs w:val="28"/>
        </w:rPr>
        <w:t xml:space="preserve">离任审计是审计人员对受托管理资财的运用及其效果所负责任进行的监督、评价活动。其理论根据为：审计是因两权分离后受托经济责任的产生而产生的，归根到底审计就是审查资财管理者对资财所有者应履行的经济责任。现代审计中的财务审计和管理审计，是离任审计的两种表现形式。前者审查资产、负债和损益情况，后者审查资金运动的效果和效率情况。</w:t>
      </w:r>
    </w:p>
    <w:p>
      <w:pPr>
        <w:ind w:left="0" w:right="0" w:firstLine="560"/>
        <w:spacing w:before="450" w:after="450" w:line="312" w:lineRule="auto"/>
      </w:pPr>
      <w:r>
        <w:rPr>
          <w:rFonts w:ascii="宋体" w:hAnsi="宋体" w:eastAsia="宋体" w:cs="宋体"/>
          <w:color w:val="000"/>
          <w:sz w:val="28"/>
          <w:szCs w:val="28"/>
        </w:rPr>
        <w:t xml:space="preserve">离任审计的内容主要取决于企业法定代表人在企业经营管理中的地位及其应履行的职责。概括起来，企业法定代表人在其任职期间应履行的责任主要包括三个方面：财务责任、管理责任和法纪责任，所以，离任审计的内容也由这三部分组成。</w:t>
      </w:r>
    </w:p>
    <w:p>
      <w:pPr>
        <w:ind w:left="0" w:right="0" w:firstLine="560"/>
        <w:spacing w:before="450" w:after="450" w:line="312" w:lineRule="auto"/>
      </w:pPr>
      <w:r>
        <w:rPr>
          <w:rFonts w:ascii="宋体" w:hAnsi="宋体" w:eastAsia="宋体" w:cs="宋体"/>
          <w:color w:val="000"/>
          <w:sz w:val="28"/>
          <w:szCs w:val="28"/>
        </w:rPr>
        <w:t xml:space="preserve">按照审计的内容，可以将离任审计分为任期离任审计和破产离任审计。任期离任审计，就是对经济责任人完成其承担的任期目标等目标责任情况进行的审计。破产离任审计主要审查和确认企业破产的原因;确定对企业破产应当承担责任的主要责任人;监督破产企业的财产物资，包括破产清算时资产、负债项目的确认，资产价值的评估，破产资财的变卖和分配。</w:t>
      </w:r>
    </w:p>
    <w:p>
      <w:pPr>
        <w:ind w:left="0" w:right="0" w:firstLine="560"/>
        <w:spacing w:before="450" w:after="450" w:line="312" w:lineRule="auto"/>
      </w:pPr>
      <w:r>
        <w:rPr>
          <w:rFonts w:ascii="宋体" w:hAnsi="宋体" w:eastAsia="宋体" w:cs="宋体"/>
          <w:color w:val="000"/>
          <w:sz w:val="28"/>
          <w:szCs w:val="28"/>
        </w:rPr>
        <w:t xml:space="preserve">离任审计方法是指审计人员为取得充分有效的审计证据，据以证实被审事项的性质和发表审计意见而采取的各种手段。由于离任审计的内容包括财务责任审计、管理责任审计和法纪责任审计，是一项综合性审计。</w:t>
      </w:r>
    </w:p>
    <w:p>
      <w:pPr>
        <w:ind w:left="0" w:right="0" w:firstLine="560"/>
        <w:spacing w:before="450" w:after="450" w:line="312" w:lineRule="auto"/>
      </w:pPr>
      <w:r>
        <w:rPr>
          <w:rFonts w:ascii="宋体" w:hAnsi="宋体" w:eastAsia="宋体" w:cs="宋体"/>
          <w:color w:val="000"/>
          <w:sz w:val="28"/>
          <w:szCs w:val="28"/>
        </w:rPr>
        <w:t xml:space="preserve">因此，进行离任审计，必然要综合运用多种审计方法。这些审计方法，除了检查、分析性复核等基本方法外，还会运用到abc分析法、网络技术法、综合评分法、金额法等一些特殊方法。</w:t>
      </w:r>
    </w:p>
    <w:p>
      <w:pPr>
        <w:ind w:left="0" w:right="0" w:firstLine="560"/>
        <w:spacing w:before="450" w:after="450" w:line="312" w:lineRule="auto"/>
      </w:pPr>
      <w:r>
        <w:rPr>
          <w:rFonts w:ascii="黑体" w:hAnsi="黑体" w:eastAsia="黑体" w:cs="黑体"/>
          <w:color w:val="000000"/>
          <w:sz w:val="34"/>
          <w:szCs w:val="34"/>
          <w:b w:val="1"/>
          <w:bCs w:val="1"/>
        </w:rPr>
        <w:t xml:space="preserve">《审计报告》篇三</w:t>
      </w:r>
    </w:p>
    <w:p>
      <w:pPr>
        <w:ind w:left="0" w:right="0" w:firstLine="560"/>
        <w:spacing w:before="450" w:after="450" w:line="312" w:lineRule="auto"/>
      </w:pPr>
      <w:r>
        <w:rPr>
          <w:rFonts w:ascii="宋体" w:hAnsi="宋体" w:eastAsia="宋体" w:cs="宋体"/>
          <w:color w:val="000"/>
          <w:sz w:val="28"/>
          <w:szCs w:val="28"/>
        </w:rPr>
        <w:t xml:space="preserve">按照市委组织部的委托和我局今年的审计计划，依据市纪委、市委组织部和市审计局联合下发的《关于对全市乡局级领导干部经济责任审计的实施意见》的有关规定，我局派出审计组，于2024年10月9日至10月19日对街道党工委书记某同志的任期经济责任进行了审计。审计工作得到某同志和街道领导及有关同志的积极配合，工作进展顺利，现将审计结果报告如下：</w:t>
      </w:r>
    </w:p>
    <w:p>
      <w:pPr>
        <w:ind w:left="0" w:right="0" w:firstLine="560"/>
        <w:spacing w:before="450" w:after="450" w:line="312" w:lineRule="auto"/>
      </w:pPr>
      <w:r>
        <w:rPr>
          <w:rFonts w:ascii="宋体" w:hAnsi="宋体" w:eastAsia="宋体" w:cs="宋体"/>
          <w:color w:val="000"/>
          <w:sz w:val="28"/>
          <w:szCs w:val="28"/>
        </w:rPr>
        <w:t xml:space="preserve">街道是市政府下属的局级建制行政机关，共有16个编制，实有16人，其中行政编12个、工勤编1个，事业编3个。退休8人，提前离岗2人;内设3个科室。某同志任该街道党工委书记并主管财务工作。本次审计的时间范围为2024年11月至2024年8月，资产和债权、债务的变化情况系用2024年年末数字与2024年8月末的数字相比较。</w:t>
      </w:r>
    </w:p>
    <w:p>
      <w:pPr>
        <w:ind w:left="0" w:right="0" w:firstLine="560"/>
        <w:spacing w:before="450" w:after="450" w:line="312" w:lineRule="auto"/>
      </w:pPr>
      <w:r>
        <w:rPr>
          <w:rFonts w:ascii="宋体" w:hAnsi="宋体" w:eastAsia="宋体" w:cs="宋体"/>
          <w:color w:val="000"/>
          <w:sz w:val="28"/>
          <w:szCs w:val="28"/>
        </w:rPr>
        <w:t xml:space="preserve">街道和某同志对提供的与审计有关的会计资料和其他资料的真实性、完整性、可靠性作出了承诺。</w:t>
      </w:r>
    </w:p>
    <w:p>
      <w:pPr>
        <w:ind w:left="0" w:right="0" w:firstLine="560"/>
        <w:spacing w:before="450" w:after="450" w:line="312" w:lineRule="auto"/>
      </w:pPr>
      <w:r>
        <w:rPr>
          <w:rFonts w:ascii="宋体" w:hAnsi="宋体" w:eastAsia="宋体" w:cs="宋体"/>
          <w:color w:val="000"/>
          <w:sz w:val="28"/>
          <w:szCs w:val="28"/>
        </w:rPr>
        <w:t xml:space="preserve">为了不影响被审计单位的正常工作秩序并保证审计质量，本次审计采取了报送审计与就地审计相结合的方式。在审计开始前，进行了审前调查，对审计有关事项进行了公示，召开了被审计单位中层以上干部(含直属基层单位领导)参加的座谈会，设立了监督和联系电话，认真听取和审计了有关方面的情况。审计中严格执行《审计机关审计项目质量控制办法(试行)》和《某市党政领导干部经济责任审计操作规程》，除正常财务资料以外，还查阅并采用了被审计单位相关年度的工作总结等相关资料。</w:t>
      </w:r>
    </w:p>
    <w:p>
      <w:pPr>
        <w:ind w:left="0" w:right="0" w:firstLine="560"/>
        <w:spacing w:before="450" w:after="450" w:line="312" w:lineRule="auto"/>
      </w:pPr>
      <w:r>
        <w:rPr>
          <w:rFonts w:ascii="宋体" w:hAnsi="宋体" w:eastAsia="宋体" w:cs="宋体"/>
          <w:color w:val="000"/>
          <w:sz w:val="28"/>
          <w:szCs w:val="28"/>
        </w:rPr>
        <w:t xml:space="preserve">(一)主要经济指标</w:t>
      </w:r>
    </w:p>
    <w:p>
      <w:pPr>
        <w:ind w:left="0" w:right="0" w:firstLine="560"/>
        <w:spacing w:before="450" w:after="450" w:line="312" w:lineRule="auto"/>
      </w:pPr>
      <w:r>
        <w:rPr>
          <w:rFonts w:ascii="宋体" w:hAnsi="宋体" w:eastAsia="宋体" w:cs="宋体"/>
          <w:color w:val="000"/>
          <w:sz w:val="28"/>
          <w:szCs w:val="28"/>
        </w:rPr>
        <w:t xml:space="preserve">1、经费收支情况</w:t>
      </w:r>
    </w:p>
    <w:p>
      <w:pPr>
        <w:ind w:left="0" w:right="0" w:firstLine="560"/>
        <w:spacing w:before="450" w:after="450" w:line="312" w:lineRule="auto"/>
      </w:pPr>
      <w:r>
        <w:rPr>
          <w:rFonts w:ascii="宋体" w:hAnsi="宋体" w:eastAsia="宋体" w:cs="宋体"/>
          <w:color w:val="000"/>
          <w:sz w:val="28"/>
          <w:szCs w:val="28"/>
        </w:rPr>
        <w:t xml:space="preserve">2024年至2024年8月，收入合计2747120.00元，其中财政拨款2540986.00元，其他收入206134.00元。同期支出合计2661428.00元。关于对街道党工委书记某同志任期经济责任的审计报告。收支相抵后，结余85692.00元。</w:t>
      </w:r>
    </w:p>
    <w:p>
      <w:pPr>
        <w:ind w:left="0" w:right="0" w:firstLine="560"/>
        <w:spacing w:before="450" w:after="450" w:line="312" w:lineRule="auto"/>
      </w:pPr>
      <w:r>
        <w:rPr>
          <w:rFonts w:ascii="宋体" w:hAnsi="宋体" w:eastAsia="宋体" w:cs="宋体"/>
          <w:color w:val="000"/>
          <w:sz w:val="28"/>
          <w:szCs w:val="28"/>
        </w:rPr>
        <w:t xml:space="preserve">2、资产负债情况</w:t>
      </w:r>
    </w:p>
    <w:p>
      <w:pPr>
        <w:ind w:left="0" w:right="0" w:firstLine="560"/>
        <w:spacing w:before="450" w:after="450" w:line="312" w:lineRule="auto"/>
      </w:pPr>
      <w:r>
        <w:rPr>
          <w:rFonts w:ascii="宋体" w:hAnsi="宋体" w:eastAsia="宋体" w:cs="宋体"/>
          <w:color w:val="000"/>
          <w:sz w:val="28"/>
          <w:szCs w:val="28"/>
        </w:rPr>
        <w:t xml:space="preserve">2024年债权306702.00元，债务138438.00元。2024年8月债权307095.00元，比前期增加393元，增长0原创网站.13%;债务126041.00元，比前期减少12397.00元，下降9%;2024年帐面无固定资产，2024年8月为85692.00元(不包括未入帐的办公楼)。</w:t>
      </w:r>
    </w:p>
    <w:p>
      <w:pPr>
        <w:ind w:left="0" w:right="0" w:firstLine="560"/>
        <w:spacing w:before="450" w:after="450" w:line="312" w:lineRule="auto"/>
      </w:pPr>
      <w:r>
        <w:rPr>
          <w:rFonts w:ascii="宋体" w:hAnsi="宋体" w:eastAsia="宋体" w:cs="宋体"/>
          <w:color w:val="000"/>
          <w:sz w:val="28"/>
          <w:szCs w:val="28"/>
        </w:rPr>
        <w:t xml:space="preserve">3、主要工作完成情况</w:t>
      </w:r>
    </w:p>
    <w:p>
      <w:pPr>
        <w:ind w:left="0" w:right="0" w:firstLine="560"/>
        <w:spacing w:before="450" w:after="450" w:line="312" w:lineRule="auto"/>
      </w:pPr>
      <w:r>
        <w:rPr>
          <w:rFonts w:ascii="宋体" w:hAnsi="宋体" w:eastAsia="宋体" w:cs="宋体"/>
          <w:color w:val="000"/>
          <w:sz w:val="28"/>
          <w:szCs w:val="28"/>
        </w:rPr>
        <w:t xml:space="preserve">2024年以来，该街道每年的招商引资任务均为500万元，连年超额完成任务，其中2024年超额50%，2024年超额12%，2024年超额33%。</w:t>
      </w:r>
    </w:p>
    <w:p>
      <w:pPr>
        <w:ind w:left="0" w:right="0" w:firstLine="560"/>
        <w:spacing w:before="450" w:after="450" w:line="312" w:lineRule="auto"/>
      </w:pPr>
      <w:r>
        <w:rPr>
          <w:rFonts w:ascii="宋体" w:hAnsi="宋体" w:eastAsia="宋体" w:cs="宋体"/>
          <w:color w:val="000"/>
          <w:sz w:val="28"/>
          <w:szCs w:val="28"/>
        </w:rPr>
        <w:t xml:space="preserve">三年来投资19.2万元，对街道所辖的46条大小巷路全部实现了硬覆盖，其中渣油路8条，水泥路3条，红砖路35条，彻底解决了辖区“行路难”的问题。并且通过种植标准花香路活动、卫生检查评比活动、冬季清雪等工作，保证了辖区的畅通、净化、美化，连年被市里评为城市管理先进单位。</w:t>
      </w:r>
    </w:p>
    <w:p>
      <w:pPr>
        <w:ind w:left="0" w:right="0" w:firstLine="560"/>
        <w:spacing w:before="450" w:after="450" w:line="312" w:lineRule="auto"/>
      </w:pPr>
      <w:r>
        <w:rPr>
          <w:rFonts w:ascii="宋体" w:hAnsi="宋体" w:eastAsia="宋体" w:cs="宋体"/>
          <w:color w:val="000"/>
          <w:sz w:val="28"/>
          <w:szCs w:val="28"/>
        </w:rPr>
        <w:t xml:space="preserve">在市政府的帮助下投资40多万元，完成了两个社区办公用房和庭院的建设;投资10多万元，为社区配置了微机、打印机、扫描仪等现代化办公设备;投资4万多元，在两个社区都建起了图书室，配置了桌椅、书报等;投资20多万元，在两个社区建起了健身活动室。以上设施的建设和配置，拓展了社区服务范围，强化了社区功能，繁荣了社会文化，受到群众的拥护和欢迎，也得到上级领导机关的肯定。2024年被评为吉林市级社区建设示范街道。</w:t>
      </w:r>
    </w:p>
    <w:p>
      <w:pPr>
        <w:ind w:left="0" w:right="0" w:firstLine="560"/>
        <w:spacing w:before="450" w:after="450" w:line="312" w:lineRule="auto"/>
      </w:pPr>
      <w:r>
        <w:rPr>
          <w:rFonts w:ascii="宋体" w:hAnsi="宋体" w:eastAsia="宋体" w:cs="宋体"/>
          <w:color w:val="000"/>
          <w:sz w:val="28"/>
          <w:szCs w:val="28"/>
        </w:rPr>
        <w:t xml:space="preserve">街道其他各项工作，也都取得可喜成绩。党建工作和精神文明工作年年受到市委表彰;与18个企业签定用工合同，开发就业岗位321个，输出劳务人员1480人(含境外1100多人)，扶持创业成功项目5个，扶助微型企业48家，办理《再就业优惠证》237个。小额贷款52万元，被评为市再就业先进单位，所辖社区被市评为再就业模范社区;连续八年被市政府评为计划生育先进单位;社会治安秩序明显好转，被市评为“平安街道”;全街道986户，2142人纳入最低生活保障线，阳光慈善超市接到捐赠衣物2163件，米面2024斤，豆油300多斤，现金4000多元，安置下岗失业人员5000多人次，有近2400人得到了灵活就业补贴，解决了居民的生活困难，保障了居民的基本生活需求。</w:t>
      </w:r>
    </w:p>
    <w:p>
      <w:pPr>
        <w:ind w:left="0" w:right="0" w:firstLine="560"/>
        <w:spacing w:before="450" w:after="450" w:line="312" w:lineRule="auto"/>
      </w:pPr>
      <w:r>
        <w:rPr>
          <w:rFonts w:ascii="宋体" w:hAnsi="宋体" w:eastAsia="宋体" w:cs="宋体"/>
          <w:color w:val="000"/>
          <w:sz w:val="28"/>
          <w:szCs w:val="28"/>
        </w:rPr>
        <w:t xml:space="preserve">(二)审计中发现的问题</w:t>
      </w:r>
    </w:p>
    <w:p>
      <w:pPr>
        <w:ind w:left="0" w:right="0" w:firstLine="560"/>
        <w:spacing w:before="450" w:after="450" w:line="312" w:lineRule="auto"/>
      </w:pPr>
      <w:r>
        <w:rPr>
          <w:rFonts w:ascii="宋体" w:hAnsi="宋体" w:eastAsia="宋体" w:cs="宋体"/>
          <w:color w:val="000"/>
          <w:sz w:val="28"/>
          <w:szCs w:val="28"/>
        </w:rPr>
        <w:t xml:space="preserve">1、违反《现金管理条例实施细则》第六条“开户单位之间的经济往来必须通过银行进行转帐结算”、第七条“结算起点为一千元”和第八条“除本条例第六条第(五)、(六)项外，开户单位支付给个人的款项中，支付现金不得超过一千元”的规定，2024年12月至2024年8月超出规定限额累计150666.29元。</w:t>
      </w:r>
    </w:p>
    <w:p>
      <w:pPr>
        <w:ind w:left="0" w:right="0" w:firstLine="560"/>
        <w:spacing w:before="450" w:after="450" w:line="312" w:lineRule="auto"/>
      </w:pPr>
      <w:r>
        <w:rPr>
          <w:rFonts w:ascii="宋体" w:hAnsi="宋体" w:eastAsia="宋体" w:cs="宋体"/>
          <w:color w:val="000"/>
          <w:sz w:val="28"/>
          <w:szCs w:val="28"/>
        </w:rPr>
        <w:t xml:space="preserve">对此问题，责令对有关工作人员加强教育，防止今后继续出现此类问题。</w:t>
      </w:r>
    </w:p>
    <w:p>
      <w:pPr>
        <w:ind w:left="0" w:right="0" w:firstLine="560"/>
        <w:spacing w:before="450" w:after="450" w:line="312" w:lineRule="auto"/>
      </w:pPr>
      <w:r>
        <w:rPr>
          <w:rFonts w:ascii="宋体" w:hAnsi="宋体" w:eastAsia="宋体" w:cs="宋体"/>
          <w:color w:val="000"/>
          <w:sz w:val="28"/>
          <w:szCs w:val="28"/>
        </w:rPr>
        <w:t xml:space="preserve">2、帐外资产问题</w:t>
      </w:r>
    </w:p>
    <w:p>
      <w:pPr>
        <w:ind w:left="0" w:right="0" w:firstLine="560"/>
        <w:spacing w:before="450" w:after="450" w:line="312" w:lineRule="auto"/>
      </w:pPr>
      <w:r>
        <w:rPr>
          <w:rFonts w:ascii="宋体" w:hAnsi="宋体" w:eastAsia="宋体" w:cs="宋体"/>
          <w:color w:val="000"/>
          <w:sz w:val="28"/>
          <w:szCs w:val="28"/>
        </w:rPr>
        <w:t xml:space="preserve">违反《行政单位会计制度》第二十四条“固定资产应当按照取得或购建时的实际成本记账。盘盈和接受捐赠的固定资产应当按照同类资产的市场价格或者有关凭</w:t>
      </w:r>
    </w:p>
    <w:p>
      <w:pPr>
        <w:ind w:left="0" w:right="0" w:firstLine="560"/>
        <w:spacing w:before="450" w:after="450" w:line="312" w:lineRule="auto"/>
      </w:pPr>
      <w:r>
        <w:rPr>
          <w:rFonts w:ascii="宋体" w:hAnsi="宋体" w:eastAsia="宋体" w:cs="宋体"/>
          <w:color w:val="000"/>
          <w:sz w:val="28"/>
          <w:szCs w:val="28"/>
        </w:rPr>
        <w:t xml:space="preserve">据确定固定资产价值。对固定资产进行改建、扩建，其净增值部分，应当计入固定资产价值。”的.规定，该街道现有办公楼因尚有部分工程款未能付清，相关手续不全，所以价值未在资产帐上反映，形成帐外资产。</w:t>
      </w:r>
    </w:p>
    <w:p>
      <w:pPr>
        <w:ind w:left="0" w:right="0" w:firstLine="560"/>
        <w:spacing w:before="450" w:after="450" w:line="312" w:lineRule="auto"/>
      </w:pPr>
      <w:r>
        <w:rPr>
          <w:rFonts w:ascii="宋体" w:hAnsi="宋体" w:eastAsia="宋体" w:cs="宋体"/>
          <w:color w:val="000"/>
          <w:sz w:val="28"/>
          <w:szCs w:val="28"/>
        </w:rPr>
        <w:t xml:space="preserve">依据上述规定，责令该街道尽快采取措施确定办公楼价值，及时入帐，防止国有资产流失。</w:t>
      </w:r>
    </w:p>
    <w:p>
      <w:pPr>
        <w:ind w:left="0" w:right="0" w:firstLine="560"/>
        <w:spacing w:before="450" w:after="450" w:line="312" w:lineRule="auto"/>
      </w:pPr>
      <w:r>
        <w:rPr>
          <w:rFonts w:ascii="宋体" w:hAnsi="宋体" w:eastAsia="宋体" w:cs="宋体"/>
          <w:color w:val="000"/>
          <w:sz w:val="28"/>
          <w:szCs w:val="28"/>
        </w:rPr>
        <w:t xml:space="preserve">3、漏缴税款问题</w:t>
      </w:r>
    </w:p>
    <w:p>
      <w:pPr>
        <w:ind w:left="0" w:right="0" w:firstLine="560"/>
        <w:spacing w:before="450" w:after="450" w:line="312" w:lineRule="auto"/>
      </w:pPr>
      <w:r>
        <w:rPr>
          <w:rFonts w:ascii="宋体" w:hAnsi="宋体" w:eastAsia="宋体" w:cs="宋体"/>
          <w:color w:val="000"/>
          <w:sz w:val="28"/>
          <w:szCs w:val="28"/>
        </w:rPr>
        <w:t xml:space="preserve">违反《中华人民共和国税收征收管理法》第四条第三款“纳税人、扣缴义务人必须依照法律、行政法规的规定缴纳税款、代扣代缴、代收代缴税款。”和国财税[1994]026号通知关于“单位和个体经营者销售自己使用过的舰艇、摩托车和应征消费税的汽车，无论销售者是否属于一般纳税人，一律按简易办法按照6%的征收率计算增值税”(我市执行4%)的规定，出售轿车收入25600.00元，漏缴增值税124.00元。</w:t>
      </w:r>
    </w:p>
    <w:p>
      <w:pPr>
        <w:ind w:left="0" w:right="0" w:firstLine="560"/>
        <w:spacing w:before="450" w:after="450" w:line="312" w:lineRule="auto"/>
      </w:pPr>
      <w:r>
        <w:rPr>
          <w:rFonts w:ascii="宋体" w:hAnsi="宋体" w:eastAsia="宋体" w:cs="宋体"/>
          <w:color w:val="000"/>
          <w:sz w:val="28"/>
          <w:szCs w:val="28"/>
        </w:rPr>
        <w:t xml:space="preserve">依据《中华人民共和国税收征收管理法》第六十四条关于“纳税人不进行纳税申报，不缴或者少缴应纳税款的，由税务机关追缴其不缴或者少缴的税款、滞纳金，并处不缴或者少缴的税款百分之五十以上五倍以下的罚款。”的规定，责令限期自行补缴所漏税款。</w:t>
      </w:r>
    </w:p>
    <w:p>
      <w:pPr>
        <w:ind w:left="0" w:right="0" w:firstLine="560"/>
        <w:spacing w:before="450" w:after="450" w:line="312" w:lineRule="auto"/>
      </w:pPr>
      <w:r>
        <w:rPr>
          <w:rFonts w:ascii="宋体" w:hAnsi="宋体" w:eastAsia="宋体" w:cs="宋体"/>
          <w:color w:val="000"/>
          <w:sz w:val="28"/>
          <w:szCs w:val="28"/>
        </w:rPr>
        <w:t xml:space="preserve">4、未执行政府采购规定问题</w:t>
      </w:r>
    </w:p>
    <w:p>
      <w:pPr>
        <w:ind w:left="0" w:right="0" w:firstLine="560"/>
        <w:spacing w:before="450" w:after="450" w:line="312" w:lineRule="auto"/>
      </w:pPr>
      <w:r>
        <w:rPr>
          <w:rFonts w:ascii="宋体" w:hAnsi="宋体" w:eastAsia="宋体" w:cs="宋体"/>
          <w:color w:val="000"/>
          <w:sz w:val="28"/>
          <w:szCs w:val="28"/>
        </w:rPr>
        <w:t xml:space="preserve">违反《中华人民共和国政府采购法》第二十六条“政府采购采用以下方式：</w:t>
      </w:r>
    </w:p>
    <w:p>
      <w:pPr>
        <w:ind w:left="0" w:right="0" w:firstLine="560"/>
        <w:spacing w:before="450" w:after="450" w:line="312" w:lineRule="auto"/>
      </w:pPr>
      <w:r>
        <w:rPr>
          <w:rFonts w:ascii="宋体" w:hAnsi="宋体" w:eastAsia="宋体" w:cs="宋体"/>
          <w:color w:val="000"/>
          <w:sz w:val="28"/>
          <w:szCs w:val="28"/>
        </w:rPr>
        <w:t xml:space="preserve">(一)公开招标……公开招标就好作为政府采购的主要方式”和《省政府集中采购目录政府采购限额标准及公开招标数额标准的通知》第三条一款关于“全省县级以上各级国家机关、事业单位、社会团体(以下简称采购单位)使用财政性资金和自有资金购买的政府采购项目，凡是门槛价以上(含门槛价，下同)及未设门槛价的项目，必须委托集中采购机构代理采购”的规定，2024年购买电脑7990.00元，未经政府采购及招标，系违规自行采购。</w:t>
      </w:r>
    </w:p>
    <w:p>
      <w:pPr>
        <w:ind w:left="0" w:right="0" w:firstLine="560"/>
        <w:spacing w:before="450" w:after="450" w:line="312" w:lineRule="auto"/>
      </w:pPr>
      <w:r>
        <w:rPr>
          <w:rFonts w:ascii="宋体" w:hAnsi="宋体" w:eastAsia="宋体" w:cs="宋体"/>
          <w:color w:val="000"/>
          <w:sz w:val="28"/>
          <w:szCs w:val="28"/>
        </w:rPr>
        <w:t xml:space="preserve">对此问题，责令自行纠正。</w:t>
      </w:r>
    </w:p>
    <w:p>
      <w:pPr>
        <w:ind w:left="0" w:right="0" w:firstLine="560"/>
        <w:spacing w:before="450" w:after="450" w:line="312" w:lineRule="auto"/>
      </w:pPr>
      <w:r>
        <w:rPr>
          <w:rFonts w:ascii="宋体" w:hAnsi="宋体" w:eastAsia="宋体" w:cs="宋体"/>
          <w:color w:val="000"/>
          <w:sz w:val="28"/>
          <w:szCs w:val="28"/>
        </w:rPr>
        <w:t xml:space="preserve">5、收入不如实入帐，直接核算费用问题</w:t>
      </w:r>
    </w:p>
    <w:p>
      <w:pPr>
        <w:ind w:left="0" w:right="0" w:firstLine="560"/>
        <w:spacing w:before="450" w:after="450" w:line="312" w:lineRule="auto"/>
      </w:pPr>
      <w:r>
        <w:rPr>
          <w:rFonts w:ascii="宋体" w:hAnsi="宋体" w:eastAsia="宋体" w:cs="宋体"/>
          <w:color w:val="000"/>
          <w:sz w:val="28"/>
          <w:szCs w:val="28"/>
        </w:rPr>
        <w:t xml:space="preserve">违反《中华人民共和国会计法》第九条“各单位必须根据实际发生的经济业务事项进行会计核算”的规定，出售条石收入11000.00元，经办人擅自将拆除和运输费用直接扣除，只将纯收入6000.00元入帐。</w:t>
      </w:r>
    </w:p>
    <w:p>
      <w:pPr>
        <w:ind w:left="0" w:right="0" w:firstLine="560"/>
        <w:spacing w:before="450" w:after="450" w:line="312" w:lineRule="auto"/>
      </w:pPr>
      <w:r>
        <w:rPr>
          <w:rFonts w:ascii="宋体" w:hAnsi="宋体" w:eastAsia="宋体" w:cs="宋体"/>
          <w:color w:val="000"/>
          <w:sz w:val="28"/>
          <w:szCs w:val="28"/>
        </w:rPr>
        <w:t xml:space="preserve">根据《中华人民共和国审计法实施条例》第五十三条“对被审计单位违反国家规定的财务收支行为，由审计机关在法定的职权范围内责令改正，给予警告，通报批评……依据有违法所得的，处以违法所得1倍以上5倍以下的罚款;没有违法所得的，处以5万元以下罚款”的规定，决定罚款5000.00元，并由被审计单位对经办人进行批评教育。</w:t>
      </w:r>
    </w:p>
    <w:p>
      <w:pPr>
        <w:ind w:left="0" w:right="0" w:firstLine="560"/>
        <w:spacing w:before="450" w:after="450" w:line="312" w:lineRule="auto"/>
      </w:pPr>
      <w:r>
        <w:rPr>
          <w:rFonts w:ascii="宋体" w:hAnsi="宋体" w:eastAsia="宋体" w:cs="宋体"/>
          <w:color w:val="000"/>
          <w:sz w:val="28"/>
          <w:szCs w:val="28"/>
        </w:rPr>
        <w:t xml:space="preserve">审计认为，某同志在本次审计的任职期间，能充分运用有限的资金，努力加强管理，保证工作需要，做了大量工作;单位内控制度健全，财务管理手续完备，重大经济决策能够通过集体讨论决定，力求避免出现失误;在前期基本还清前任留下的400多万元欠款和拖欠职工的7个月工资的基础上，本期又继续注意控制支出，保持收支平衡，并保证略有节余;资产和债权有所增加，债务有所减少。</w:t>
      </w:r>
    </w:p>
    <w:p>
      <w:pPr>
        <w:ind w:left="0" w:right="0" w:firstLine="560"/>
        <w:spacing w:before="450" w:after="450" w:line="312" w:lineRule="auto"/>
      </w:pPr>
      <w:r>
        <w:rPr>
          <w:rFonts w:ascii="宋体" w:hAnsi="宋体" w:eastAsia="宋体" w:cs="宋体"/>
          <w:color w:val="000"/>
          <w:sz w:val="28"/>
          <w:szCs w:val="28"/>
        </w:rPr>
        <w:t xml:space="preserve">但在审计中也发现一些违反国家财政、财务规定的问题，某同志对这些问题也负有一定领导责任。</w:t>
      </w:r>
    </w:p>
    <w:p>
      <w:pPr>
        <w:ind w:left="0" w:right="0" w:firstLine="560"/>
        <w:spacing w:before="450" w:after="450" w:line="312" w:lineRule="auto"/>
      </w:pPr>
      <w:r>
        <w:rPr>
          <w:rFonts w:ascii="宋体" w:hAnsi="宋体" w:eastAsia="宋体" w:cs="宋体"/>
          <w:color w:val="000"/>
          <w:sz w:val="28"/>
          <w:szCs w:val="28"/>
        </w:rPr>
        <w:t xml:space="preserve">1、进一步提高财会人员和其他工作人员的遵纪守法意识，严格执行国家财经法规和财会制度、规则;</w:t>
      </w:r>
    </w:p>
    <w:p>
      <w:pPr>
        <w:ind w:left="0" w:right="0" w:firstLine="560"/>
        <w:spacing w:before="450" w:after="450" w:line="312" w:lineRule="auto"/>
      </w:pPr>
      <w:r>
        <w:rPr>
          <w:rFonts w:ascii="宋体" w:hAnsi="宋体" w:eastAsia="宋体" w:cs="宋体"/>
          <w:color w:val="000"/>
          <w:sz w:val="28"/>
          <w:szCs w:val="28"/>
        </w:rPr>
        <w:t xml:space="preserve">2、建议对办公楼尽快办理有关手续，确定价值如实入帐，防止资产流失。</w:t>
      </w:r>
    </w:p>
    <w:p>
      <w:pPr>
        <w:ind w:left="0" w:right="0" w:firstLine="560"/>
        <w:spacing w:before="450" w:after="450" w:line="312" w:lineRule="auto"/>
      </w:pPr>
      <w:r>
        <w:rPr>
          <w:rFonts w:ascii="黑体" w:hAnsi="黑体" w:eastAsia="黑体" w:cs="黑体"/>
          <w:color w:val="000000"/>
          <w:sz w:val="34"/>
          <w:szCs w:val="34"/>
          <w:b w:val="1"/>
          <w:bCs w:val="1"/>
        </w:rPr>
        <w:t xml:space="preserve">《审计报告》篇四</w:t>
      </w:r>
    </w:p>
    <w:p>
      <w:pPr>
        <w:ind w:left="0" w:right="0" w:firstLine="560"/>
        <w:spacing w:before="450" w:after="450" w:line="312" w:lineRule="auto"/>
      </w:pPr>
      <w:r>
        <w:rPr>
          <w:rFonts w:ascii="宋体" w:hAnsi="宋体" w:eastAsia="宋体" w:cs="宋体"/>
          <w:color w:val="000"/>
          <w:sz w:val="28"/>
          <w:szCs w:val="28"/>
        </w:rPr>
        <w:t xml:space="preserve">审计报告是审计工作最终成果体现，具有法定证明效力。注册会计师在实施必要的审计程序后，以经过核实的审计证据为依据，形成审计意见并出具的审计报告，对于各方面的关系人来说都具有十分重要的意义。下面的是小编分享的与街道党工委书记任期经济责任的审计报告有关的文章，欢迎继续访问应届毕业生公文网!</w:t>
      </w:r>
    </w:p>
    <w:p>
      <w:pPr>
        <w:ind w:left="0" w:right="0" w:firstLine="560"/>
        <w:spacing w:before="450" w:after="450" w:line="312" w:lineRule="auto"/>
      </w:pPr>
      <w:r>
        <w:rPr>
          <w:rFonts w:ascii="宋体" w:hAnsi="宋体" w:eastAsia="宋体" w:cs="宋体"/>
          <w:color w:val="000"/>
          <w:sz w:val="28"/>
          <w:szCs w:val="28"/>
        </w:rPr>
        <w:t xml:space="preserve">按照市委组织部的委托和我局今年的审计计划，依据市纪委、市委组织部和市审计局联合下发的《关于对全市乡局级领导干部经济责任审计的实施意见》的有关规定，我局派出审计组，于20xx年10月9日至10月19日对街道党工委书记某同志的任期经济责任进行了审计。审计工作得到某同志和街道领导及有关同志的积极配合，工作进展顺利，现将审计结果报告如下：</w:t>
      </w:r>
    </w:p>
    <w:p>
      <w:pPr>
        <w:ind w:left="0" w:right="0" w:firstLine="560"/>
        <w:spacing w:before="450" w:after="450" w:line="312" w:lineRule="auto"/>
      </w:pPr>
      <w:r>
        <w:rPr>
          <w:rFonts w:ascii="宋体" w:hAnsi="宋体" w:eastAsia="宋体" w:cs="宋体"/>
          <w:color w:val="000"/>
          <w:sz w:val="28"/>
          <w:szCs w:val="28"/>
        </w:rPr>
        <w:t xml:space="preserve">街道是市政府下属的局级建制行政机关，共有16个编制，实有16人，其中行政编12个、工勤编1个，事业编3个。退休8人，提前离岗2人;内设3个科室。某同志任该街道党工委书记并主管财务工作。本次审计的时间范围为20xx年11月至20xx年8月，资产和债权、债务的变化情况系用20xx年年末数字与20xx年8月末的数字相比较。</w:t>
      </w:r>
    </w:p>
    <w:p>
      <w:pPr>
        <w:ind w:left="0" w:right="0" w:firstLine="560"/>
        <w:spacing w:before="450" w:after="450" w:line="312" w:lineRule="auto"/>
      </w:pPr>
      <w:r>
        <w:rPr>
          <w:rFonts w:ascii="宋体" w:hAnsi="宋体" w:eastAsia="宋体" w:cs="宋体"/>
          <w:color w:val="000"/>
          <w:sz w:val="28"/>
          <w:szCs w:val="28"/>
        </w:rPr>
        <w:t xml:space="preserve">街道和某同志对提供的与审计有关的会计资料和其他资料的真实性、完整性、可靠性作出了承诺。</w:t>
      </w:r>
    </w:p>
    <w:p>
      <w:pPr>
        <w:ind w:left="0" w:right="0" w:firstLine="560"/>
        <w:spacing w:before="450" w:after="450" w:line="312" w:lineRule="auto"/>
      </w:pPr>
      <w:r>
        <w:rPr>
          <w:rFonts w:ascii="宋体" w:hAnsi="宋体" w:eastAsia="宋体" w:cs="宋体"/>
          <w:color w:val="000"/>
          <w:sz w:val="28"/>
          <w:szCs w:val="28"/>
        </w:rPr>
        <w:t xml:space="preserve">为了不影响被审计单位的正常工作秩序并保证审计质量，本次审计采取了报送审计与就地审计相结合的方式。在审计开始前，进行了审前调查，对审计有关事项进行了公示，召开了被审计单位中层以上干部(含直属基层单位领导)参加的座谈会，设立了监督和联系电话，认真听取和审计了有关方面的情况。审计中严格执行《审计机关审计项目质量控制办法(试行)》和《某市党政领导干部经济责任审计操作规程》，除正常财务资料以外，还查阅并采用了被审计单位相关年度的工作总结等相关资料。</w:t>
      </w:r>
    </w:p>
    <w:p>
      <w:pPr>
        <w:ind w:left="0" w:right="0" w:firstLine="560"/>
        <w:spacing w:before="450" w:after="450" w:line="312" w:lineRule="auto"/>
      </w:pPr>
      <w:r>
        <w:rPr>
          <w:rFonts w:ascii="宋体" w:hAnsi="宋体" w:eastAsia="宋体" w:cs="宋体"/>
          <w:color w:val="000"/>
          <w:sz w:val="28"/>
          <w:szCs w:val="28"/>
        </w:rPr>
        <w:t xml:space="preserve">(一)主要经济指标</w:t>
      </w:r>
    </w:p>
    <w:p>
      <w:pPr>
        <w:ind w:left="0" w:right="0" w:firstLine="560"/>
        <w:spacing w:before="450" w:after="450" w:line="312" w:lineRule="auto"/>
      </w:pPr>
      <w:r>
        <w:rPr>
          <w:rFonts w:ascii="宋体" w:hAnsi="宋体" w:eastAsia="宋体" w:cs="宋体"/>
          <w:color w:val="000"/>
          <w:sz w:val="28"/>
          <w:szCs w:val="28"/>
        </w:rPr>
        <w:t xml:space="preserve">1、经费收支情况</w:t>
      </w:r>
    </w:p>
    <w:p>
      <w:pPr>
        <w:ind w:left="0" w:right="0" w:firstLine="560"/>
        <w:spacing w:before="450" w:after="450" w:line="312" w:lineRule="auto"/>
      </w:pPr>
      <w:r>
        <w:rPr>
          <w:rFonts w:ascii="宋体" w:hAnsi="宋体" w:eastAsia="宋体" w:cs="宋体"/>
          <w:color w:val="000"/>
          <w:sz w:val="28"/>
          <w:szCs w:val="28"/>
        </w:rPr>
        <w:t xml:space="preserve">20xx年至20xx年8月，收入合计2747120.00元，其中财政拨款2540986.00元，其他收入206134.00元。同期支出合计2661428.00元。收支相抵后，结余85692.00元。</w:t>
      </w:r>
    </w:p>
    <w:p>
      <w:pPr>
        <w:ind w:left="0" w:right="0" w:firstLine="560"/>
        <w:spacing w:before="450" w:after="450" w:line="312" w:lineRule="auto"/>
      </w:pPr>
      <w:r>
        <w:rPr>
          <w:rFonts w:ascii="宋体" w:hAnsi="宋体" w:eastAsia="宋体" w:cs="宋体"/>
          <w:color w:val="000"/>
          <w:sz w:val="28"/>
          <w:szCs w:val="28"/>
        </w:rPr>
        <w:t xml:space="preserve">2、资产负债情况</w:t>
      </w:r>
    </w:p>
    <w:p>
      <w:pPr>
        <w:ind w:left="0" w:right="0" w:firstLine="560"/>
        <w:spacing w:before="450" w:after="450" w:line="312" w:lineRule="auto"/>
      </w:pPr>
      <w:r>
        <w:rPr>
          <w:rFonts w:ascii="宋体" w:hAnsi="宋体" w:eastAsia="宋体" w:cs="宋体"/>
          <w:color w:val="000"/>
          <w:sz w:val="28"/>
          <w:szCs w:val="28"/>
        </w:rPr>
        <w:t xml:space="preserve">20xx年债权306702.00元，债务138438.00元。20xx年8月债权307095.00元，比前期增加393元，增长0原创网站.13%;债务126041.00元，比前期减少12397.00元，下降9%;20xx年帐面无固定资产，20xx年8月为85692.00元(不包括未入帐的办公楼)。</w:t>
      </w:r>
    </w:p>
    <w:p>
      <w:pPr>
        <w:ind w:left="0" w:right="0" w:firstLine="560"/>
        <w:spacing w:before="450" w:after="450" w:line="312" w:lineRule="auto"/>
      </w:pPr>
      <w:r>
        <w:rPr>
          <w:rFonts w:ascii="宋体" w:hAnsi="宋体" w:eastAsia="宋体" w:cs="宋体"/>
          <w:color w:val="000"/>
          <w:sz w:val="28"/>
          <w:szCs w:val="28"/>
        </w:rPr>
        <w:t xml:space="preserve">3、主要工作完成情况</w:t>
      </w:r>
    </w:p>
    <w:p>
      <w:pPr>
        <w:ind w:left="0" w:right="0" w:firstLine="560"/>
        <w:spacing w:before="450" w:after="450" w:line="312" w:lineRule="auto"/>
      </w:pPr>
      <w:r>
        <w:rPr>
          <w:rFonts w:ascii="宋体" w:hAnsi="宋体" w:eastAsia="宋体" w:cs="宋体"/>
          <w:color w:val="000"/>
          <w:sz w:val="28"/>
          <w:szCs w:val="28"/>
        </w:rPr>
        <w:t xml:space="preserve">20xx年以来，该街道每年的招商引资任务均为500万元，连年超额完成任务，其中20xx年超额50%，2024年超额12%，2024年超额33%。</w:t>
      </w:r>
    </w:p>
    <w:p>
      <w:pPr>
        <w:ind w:left="0" w:right="0" w:firstLine="560"/>
        <w:spacing w:before="450" w:after="450" w:line="312" w:lineRule="auto"/>
      </w:pPr>
      <w:r>
        <w:rPr>
          <w:rFonts w:ascii="宋体" w:hAnsi="宋体" w:eastAsia="宋体" w:cs="宋体"/>
          <w:color w:val="000"/>
          <w:sz w:val="28"/>
          <w:szCs w:val="28"/>
        </w:rPr>
        <w:t xml:space="preserve">三年来投资19.2万元，对街道所辖的46条大小巷路全部实现了硬覆盖，其中渣油路8条，水泥路3条，红砖路35条，彻底解决了辖区“行路难”的问题。并且通过种植标准花香路活动、卫生检查评比活动、冬季清雪等工作，保证了辖区的畅通、净化、美化，连年被市里评为城市管理先进单位。</w:t>
      </w:r>
    </w:p>
    <w:p>
      <w:pPr>
        <w:ind w:left="0" w:right="0" w:firstLine="560"/>
        <w:spacing w:before="450" w:after="450" w:line="312" w:lineRule="auto"/>
      </w:pPr>
      <w:r>
        <w:rPr>
          <w:rFonts w:ascii="宋体" w:hAnsi="宋体" w:eastAsia="宋体" w:cs="宋体"/>
          <w:color w:val="000"/>
          <w:sz w:val="28"/>
          <w:szCs w:val="28"/>
        </w:rPr>
        <w:t xml:space="preserve">在市政府的帮助下投资40多万元，完成了两个社区办公用房和庭院的建设;投资10多万元，为社区配置了微机、打印机、扫描仪等现代化办公设备;投资4万多元，在两个社区都建起了图书室，配置了桌椅、书报等;投资20多万元，在两个社区建起了健身活动室。以上设施的建设和配置，拓展了社区服务范围，强化了社区功能，繁荣了社会文化，受到群众的拥护和欢迎，也得到上级领导机关的肯定。2024年被评为吉林市级社区建设示范街道。</w:t>
      </w:r>
    </w:p>
    <w:p>
      <w:pPr>
        <w:ind w:left="0" w:right="0" w:firstLine="560"/>
        <w:spacing w:before="450" w:after="450" w:line="312" w:lineRule="auto"/>
      </w:pPr>
      <w:r>
        <w:rPr>
          <w:rFonts w:ascii="宋体" w:hAnsi="宋体" w:eastAsia="宋体" w:cs="宋体"/>
          <w:color w:val="000"/>
          <w:sz w:val="28"/>
          <w:szCs w:val="28"/>
        </w:rPr>
        <w:t xml:space="preserve">街道其他各项工作，也都取得可喜成绩。党建工作和精神文明工作年年受到市委表彰;与18个企业签定用工合同，开发就业岗位321个，输出劳务人员1480人(含境外1100多人)，扶持创业成功项目5个，扶助微型企业48家，办理《再就业优惠证》237个。小额贷款52万元，被评为市再就业先进单位，所辖社区被市评为再就业模范社区;连续八年被市政府评为计划生育先进单位;社会治安秩序明显好转，被市评为“平安街道”;全街道986户，2142人纳入最低生活保障线，阳光慈善超市接到捐赠衣物2163件，米面2024斤，豆油300多斤，现金4000多元，安置下岗失业人员5000多人次，有近2400人得到了灵活就业补贴，解决了居民的生活困难，保障了居民的基本生活需求。</w:t>
      </w:r>
    </w:p>
    <w:p>
      <w:pPr>
        <w:ind w:left="0" w:right="0" w:firstLine="560"/>
        <w:spacing w:before="450" w:after="450" w:line="312" w:lineRule="auto"/>
      </w:pPr>
      <w:r>
        <w:rPr>
          <w:rFonts w:ascii="宋体" w:hAnsi="宋体" w:eastAsia="宋体" w:cs="宋体"/>
          <w:color w:val="000"/>
          <w:sz w:val="28"/>
          <w:szCs w:val="28"/>
        </w:rPr>
        <w:t xml:space="preserve">(二)、审计中发现的问题</w:t>
      </w:r>
    </w:p>
    <w:p>
      <w:pPr>
        <w:ind w:left="0" w:right="0" w:firstLine="560"/>
        <w:spacing w:before="450" w:after="450" w:line="312" w:lineRule="auto"/>
      </w:pPr>
      <w:r>
        <w:rPr>
          <w:rFonts w:ascii="宋体" w:hAnsi="宋体" w:eastAsia="宋体" w:cs="宋体"/>
          <w:color w:val="000"/>
          <w:sz w:val="28"/>
          <w:szCs w:val="28"/>
        </w:rPr>
        <w:t xml:space="preserve">1、违反《现金管理条例实施细则》第六条“开户单位之间的经济往来必须通过银行进行转帐结算”、第七条“结算起点为一千元”和第八条“除本条例第六条第(五)、(六)项外，开户单位支付给个人的款项中，支付现金不得超过一千元”的规定，20xx年12月至20xx年8月超出规定限额累计150666.29元。</w:t>
      </w:r>
    </w:p>
    <w:p>
      <w:pPr>
        <w:ind w:left="0" w:right="0" w:firstLine="560"/>
        <w:spacing w:before="450" w:after="450" w:line="312" w:lineRule="auto"/>
      </w:pPr>
      <w:r>
        <w:rPr>
          <w:rFonts w:ascii="宋体" w:hAnsi="宋体" w:eastAsia="宋体" w:cs="宋体"/>
          <w:color w:val="000"/>
          <w:sz w:val="28"/>
          <w:szCs w:val="28"/>
        </w:rPr>
        <w:t xml:space="preserve">对此问题，责令对有关工作人员加强教育，防止今后继续出现此类问题。</w:t>
      </w:r>
    </w:p>
    <w:p>
      <w:pPr>
        <w:ind w:left="0" w:right="0" w:firstLine="560"/>
        <w:spacing w:before="450" w:after="450" w:line="312" w:lineRule="auto"/>
      </w:pPr>
      <w:r>
        <w:rPr>
          <w:rFonts w:ascii="宋体" w:hAnsi="宋体" w:eastAsia="宋体" w:cs="宋体"/>
          <w:color w:val="000"/>
          <w:sz w:val="28"/>
          <w:szCs w:val="28"/>
        </w:rPr>
        <w:t xml:space="preserve">2、帐外资产问题</w:t>
      </w:r>
    </w:p>
    <w:p>
      <w:pPr>
        <w:ind w:left="0" w:right="0" w:firstLine="560"/>
        <w:spacing w:before="450" w:after="450" w:line="312" w:lineRule="auto"/>
      </w:pPr>
      <w:r>
        <w:rPr>
          <w:rFonts w:ascii="宋体" w:hAnsi="宋体" w:eastAsia="宋体" w:cs="宋体"/>
          <w:color w:val="000"/>
          <w:sz w:val="28"/>
          <w:szCs w:val="28"/>
        </w:rPr>
        <w:t xml:space="preserve">违反《行政单位会计制度》第二十四条“固定资产应当按照取得或购建时的实际成本记账。盘盈和接受捐赠的固定资产应当按照同类资产的市场价格或者有关凭</w:t>
      </w:r>
    </w:p>
    <w:p>
      <w:pPr>
        <w:ind w:left="0" w:right="0" w:firstLine="560"/>
        <w:spacing w:before="450" w:after="450" w:line="312" w:lineRule="auto"/>
      </w:pPr>
      <w:r>
        <w:rPr>
          <w:rFonts w:ascii="宋体" w:hAnsi="宋体" w:eastAsia="宋体" w:cs="宋体"/>
          <w:color w:val="000"/>
          <w:sz w:val="28"/>
          <w:szCs w:val="28"/>
        </w:rPr>
        <w:t xml:space="preserve">据确定固定资产价值。对固定资产进行改建、扩建，其净增值部分，应当计入固定资产价值。”的规定，该街道现有办公楼因尚有部分工程款未能付清，相关手续不全，所以价值未在资产帐上反映，形成帐外资产。</w:t>
      </w:r>
    </w:p>
    <w:p>
      <w:pPr>
        <w:ind w:left="0" w:right="0" w:firstLine="560"/>
        <w:spacing w:before="450" w:after="450" w:line="312" w:lineRule="auto"/>
      </w:pPr>
      <w:r>
        <w:rPr>
          <w:rFonts w:ascii="宋体" w:hAnsi="宋体" w:eastAsia="宋体" w:cs="宋体"/>
          <w:color w:val="000"/>
          <w:sz w:val="28"/>
          <w:szCs w:val="28"/>
        </w:rPr>
        <w:t xml:space="preserve">依据上述规定，责令该街道尽快采取措施确定办公楼价值，及时入帐，防止国有资产流失。</w:t>
      </w:r>
    </w:p>
    <w:p>
      <w:pPr>
        <w:ind w:left="0" w:right="0" w:firstLine="560"/>
        <w:spacing w:before="450" w:after="450" w:line="312" w:lineRule="auto"/>
      </w:pPr>
      <w:r>
        <w:rPr>
          <w:rFonts w:ascii="宋体" w:hAnsi="宋体" w:eastAsia="宋体" w:cs="宋体"/>
          <w:color w:val="000"/>
          <w:sz w:val="28"/>
          <w:szCs w:val="28"/>
        </w:rPr>
        <w:t xml:space="preserve">3、漏缴税款问题</w:t>
      </w:r>
    </w:p>
    <w:p>
      <w:pPr>
        <w:ind w:left="0" w:right="0" w:firstLine="560"/>
        <w:spacing w:before="450" w:after="450" w:line="312" w:lineRule="auto"/>
      </w:pPr>
      <w:r>
        <w:rPr>
          <w:rFonts w:ascii="宋体" w:hAnsi="宋体" w:eastAsia="宋体" w:cs="宋体"/>
          <w:color w:val="000"/>
          <w:sz w:val="28"/>
          <w:szCs w:val="28"/>
        </w:rPr>
        <w:t xml:space="preserve">违反《中华人民共和国税收征收管理法》第四条第三款“纳税人、扣缴义务人必须依照法律、行政法规的规定缴纳税款、代扣代缴、代收代缴税款。”和国财税[1994]026号通知关于“单位和个体经营者销售自己使用过的舰艇、摩托车和应征消费税的汽车，无论销售者是否属于一般纳税人，一律按简易办法按照6%的征收率计算增值税”(我市执行4%)的规定，出售轿车收入25600.00元，漏缴增值税124.00元。</w:t>
      </w:r>
    </w:p>
    <w:p>
      <w:pPr>
        <w:ind w:left="0" w:right="0" w:firstLine="560"/>
        <w:spacing w:before="450" w:after="450" w:line="312" w:lineRule="auto"/>
      </w:pPr>
      <w:r>
        <w:rPr>
          <w:rFonts w:ascii="宋体" w:hAnsi="宋体" w:eastAsia="宋体" w:cs="宋体"/>
          <w:color w:val="000"/>
          <w:sz w:val="28"/>
          <w:szCs w:val="28"/>
        </w:rPr>
        <w:t xml:space="preserve">依据《中华人民共和国税收征收管理法》第六十四条关于“纳税人不进行纳税申报，不缴或者少缴应纳税款的，由税务机关追缴其不缴或者少缴的税款、滞纳金，并处不缴或者少缴的税款百分之五十以上五倍以下的罚款。”的规定，责令限期自行补缴所漏税款。</w:t>
      </w:r>
    </w:p>
    <w:p>
      <w:pPr>
        <w:ind w:left="0" w:right="0" w:firstLine="560"/>
        <w:spacing w:before="450" w:after="450" w:line="312" w:lineRule="auto"/>
      </w:pPr>
      <w:r>
        <w:rPr>
          <w:rFonts w:ascii="宋体" w:hAnsi="宋体" w:eastAsia="宋体" w:cs="宋体"/>
          <w:color w:val="000"/>
          <w:sz w:val="28"/>
          <w:szCs w:val="28"/>
        </w:rPr>
        <w:t xml:space="preserve">4、未执行政府采购规定问题</w:t>
      </w:r>
    </w:p>
    <w:p>
      <w:pPr>
        <w:ind w:left="0" w:right="0" w:firstLine="560"/>
        <w:spacing w:before="450" w:after="450" w:line="312" w:lineRule="auto"/>
      </w:pPr>
      <w:r>
        <w:rPr>
          <w:rFonts w:ascii="宋体" w:hAnsi="宋体" w:eastAsia="宋体" w:cs="宋体"/>
          <w:color w:val="000"/>
          <w:sz w:val="28"/>
          <w:szCs w:val="28"/>
        </w:rPr>
        <w:t xml:space="preserve">违反《中华人民共和国政府采购法》第二十六条“政府采购采用以下方式：(一)公开招标……公开招标就好作为政府采购的主要方式”和《省政府集中采购目录政府采购限额标准及公开招标数额标准的通知》第三条一款关于“全省县级以上各级国家机关、事业单位、社会团体(以下简称采购单位)使用财政性资金和自有资金购买的政府采购项目，凡是门槛价以上(含门槛价，下同)及未设门槛价的项目，必须委托集中采购机构代理采购”的规定，2024年购买电脑7990.00元，未经政府采购及招标，系违规自行采购。对此问题，责令自行纠正。</w:t>
      </w:r>
    </w:p>
    <w:p>
      <w:pPr>
        <w:ind w:left="0" w:right="0" w:firstLine="560"/>
        <w:spacing w:before="450" w:after="450" w:line="312" w:lineRule="auto"/>
      </w:pPr>
      <w:r>
        <w:rPr>
          <w:rFonts w:ascii="宋体" w:hAnsi="宋体" w:eastAsia="宋体" w:cs="宋体"/>
          <w:color w:val="000"/>
          <w:sz w:val="28"/>
          <w:szCs w:val="28"/>
        </w:rPr>
        <w:t xml:space="preserve">5、收入不如实入帐，直接核算费用问题</w:t>
      </w:r>
    </w:p>
    <w:p>
      <w:pPr>
        <w:ind w:left="0" w:right="0" w:firstLine="560"/>
        <w:spacing w:before="450" w:after="450" w:line="312" w:lineRule="auto"/>
      </w:pPr>
      <w:r>
        <w:rPr>
          <w:rFonts w:ascii="宋体" w:hAnsi="宋体" w:eastAsia="宋体" w:cs="宋体"/>
          <w:color w:val="000"/>
          <w:sz w:val="28"/>
          <w:szCs w:val="28"/>
        </w:rPr>
        <w:t xml:space="preserve">违反《中华人民共和国会计法》第九条“各单位必须根据实际发生的经济业务事项进行会计核算”的规定，出售条石收入11000.00元，经办人擅自将拆除和运输费用直接扣除，只将纯收入6000.00元入帐。</w:t>
      </w:r>
    </w:p>
    <w:p>
      <w:pPr>
        <w:ind w:left="0" w:right="0" w:firstLine="560"/>
        <w:spacing w:before="450" w:after="450" w:line="312" w:lineRule="auto"/>
      </w:pPr>
      <w:r>
        <w:rPr>
          <w:rFonts w:ascii="宋体" w:hAnsi="宋体" w:eastAsia="宋体" w:cs="宋体"/>
          <w:color w:val="000"/>
          <w:sz w:val="28"/>
          <w:szCs w:val="28"/>
        </w:rPr>
        <w:t xml:space="preserve">根据《中华人民共和国审计法实施条例》第五十三条“对被审计单位违反国家规定的财务收支行为，由审计机关在法定的职权范围内责令改正，给予警告，通报批评……依据有违法所得的，处以违法所得1倍以上5倍以下的罚款;没有违法所得的，处以5万元以下罚款”的规定，决定罚款5000.00元，并由被审计单位对经办人进行批评教育。</w:t>
      </w:r>
    </w:p>
    <w:p>
      <w:pPr>
        <w:ind w:left="0" w:right="0" w:firstLine="560"/>
        <w:spacing w:before="450" w:after="450" w:line="312" w:lineRule="auto"/>
      </w:pPr>
      <w:r>
        <w:rPr>
          <w:rFonts w:ascii="宋体" w:hAnsi="宋体" w:eastAsia="宋体" w:cs="宋体"/>
          <w:color w:val="000"/>
          <w:sz w:val="28"/>
          <w:szCs w:val="28"/>
        </w:rPr>
        <w:t xml:space="preserve">审计认为，某同志在本次审计的任职期间，能充分运用有限的资金，努力加强管理，保证工作需要，做了大量工作;单位内控制度健全，财务管理手续完备，重大经济决策能够通过集体讨论决定，力求避免出现失误;在前期基本还清前任留下的400多万元欠款和拖欠职工的7个月工资的基础上，本期又继续注意控制支出，保持收支平衡，并保证略有节余;资产和债权有所增加，债务有所减少。</w:t>
      </w:r>
    </w:p>
    <w:p>
      <w:pPr>
        <w:ind w:left="0" w:right="0" w:firstLine="560"/>
        <w:spacing w:before="450" w:after="450" w:line="312" w:lineRule="auto"/>
      </w:pPr>
      <w:r>
        <w:rPr>
          <w:rFonts w:ascii="宋体" w:hAnsi="宋体" w:eastAsia="宋体" w:cs="宋体"/>
          <w:color w:val="000"/>
          <w:sz w:val="28"/>
          <w:szCs w:val="28"/>
        </w:rPr>
        <w:t xml:space="preserve">但在审计中也发现一些违反国家财政、财务规定的问题，某同志对这些问题也负有一定领导责任。</w:t>
      </w:r>
    </w:p>
    <w:p>
      <w:pPr>
        <w:ind w:left="0" w:right="0" w:firstLine="560"/>
        <w:spacing w:before="450" w:after="450" w:line="312" w:lineRule="auto"/>
      </w:pPr>
      <w:r>
        <w:rPr>
          <w:rFonts w:ascii="宋体" w:hAnsi="宋体" w:eastAsia="宋体" w:cs="宋体"/>
          <w:color w:val="000"/>
          <w:sz w:val="28"/>
          <w:szCs w:val="28"/>
        </w:rPr>
        <w:t xml:space="preserve">1、进一步提高财会人员和其他工作人员的遵纪守法意识，严格执行国家财经法规和财会制度、规则;</w:t>
      </w:r>
    </w:p>
    <w:p>
      <w:pPr>
        <w:ind w:left="0" w:right="0" w:firstLine="560"/>
        <w:spacing w:before="450" w:after="450" w:line="312" w:lineRule="auto"/>
      </w:pPr>
      <w:r>
        <w:rPr>
          <w:rFonts w:ascii="宋体" w:hAnsi="宋体" w:eastAsia="宋体" w:cs="宋体"/>
          <w:color w:val="000"/>
          <w:sz w:val="28"/>
          <w:szCs w:val="28"/>
        </w:rPr>
        <w:t xml:space="preserve">2、建议对办公楼尽快办理有关手续，确定价值如实入帐，防止资产流失。</w:t>
      </w:r>
    </w:p>
    <w:p>
      <w:pPr>
        <w:ind w:left="0" w:right="0" w:firstLine="560"/>
        <w:spacing w:before="450" w:after="450" w:line="312" w:lineRule="auto"/>
      </w:pPr>
      <w:r>
        <w:rPr>
          <w:rFonts w:ascii="黑体" w:hAnsi="黑体" w:eastAsia="黑体" w:cs="黑体"/>
          <w:color w:val="000000"/>
          <w:sz w:val="34"/>
          <w:szCs w:val="34"/>
          <w:b w:val="1"/>
          <w:bCs w:val="1"/>
        </w:rPr>
        <w:t xml:space="preserve">《审计报告》篇五</w:t>
      </w:r>
    </w:p>
    <w:p>
      <w:pPr>
        <w:ind w:left="0" w:right="0" w:firstLine="560"/>
        <w:spacing w:before="450" w:after="450" w:line="312" w:lineRule="auto"/>
      </w:pPr>
      <w:r>
        <w:rPr>
          <w:rFonts w:ascii="宋体" w:hAnsi="宋体" w:eastAsia="宋体" w:cs="宋体"/>
          <w:color w:val="000"/>
          <w:sz w:val="28"/>
          <w:szCs w:val="28"/>
        </w:rPr>
        <w:t xml:space="preserve">根据《中华人民共和国审计法》第二十五条等规定，区审计局派出审计组于2024年10月18日至12月14日，对城东街道原党工委书记汤荣祥同志2024年9月至2024年3月任职期间的经济责任履行情况进行了就地审计。现将审计结果公告如下：</w:t>
      </w:r>
    </w:p>
    <w:p>
      <w:pPr>
        <w:ind w:left="0" w:right="0" w:firstLine="560"/>
        <w:spacing w:before="450" w:after="450" w:line="312" w:lineRule="auto"/>
      </w:pPr>
      <w:r>
        <w:rPr>
          <w:rFonts w:ascii="宋体" w:hAnsi="宋体" w:eastAsia="宋体" w:cs="宋体"/>
          <w:color w:val="000"/>
          <w:sz w:val="28"/>
          <w:szCs w:val="28"/>
        </w:rPr>
        <w:t xml:space="preserve">（一）城东街道办事处基本情况</w:t>
      </w:r>
    </w:p>
    <w:p>
      <w:pPr>
        <w:ind w:left="0" w:right="0" w:firstLine="560"/>
        <w:spacing w:before="450" w:after="450" w:line="312" w:lineRule="auto"/>
      </w:pPr>
      <w:r>
        <w:rPr>
          <w:rFonts w:ascii="宋体" w:hAnsi="宋体" w:eastAsia="宋体" w:cs="宋体"/>
          <w:color w:val="000"/>
          <w:sz w:val="28"/>
          <w:szCs w:val="28"/>
        </w:rPr>
        <w:t xml:space="preserve">城东街道办事处为区政府派出机构，下设“四办一所”，分别为党政综合办公室、经济发展办公室、城乡工作办公室、社会事务办公室、财政所。现有行政编制36人，事业编制26人，行政附属编制4人，在职人员58人，劳务派遣人员15人，合同制人员93人，离退休人员37人。下辖5个涉农社区、9个纯社区、7个行政村，2个下属单位。</w:t>
      </w:r>
    </w:p>
    <w:p>
      <w:pPr>
        <w:ind w:left="0" w:right="0" w:firstLine="560"/>
        <w:spacing w:before="450" w:after="450" w:line="312" w:lineRule="auto"/>
      </w:pPr>
      <w:r>
        <w:rPr>
          <w:rFonts w:ascii="宋体" w:hAnsi="宋体" w:eastAsia="宋体" w:cs="宋体"/>
          <w:color w:val="000"/>
          <w:sz w:val="28"/>
          <w:szCs w:val="28"/>
        </w:rPr>
        <w:t xml:space="preserve">（二）汤荣祥同志任职情况</w:t>
      </w:r>
    </w:p>
    <w:p>
      <w:pPr>
        <w:ind w:left="0" w:right="0" w:firstLine="560"/>
        <w:spacing w:before="450" w:after="450" w:line="312" w:lineRule="auto"/>
      </w:pPr>
      <w:r>
        <w:rPr>
          <w:rFonts w:ascii="宋体" w:hAnsi="宋体" w:eastAsia="宋体" w:cs="宋体"/>
          <w:color w:val="000"/>
          <w:sz w:val="28"/>
          <w:szCs w:val="28"/>
        </w:rPr>
        <w:t xml:space="preserve">汤荣祥同志2024年9月至2024年3月任城东街道党工委书记，任职期间主持党工委全面工作，分管人大工委、政协工委工作。</w:t>
      </w:r>
    </w:p>
    <w:p>
      <w:pPr>
        <w:ind w:left="0" w:right="0" w:firstLine="560"/>
        <w:spacing w:before="450" w:after="450" w:line="312" w:lineRule="auto"/>
      </w:pPr>
      <w:r>
        <w:rPr>
          <w:rFonts w:ascii="宋体" w:hAnsi="宋体" w:eastAsia="宋体" w:cs="宋体"/>
          <w:color w:val="000"/>
          <w:sz w:val="28"/>
          <w:szCs w:val="28"/>
        </w:rPr>
        <w:t xml:space="preserve">汤荣祥同志任职期间，城东街道办事处围绕各年度目标任务，强化经济发展意识，街道经济实现了平稳较快发展，各项工作有序推进，工作指标完成情况良好。</w:t>
      </w:r>
    </w:p>
    <w:p>
      <w:pPr>
        <w:ind w:left="0" w:right="0" w:firstLine="560"/>
        <w:spacing w:before="450" w:after="450" w:line="312" w:lineRule="auto"/>
      </w:pPr>
      <w:r>
        <w:rPr>
          <w:rFonts w:ascii="宋体" w:hAnsi="宋体" w:eastAsia="宋体" w:cs="宋体"/>
          <w:color w:val="000"/>
          <w:sz w:val="28"/>
          <w:szCs w:val="28"/>
        </w:rPr>
        <w:t xml:space="preserve">1.贯彻落实经济政策，综合经济实力得到提升。坚持统筹城乡发展，加快产业转型升级，保持工业、农业、服务业经济持续攀升势头；着力税费增收，财政收入稳步增长。推进城建工作，完成智堡河东北侧周边地块等12个征地项目。</w:t>
      </w:r>
    </w:p>
    <w:p>
      <w:pPr>
        <w:ind w:left="0" w:right="0" w:firstLine="560"/>
        <w:spacing w:before="450" w:after="450" w:line="312" w:lineRule="auto"/>
      </w:pPr>
      <w:r>
        <w:rPr>
          <w:rFonts w:ascii="宋体" w:hAnsi="宋体" w:eastAsia="宋体" w:cs="宋体"/>
          <w:color w:val="000"/>
          <w:sz w:val="28"/>
          <w:szCs w:val="28"/>
        </w:rPr>
        <w:t xml:space="preserve">2.强化载体平台建设，营造招商引资良好环境。城东街道办事处把招商引资、项目建设作为积蓄经济发展后劲的增长点，完善载体，强化多角度的优质服务；依托区招商平台，多渠道开展各类招商活动。任职内先后落户茂业百货、祥和老年公寓、大润发超市、茂业时代广场等项目。</w:t>
      </w:r>
    </w:p>
    <w:p>
      <w:pPr>
        <w:ind w:left="0" w:right="0" w:firstLine="560"/>
        <w:spacing w:before="450" w:after="450" w:line="312" w:lineRule="auto"/>
      </w:pPr>
      <w:r>
        <w:rPr>
          <w:rFonts w:ascii="宋体" w:hAnsi="宋体" w:eastAsia="宋体" w:cs="宋体"/>
          <w:color w:val="000"/>
          <w:sz w:val="28"/>
          <w:szCs w:val="28"/>
        </w:rPr>
        <w:t xml:space="preserve">3.加大民生项目投入，不断促进社会事业发展。进一步加大民生保障力度，投入资金2024.33万元，敬老院改扩建工程全面完成并投入使用，全街道21个村（居）都建立了居家养老服务中心；加大农村环境整治，环境整治成效明显。</w:t>
      </w:r>
    </w:p>
    <w:p>
      <w:pPr>
        <w:ind w:left="0" w:right="0" w:firstLine="560"/>
        <w:spacing w:before="450" w:after="450" w:line="312" w:lineRule="auto"/>
      </w:pPr>
      <w:r>
        <w:rPr>
          <w:rFonts w:ascii="宋体" w:hAnsi="宋体" w:eastAsia="宋体" w:cs="宋体"/>
          <w:color w:val="000"/>
          <w:sz w:val="28"/>
          <w:szCs w:val="28"/>
        </w:rPr>
        <w:t xml:space="preserve">本次审计发现的主要问题有：房产租金收入未缴纳相关税费；往来款长期挂账；将预算内支出转预算外；商务接待管理不规范；固定资产账实不符；收支核算不规范；直接支付资金到经办人个人账户；原始凭证不规范；以往审计发现问题未整改到位。</w:t>
      </w:r>
    </w:p>
    <w:p>
      <w:pPr>
        <w:ind w:left="0" w:right="0" w:firstLine="560"/>
        <w:spacing w:before="450" w:after="450" w:line="312" w:lineRule="auto"/>
      </w:pPr>
      <w:r>
        <w:rPr>
          <w:rFonts w:ascii="宋体" w:hAnsi="宋体" w:eastAsia="宋体" w:cs="宋体"/>
          <w:color w:val="000"/>
          <w:sz w:val="28"/>
          <w:szCs w:val="28"/>
        </w:rPr>
        <w:t xml:space="preserve">针对审计发现的问题，被审计单位高度重视，积极采取有效措施，整改审计发现的问题，落实审计建议，审计发现的问题已基本整改到位。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2024-10-06T09:17:11+08:00</dcterms:created>
  <dcterms:modified xsi:type="dcterms:W3CDTF">2024-10-06T09:17:11+08:00</dcterms:modified>
</cp:coreProperties>
</file>

<file path=docProps/custom.xml><?xml version="1.0" encoding="utf-8"?>
<Properties xmlns="http://schemas.openxmlformats.org/officeDocument/2006/custom-properties" xmlns:vt="http://schemas.openxmlformats.org/officeDocument/2006/docPropsVTypes"/>
</file>