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船舶定期租用合同书 船舶租赁合同(三篇)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船舶定期租用合同书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船舶定期租用合同书 船舶租赁合同篇一</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本合同履行中如发生纠纷，由争议双方协商解决;协商不成，双方同意向_____________________人民法院请求裁决。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船舶定期租用合同书 船舶租赁合同篇二</w:t>
      </w:r>
    </w:p>
    <w:p>
      <w:pPr>
        <w:ind w:left="0" w:right="0" w:firstLine="560"/>
        <w:spacing w:before="450" w:after="450" w:line="312" w:lineRule="auto"/>
      </w:pPr>
      <w:r>
        <w:rPr>
          <w:rFonts w:ascii="宋体" w:hAnsi="宋体" w:eastAsia="宋体" w:cs="宋体"/>
          <w:color w:val="000"/>
          <w:sz w:val="28"/>
          <w:szCs w:val="28"/>
        </w:rPr>
        <w:t xml:space="preserve">现有规范如附表所示的内燃机/蒸汽机船号的所有人(营业地址：___________与承租人北京中国对外贸易运输总公司于本日相互达成协议如下：</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3.本船所有人出租、承租人租用本船日历月(确切租期由承租人选定)，从本船交付之时起算。航行规范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但类似尺度的船舶安全搁浅是习惯做法的除外)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(1/10/1970)的标准格式或学会战争险(1/7/1976)的标准格式(但不包括封锁和围困险)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如果阻止本船航行至中国，承租人有解除本租船合同的选择权。除非事先得到承租人的同意，本船所有人不得以任何理由或为任何目的指示本船停靠中国台湾港口。除外货物本船用以载运合法货物，但不包括承租人有权按政府间海事协商组织的规则或所适用的任何主管当局的条例，装运危险品。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交船通知货舱检验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起货装置本船所有人应给全部吊杆和/或转盘吊提供起重装置和设备，达到附表所规定的起重能力，并提供装卸货物实际使用二切绳索、滑轮吊缆、吊货索具及滑轮。如本船各有重吊，本船所有人应为其提供必要的起重装置。(参见第15条)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照明本船所有人应用船上灯光和群光灯提供充分的照明，使各舱口和货舱同时作业。货舱清扫如经承租人要求，并为当地规章所许可，本船所有人应提供船员清舱包括清移垫舱物料。承租人应向本船所有人或船员支付每次清舱定额最高为的费用。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除非为本船所有人而发生或因在本船所有人原因所损失的时间内发生，不论本船是否停租)主机和辅机用的全部燃油(从租金中每日历月扣除定额，不足一月者按比例扣减，以抵补船上人员生活用油)、港口使用费、强制引航费、小艇费、拖轮费、领事费(但按第8条应由本船所有人负担者除外)、运河、码头及其他捐税(但由国际或当地船舶所有人或海员组织所征收者除外)和包括任何外国市政税和国税在内的费用，以及交船港和还船港的一切码头、港口和吨税(在交船前或还船后发生的除外)、代理费、佣金，并安排和支付货物装载、平舱、积载(包括垫舱物料，但本船所有人应允许使用船上已有的垫舱物料)、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承租人有使用本船所有人加油合同的选择权。在租期内的任何时候，如本船所有人和承租人在航次的主要加油港都不能安排加油，则承租人有权解除本租船合同。租金率</w:t>
      </w:r>
    </w:p>
    <w:p>
      <w:pPr>
        <w:ind w:left="0" w:right="0" w:firstLine="560"/>
        <w:spacing w:before="450" w:after="450" w:line="312" w:lineRule="auto"/>
      </w:pPr>
      <w:r>
        <w:rPr>
          <w:rFonts w:ascii="宋体" w:hAnsi="宋体" w:eastAsia="宋体" w:cs="宋体"/>
          <w:color w:val="000"/>
          <w:sz w:val="28"/>
          <w:szCs w:val="28"/>
        </w:rPr>
        <w:t xml:space="preserve">11.从本船交付之时(格林尼治时间)起至归还给本船所有人之时(格林尼治时间)为止，承租人应按本船夏季干舷高度时的总载重吨(2240磅为一吨)，以每吨每日历月的租金率支付租金，不足一月者按比例支付。第一期租金应在交船后7个银行营业日，以后各期租金应在到期后7个银行营业日内，以现金在支付给，每半个月预付(但最后一期租金应预付到经承租人合理估算足以完成最后一个航次所需的时间)。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如承租人不支付租金，本船所有人有权将本船从承租人营运中撤回，而不影响本船所有人根据本租船合同在其他方面对承租人可能具有的索赔权利。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自然耗损和由于第21条列举的原因所造成的船舶灭失或损害除外)，在由承租人所选择的安全、没有冰冻的港口归还。承租人有卸毕还船的选择权，支付本船所有人或船员包干费最多，以代替清舱，包括清移垫舱物料。还船通知承租人应给本船所有人不少于10天的预计还船港口和日期的通知。最后航次如本船被指示的航次将超过租期，承租人可使用本船完成该航次，但对于超过租期的时间，如市场运价高于租约规定的租金率，则按市场运价支付租金。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甲板货承租人有权按照通常航运惯例在甲板和/或舱口部位装满货物，其费用和风险均由承租人承担。装载甲板货应受到船舶稳性和适航性的限制。在航行中，船长与船员对甲板货应妥善照料并牢固绑扎。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承租人有权免费使用船上的起货机、吊杆包括重吊和/或转盘吊至其最大起重能力。起货装置应保持完好工作状态，便于即时使用，但承租人应将使用重吊的意图及时发出通知。熏蒸在租期内，本船所有人应提供有效的熏蒸灭鼠证书或免疫证书。由于根据承租人指示装运货物或挂靠港口而需要的熏蒸，均应由承租人负担费用，其他原因的熏蒸由本船所有人负担费用。停租</w:t>
      </w:r>
    </w:p>
    <w:p>
      <w:pPr>
        <w:ind w:left="0" w:right="0" w:firstLine="560"/>
        <w:spacing w:before="450" w:after="450" w:line="312" w:lineRule="auto"/>
      </w:pPr>
      <w:r>
        <w:rPr>
          <w:rFonts w:ascii="宋体" w:hAnsi="宋体" w:eastAsia="宋体" w:cs="宋体"/>
          <w:color w:val="000"/>
          <w:sz w:val="28"/>
          <w:szCs w:val="28"/>
        </w:rPr>
        <w:t xml:space="preserve">16.(a)如由于下列原因造成时间损失、以致妨碍或阻止本船有效营运或使本船不能供承租人使用、则自时间损失时起，至本船重新处于有效状态，在不致使承租人比时间损失开始之时的船位不利的地点恢复营运为止，租金停付：(1)船上人员或物料不足;(2)船体、船机或设备损坏;(3)船舶或货物遭遇海损事故包括碰撞和搁浅而造成延误;(4)修船、进干坞或为保持本船效能所采取的其他必要措施;(5)未持有或未随船携带有效证件和/或货运所需要的其他船舶文件;(6)船长、高级船员或普通船员罢工、拒绝航行、违抗命令或失职;(7)任何当局因本船所有人、船长、高级船员或普通船员依法受到指控或违章而对本船实行扣押或干预(但由于承租人的疏忽行为或不为所引起者除外);(8)因本船所有人违反本租船合同而停工;(9)由于本条所提到的任何原因或任何目的(恶劣天气除外)或由于伤病船员治疗或登岸而使本船绕航、返航或挂靠非承租人所指示的其他港口;(10)本租船合同另有规定的经约定的停租项目或其他任何原因。(b)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c)由于上述原因引起的额外费用，包括装卸工人待时费，如有罚款也包括在内，均由本船所有人负担，并从租金中扣除。(d)承租人有将任何停租时间加在租期内的选择权。(e)如由于本租船合同所述的任何原因，本船延误达6星期以上，承租人有解除本租船合同的选择权。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提单船长应自己或经承租人要求，授权承租人或其代理人按照大副或理货员的收据签发所提供的任何提单。指示和航海日志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如承租人有理由对船长、高级船员或轮机员的行为表示不满，本船所有人在接到意见书后，应立即调查。如情况属实，本船所有人应及时予以撤换。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25.如经要求，本船应昼夜作业(星期六、星期日和节假日包括在内)。除非本船停租，承租人应以每日历月定额向本船所有人支付作为高级船员和普通船员的加班费，不足一月按比例计付。留置权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不包括本船的损坏或灭失)，由本船所有人和承租人平均分担。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30.由于本船在港时间达30天以上并照付了租金，本船所有人因此从保险人那里得到的所退保险费应给予承租人(一经从保险人那里收到，如数退还给承租人。否则，从末次租金中扣除估计的金额)。战争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但第3条第6款除外，第4条第5款中的100英镑用人民币700元代替)，对货物的短少、灭失或损坏负责。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 船舶规范</w:t>
      </w:r>
    </w:p>
    <w:p>
      <w:pPr>
        <w:ind w:left="0" w:right="0" w:firstLine="560"/>
        <w:spacing w:before="450" w:after="450" w:line="312" w:lineRule="auto"/>
      </w:pPr>
      <w:r>
        <w:rPr>
          <w:rFonts w:ascii="宋体" w:hAnsi="宋体" w:eastAsia="宋体" w:cs="宋体"/>
          <w:color w:val="000"/>
          <w:sz w:val="28"/>
          <w:szCs w:val="28"/>
        </w:rPr>
        <w:t xml:space="preserve">本船舶规范由本船所有人填写，全部并入并作为_________年_________月_________日签订的租船合同的组成部分。</w:t>
      </w:r>
    </w:p>
    <w:p>
      <w:pPr>
        <w:ind w:left="0" w:right="0" w:firstLine="560"/>
        <w:spacing w:before="450" w:after="450" w:line="312" w:lineRule="auto"/>
      </w:pPr>
      <w:r>
        <w:rPr>
          <w:rFonts w:ascii="宋体" w:hAnsi="宋体" w:eastAsia="宋体" w:cs="宋体"/>
          <w:color w:val="000"/>
          <w:sz w:val="28"/>
          <w:szCs w:val="28"/>
        </w:rPr>
        <w:t xml:space="preserve">1.(a)船名：_________________呼号：__________________ 船旗：__________________(b)何时建造：__________________总长：__________________ 最大宽度：__________________(c)船级：__________________(d)登记吨位(总/净)：__________________(e)主机型号和制动马力：__________________</w:t>
      </w:r>
    </w:p>
    <w:p>
      <w:pPr>
        <w:ind w:left="0" w:right="0" w:firstLine="560"/>
        <w:spacing w:before="450" w:after="450" w:line="312" w:lineRule="auto"/>
      </w:pPr>
      <w:r>
        <w:rPr>
          <w:rFonts w:ascii="宋体" w:hAnsi="宋体" w:eastAsia="宋体" w:cs="宋体"/>
          <w:color w:val="000"/>
          <w:sz w:val="28"/>
          <w:szCs w:val="28"/>
        </w:rPr>
        <w:t xml:space="preserve">2.载重量和吃水 (a)按船级的夏季干舷高度载重量(包括燃料、物料和淡水)长吨t.p.i.(装货后吃水)：__________________(b)以(a)为基础满载时在海水中吃水：__________________(c)物料和常数不超过_________长_________吨</w:t>
      </w:r>
    </w:p>
    <w:p>
      <w:pPr>
        <w:ind w:left="0" w:right="0" w:firstLine="560"/>
        <w:spacing w:before="450" w:after="450" w:line="312" w:lineRule="auto"/>
      </w:pPr>
      <w:r>
        <w:rPr>
          <w:rFonts w:ascii="宋体" w:hAnsi="宋体" w:eastAsia="宋体" w:cs="宋体"/>
          <w:color w:val="000"/>
          <w:sz w:val="28"/>
          <w:szCs w:val="28"/>
        </w:rPr>
        <w:t xml:space="preserve">3.散装/包装容积 共计_________立方英尺，包括清洁、可装干货的深舱的包装容积_________立方英尺，另加清洁、可装散粮的开底翼舱_________立方英尺。</w:t>
      </w:r>
    </w:p>
    <w:p>
      <w:pPr>
        <w:ind w:left="0" w:right="0" w:firstLine="560"/>
        <w:spacing w:before="450" w:after="450" w:line="312" w:lineRule="auto"/>
      </w:pPr>
      <w:r>
        <w:rPr>
          <w:rFonts w:ascii="宋体" w:hAnsi="宋体" w:eastAsia="宋体" w:cs="宋体"/>
          <w:color w:val="000"/>
          <w:sz w:val="28"/>
          <w:szCs w:val="28"/>
        </w:rPr>
        <w:t xml:space="preserve">4.速度耗油和燃料容量(a)最大每分钟转速：__________________可产生每分钟运行转速：___________________________(b)良好天气条件下满载时运行速度：__________________节(c)以(b)为基础每日航行耗油：中燃油(最多秒)：_________吨，加柴油_________吨(d)每日(24小时)在港耗油：__________________起货装置全部作业：___________________________起货装置停止作业：___________________________(e)燃料容量约吨燃油，约_________吨柴油(b)中所指“良好天气条件”应解释为风力不超过蒲福氏风力4级(最大16节)和/或道格拉斯海浪状况3级(3-5英尺)。</w:t>
      </w:r>
    </w:p>
    <w:p>
      <w:pPr>
        <w:ind w:left="0" w:right="0" w:firstLine="560"/>
        <w:spacing w:before="450" w:after="450" w:line="312" w:lineRule="auto"/>
      </w:pPr>
      <w:r>
        <w:rPr>
          <w:rFonts w:ascii="宋体" w:hAnsi="宋体" w:eastAsia="宋体" w:cs="宋体"/>
          <w:color w:val="000"/>
          <w:sz w:val="28"/>
          <w:szCs w:val="28"/>
        </w:rPr>
        <w:t xml:space="preserve">5.起货装置(a)起货机规范、数目和起重能力：___________________________(b)吊杆/转盘吊的数目和起重能力：___________________________双吊联合作业的正常负荷：___________________________(c)重吊规范：___________________________使用于何舱口：___________________________准备时间：___________________________</w:t>
      </w:r>
    </w:p>
    <w:p>
      <w:pPr>
        <w:ind w:left="0" w:right="0" w:firstLine="560"/>
        <w:spacing w:before="450" w:after="450" w:line="312" w:lineRule="auto"/>
      </w:pPr>
      <w:r>
        <w:rPr>
          <w:rFonts w:ascii="宋体" w:hAnsi="宋体" w:eastAsia="宋体" w:cs="宋体"/>
          <w:color w:val="000"/>
          <w:sz w:val="28"/>
          <w:szCs w:val="28"/>
        </w:rPr>
        <w:t xml:space="preserve">6.淡水(a)水拒容量：__________________吨(b)锅炉每日用量：__________________吨，生活用：_________吨(c)造水机规范：___________________________利用废气日造淡水：___________________________</w:t>
      </w:r>
    </w:p>
    <w:p>
      <w:pPr>
        <w:ind w:left="0" w:right="0" w:firstLine="560"/>
        <w:spacing w:before="450" w:after="450" w:line="312" w:lineRule="auto"/>
      </w:pPr>
      <w:r>
        <w:rPr>
          <w:rFonts w:ascii="宋体" w:hAnsi="宋体" w:eastAsia="宋体" w:cs="宋体"/>
          <w:color w:val="000"/>
          <w:sz w:val="28"/>
          <w:szCs w:val="28"/>
        </w:rPr>
        <w:t xml:space="preserve">7.甲板/货舱/舱口(a)甲板数8：___________________________(b)二层甲板平或不平：___________________________(c)二层舱高度：___________________________(d)货舱/舱口数目：___________________________(e)舱口尺寸：___________________________深舱口尺寸：___________________________(f)舱底板/甲板/舱盖强度：___________________________</w:t>
      </w:r>
    </w:p>
    <w:p>
      <w:pPr>
        <w:ind w:left="0" w:right="0" w:firstLine="560"/>
        <w:spacing w:before="450" w:after="450" w:line="312" w:lineRule="auto"/>
      </w:pPr>
      <w:r>
        <w:rPr>
          <w:rFonts w:ascii="宋体" w:hAnsi="宋体" w:eastAsia="宋体" w:cs="宋体"/>
          <w:color w:val="000"/>
          <w:sz w:val="28"/>
          <w:szCs w:val="28"/>
        </w:rPr>
        <w:t xml:space="preserve">8.其他(a)机器/船桥位置：___________________________(b)舱盖型号：__________________(c)货舱通风系统：___________________________(d)地轴弄是否与舱底板平：____________________________________(e)充分压舱空载时从水线至舱盖围板高度：___________________________(f)上次进干坞油漆船底日期：___________________________(g)上次熏蒸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9.货舱适当铺有与舱口大小一致的舱底板，或舱底板加固，适合用抓斗卸散粮。</w:t>
      </w:r>
    </w:p>
    <w:p>
      <w:pPr>
        <w:ind w:left="0" w:right="0" w:firstLine="560"/>
        <w:spacing w:before="450" w:after="450" w:line="312" w:lineRule="auto"/>
      </w:pPr>
      <w:r>
        <w:rPr>
          <w:rFonts w:ascii="宋体" w:hAnsi="宋体" w:eastAsia="宋体" w:cs="宋体"/>
          <w:color w:val="000"/>
          <w:sz w:val="28"/>
          <w:szCs w:val="28"/>
        </w:rPr>
        <w:t xml:space="preserve">10.本船系自动平舱散货船或双层甲板船，按照1960年国际海上人命安全公约的规定，装载散粮无需任何其他设备。</w:t>
      </w:r>
    </w:p>
    <w:p>
      <w:pPr>
        <w:ind w:left="0" w:right="0" w:firstLine="560"/>
        <w:spacing w:before="450" w:after="450" w:line="312" w:lineRule="auto"/>
      </w:pPr>
      <w:r>
        <w:rPr>
          <w:rFonts w:ascii="宋体" w:hAnsi="宋体" w:eastAsia="宋体" w:cs="宋体"/>
          <w:color w:val="000"/>
          <w:sz w:val="28"/>
          <w:szCs w:val="28"/>
        </w:rPr>
        <w:t xml:space="preserve">11.本船已经加固适于装载重件货，并能在货舱隔舱装载情况下航行。</w:t>
      </w:r>
    </w:p>
    <w:p>
      <w:pPr>
        <w:ind w:left="0" w:right="0" w:firstLine="560"/>
        <w:spacing w:before="450" w:after="450" w:line="312" w:lineRule="auto"/>
      </w:pPr>
      <w:r>
        <w:rPr>
          <w:rFonts w:ascii="宋体" w:hAnsi="宋体" w:eastAsia="宋体" w:cs="宋体"/>
          <w:color w:val="000"/>
          <w:sz w:val="28"/>
          <w:szCs w:val="28"/>
        </w:rPr>
        <w:t xml:space="preserve">12.本船护货板齐全。</w:t>
      </w:r>
    </w:p>
    <w:p>
      <w:pPr>
        <w:ind w:left="0" w:right="0" w:firstLine="560"/>
        <w:spacing w:before="450" w:after="450" w:line="312" w:lineRule="auto"/>
      </w:pPr>
      <w:r>
        <w:rPr>
          <w:rFonts w:ascii="宋体" w:hAnsi="宋体" w:eastAsia="宋体" w:cs="宋体"/>
          <w:color w:val="000"/>
          <w:sz w:val="28"/>
          <w:szCs w:val="28"/>
        </w:rPr>
        <w:t xml:space="preserve">13.本船可长途空放而无需在货舱用水或重物压舱。</w:t>
      </w:r>
    </w:p>
    <w:p>
      <w:pPr>
        <w:ind w:left="0" w:right="0" w:firstLine="560"/>
        <w:spacing w:before="450" w:after="450" w:line="312" w:lineRule="auto"/>
      </w:pPr>
      <w:r>
        <w:rPr>
          <w:rFonts w:ascii="宋体" w:hAnsi="宋体" w:eastAsia="宋体" w:cs="宋体"/>
          <w:color w:val="000"/>
          <w:sz w:val="28"/>
          <w:szCs w:val="28"/>
        </w:rPr>
        <w:t xml:space="preserve">14.本船二层舱舱盖齐全并在租期内保持齐全，本船所有人保证所有二层舱舱盖完好并符合工厂法案或其他类似法规的规定。</w:t>
      </w:r>
    </w:p>
    <w:p>
      <w:pPr>
        <w:ind w:left="0" w:right="0" w:firstLine="560"/>
        <w:spacing w:before="450" w:after="450" w:line="312" w:lineRule="auto"/>
      </w:pPr>
      <w:r>
        <w:rPr>
          <w:rFonts w:ascii="宋体" w:hAnsi="宋体" w:eastAsia="宋体" w:cs="宋体"/>
          <w:color w:val="000"/>
          <w:sz w:val="28"/>
          <w:szCs w:val="28"/>
        </w:rPr>
        <w:t xml:space="preserve">15.本船符合通过苏伊士和巴拿马运河的各项要求并持有必要证件。</w:t>
      </w:r>
    </w:p>
    <w:p>
      <w:pPr>
        <w:ind w:left="0" w:right="0" w:firstLine="560"/>
        <w:spacing w:before="450" w:after="450" w:line="312" w:lineRule="auto"/>
      </w:pPr>
      <w:r>
        <w:rPr>
          <w:rFonts w:ascii="宋体" w:hAnsi="宋体" w:eastAsia="宋体" w:cs="宋体"/>
          <w:color w:val="000"/>
          <w:sz w:val="28"/>
          <w:szCs w:val="28"/>
        </w:rPr>
        <w:t xml:space="preserve">16.本船备有通过圣劳伦斯河、圣劳伦斯水道和大湖所要求的全部装置和设备。</w:t>
      </w:r>
    </w:p>
    <w:p>
      <w:pPr>
        <w:ind w:left="0" w:right="0" w:firstLine="560"/>
        <w:spacing w:before="450" w:after="450" w:line="312" w:lineRule="auto"/>
      </w:pPr>
      <w:r>
        <w:rPr>
          <w:rFonts w:ascii="宋体" w:hAnsi="宋体" w:eastAsia="宋体" w:cs="宋体"/>
          <w:color w:val="000"/>
          <w:sz w:val="28"/>
          <w:szCs w:val="28"/>
        </w:rPr>
        <w:t xml:space="preserve">17.本船所有载货处所备有二氧化碳灭火剂，适合于满载棉花。</w:t>
      </w:r>
    </w:p>
    <w:p>
      <w:pPr>
        <w:ind w:left="0" w:right="0" w:firstLine="560"/>
        <w:spacing w:before="450" w:after="450" w:line="312" w:lineRule="auto"/>
      </w:pPr>
      <w:r>
        <w:rPr>
          <w:rFonts w:ascii="黑体" w:hAnsi="黑体" w:eastAsia="黑体" w:cs="黑体"/>
          <w:color w:val="000000"/>
          <w:sz w:val="34"/>
          <w:szCs w:val="34"/>
          <w:b w:val="1"/>
          <w:bCs w:val="1"/>
        </w:rPr>
        <w:t xml:space="preserve">船舶定期租用合同书 船舶租赁合同篇三</w:t>
      </w:r>
    </w:p>
    <w:p>
      <w:pPr>
        <w:ind w:left="0" w:right="0" w:firstLine="560"/>
        <w:spacing w:before="450" w:after="450" w:line="312" w:lineRule="auto"/>
      </w:pPr>
      <w:r>
        <w:rPr>
          <w:rFonts w:ascii="宋体" w:hAnsi="宋体" w:eastAsia="宋体" w:cs="宋体"/>
          <w:color w:val="000"/>
          <w:sz w:val="28"/>
          <w:szCs w:val="28"/>
        </w:rPr>
        <w:t xml:space="preserve">现有规范如附表所示的内燃机/蒸汽机船号的所有人（营业地址：___________与承租人北京xx公司于本日相互达成协议如下：</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3.本船所有人出租、承租人租用本船日历月（确切租期由承租人选定），从本船交付之时起算。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如果阻止本船航行至中国，承租人有解除本租船合同的选择权。除非事先得到承租人的同意，本船所有人不得以任何理由或为任何目的指示本船停靠_____港口。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8.本船所有人应提供和/或支付船长、高级船员和普通船员的伙食、工资、领事费以及其他费用，甲板、居住舱室、机舱及其他必需的物料，全部润滑油和淡水，船舶_____及入干坞、修船和其他保养费。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除非为本船所有人而发生或因在本船所有人原因所损失的时间内发生，不论本船是否停租）主机和辅机用的全部燃油（从租金中每日历月扣除定额，不足一月者按比例扣减，以抵补船上人员生活用油）、港口使用费、强制引航费、小艇费、拖轮费、领事费（但按第8条应由本船所有人负担者除外）、运河、码头及其他捐税（但由国际或当地船舶所有人或海员组织所征收者除外）和包括任何外国市政税和国税在内的费用，以及交船港和还船港的一切码头、港口和吨税（在交船前或还船后发生的除外）、代理费、佣金，并安排和支付货物装载、平舱、积载（包括垫舱物料，但本船所有人应允许使用船上已有的垫舱物料）、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11.从本船交付之时（格治时间）起至归还给本船所有人之时（格治时间）为止，承租人应按本船夏季干舷高度时的总载重吨（2240磅为一吨），以每吨每日历月的租金率支付租金，不足一月者按比例支付。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自然耗损和由于第21条列举的原因所造成的船舶灭失或损害除外），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a）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（1）船上人员或物料不足；</w:t>
      </w:r>
    </w:p>
    <w:p>
      <w:pPr>
        <w:ind w:left="0" w:right="0" w:firstLine="560"/>
        <w:spacing w:before="450" w:after="450" w:line="312" w:lineRule="auto"/>
      </w:pPr>
      <w:r>
        <w:rPr>
          <w:rFonts w:ascii="宋体" w:hAnsi="宋体" w:eastAsia="宋体" w:cs="宋体"/>
          <w:color w:val="000"/>
          <w:sz w:val="28"/>
          <w:szCs w:val="28"/>
        </w:rPr>
        <w:t xml:space="preserve">（2）船体、船机或设备损坏；</w:t>
      </w:r>
    </w:p>
    <w:p>
      <w:pPr>
        <w:ind w:left="0" w:right="0" w:firstLine="560"/>
        <w:spacing w:before="450" w:after="450" w:line="312" w:lineRule="auto"/>
      </w:pPr>
      <w:r>
        <w:rPr>
          <w:rFonts w:ascii="宋体" w:hAnsi="宋体" w:eastAsia="宋体" w:cs="宋体"/>
          <w:color w:val="000"/>
          <w:sz w:val="28"/>
          <w:szCs w:val="28"/>
        </w:rPr>
        <w:t xml:space="preserve">（3）船舶或货物遭遇海损事故包括碰撞和搁浅而造成延误；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（6）船长、高级船员或普通船员_____、拒绝航行、违抗命令或失职；</w:t>
      </w:r>
    </w:p>
    <w:p>
      <w:pPr>
        <w:ind w:left="0" w:right="0" w:firstLine="560"/>
        <w:spacing w:before="450" w:after="450" w:line="312" w:lineRule="auto"/>
      </w:pPr>
      <w:r>
        <w:rPr>
          <w:rFonts w:ascii="宋体" w:hAnsi="宋体" w:eastAsia="宋体" w:cs="宋体"/>
          <w:color w:val="000"/>
          <w:sz w:val="28"/>
          <w:szCs w:val="28"/>
        </w:rPr>
        <w:t xml:space="preserve">（7）任何当局因本船所有人、船长、高级船员或普通船员依法受到指控或违章而对本船实行扣押或干预（但由于承租人的疏忽行为或不为所引起者除外）；</w:t>
      </w:r>
    </w:p>
    <w:p>
      <w:pPr>
        <w:ind w:left="0" w:right="0" w:firstLine="560"/>
        <w:spacing w:before="450" w:after="450" w:line="312" w:lineRule="auto"/>
      </w:pPr>
      <w:r>
        <w:rPr>
          <w:rFonts w:ascii="宋体" w:hAnsi="宋体" w:eastAsia="宋体" w:cs="宋体"/>
          <w:color w:val="000"/>
          <w:sz w:val="28"/>
          <w:szCs w:val="28"/>
        </w:rPr>
        <w:t xml:space="preserve">（8）因本船所有人违反本租船合同而停工；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（9）由于本条所提到的任何原因或任何目的（恶劣天气除外）或由于伤病船员治疗或登岸而使本船绕航、返航或挂靠非承租人所指示的其他港口；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（10）本租船合同另有规定的经约定的停租项目或其他任何原因。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（d）承租人有将任何停租时间加在租期内的选择权。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25.如经要求，本船应昼夜作业（星期六、星期日和节假日包括在内）。除非本船停租，承租人应以每日历月定额向本船所有人支付作为高级船员和普通船员的加班费，不足一月按比例计付。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不包括本船的损坏或灭失），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29.本船所有人应对其受雇人员的不法行为和故意错误行为，如_____、偷盗、行窃等一切后果负责，由此造成的本船延误应予以停租。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退_____费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30.由于本船在港时间达30天以上并照付了租金，本船所有人因此从_____人那里得到的所退_____费应给予承租人（一经从_____人那里收到，如数退还给承租人。否则，从末次租金中扣除估计的金额）。</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但第3条第6款除外，第4条第5款中的100英镑用人民币700元代替），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35.本租船合同发生的一切争议应在提交_____。_____的裁决是终局的，对双方均有约束力。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_____、佣金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本船舶规范由本船所有人填写，全部并入并作为_________年_________月_________日签订的租船合同的组成部分。</w:t>
      </w:r>
    </w:p>
    <w:p>
      <w:pPr>
        <w:ind w:left="0" w:right="0" w:firstLine="560"/>
        <w:spacing w:before="450" w:after="450" w:line="312" w:lineRule="auto"/>
      </w:pPr>
      <w:r>
        <w:rPr>
          <w:rFonts w:ascii="宋体" w:hAnsi="宋体" w:eastAsia="宋体" w:cs="宋体"/>
          <w:color w:val="000"/>
          <w:sz w:val="28"/>
          <w:szCs w:val="28"/>
        </w:rPr>
        <w:t xml:space="preserve">1.（a）船名：_________________呼号：__________________ 船旗：__________________</w:t>
      </w:r>
    </w:p>
    <w:p>
      <w:pPr>
        <w:ind w:left="0" w:right="0" w:firstLine="560"/>
        <w:spacing w:before="450" w:after="450" w:line="312" w:lineRule="auto"/>
      </w:pPr>
      <w:r>
        <w:rPr>
          <w:rFonts w:ascii="宋体" w:hAnsi="宋体" w:eastAsia="宋体" w:cs="宋体"/>
          <w:color w:val="000"/>
          <w:sz w:val="28"/>
          <w:szCs w:val="28"/>
        </w:rPr>
        <w:t xml:space="preserve">（b）何时建造：__________________ 总长：__________________ 最大宽度：__________________</w:t>
      </w:r>
    </w:p>
    <w:p>
      <w:pPr>
        <w:ind w:left="0" w:right="0" w:firstLine="560"/>
        <w:spacing w:before="450" w:after="450" w:line="312" w:lineRule="auto"/>
      </w:pPr>
      <w:r>
        <w:rPr>
          <w:rFonts w:ascii="宋体" w:hAnsi="宋体" w:eastAsia="宋体" w:cs="宋体"/>
          <w:color w:val="000"/>
          <w:sz w:val="28"/>
          <w:szCs w:val="28"/>
        </w:rPr>
        <w:t xml:space="preserve">（c）船级：__________________</w:t>
      </w:r>
    </w:p>
    <w:p>
      <w:pPr>
        <w:ind w:left="0" w:right="0" w:firstLine="560"/>
        <w:spacing w:before="450" w:after="450" w:line="312" w:lineRule="auto"/>
      </w:pPr>
      <w:r>
        <w:rPr>
          <w:rFonts w:ascii="宋体" w:hAnsi="宋体" w:eastAsia="宋体" w:cs="宋体"/>
          <w:color w:val="000"/>
          <w:sz w:val="28"/>
          <w:szCs w:val="28"/>
        </w:rPr>
        <w:t xml:space="preserve">（d）登记吨位（总/净）：__________________</w:t>
      </w:r>
    </w:p>
    <w:p>
      <w:pPr>
        <w:ind w:left="0" w:right="0" w:firstLine="560"/>
        <w:spacing w:before="450" w:after="450" w:line="312" w:lineRule="auto"/>
      </w:pPr>
      <w:r>
        <w:rPr>
          <w:rFonts w:ascii="宋体" w:hAnsi="宋体" w:eastAsia="宋体" w:cs="宋体"/>
          <w:color w:val="000"/>
          <w:sz w:val="28"/>
          <w:szCs w:val="28"/>
        </w:rPr>
        <w:t xml:space="preserve">（e）主机型号和制动马力：__________________</w:t>
      </w:r>
    </w:p>
    <w:p>
      <w:pPr>
        <w:ind w:left="0" w:right="0" w:firstLine="560"/>
        <w:spacing w:before="450" w:after="450" w:line="312" w:lineRule="auto"/>
      </w:pPr>
      <w:r>
        <w:rPr>
          <w:rFonts w:ascii="宋体" w:hAnsi="宋体" w:eastAsia="宋体" w:cs="宋体"/>
          <w:color w:val="000"/>
          <w:sz w:val="28"/>
          <w:szCs w:val="28"/>
        </w:rPr>
        <w:t xml:space="preserve">2.载重量和吃水</w:t>
      </w:r>
    </w:p>
    <w:p>
      <w:pPr>
        <w:ind w:left="0" w:right="0" w:firstLine="560"/>
        <w:spacing w:before="450" w:after="450" w:line="312" w:lineRule="auto"/>
      </w:pPr>
      <w:r>
        <w:rPr>
          <w:rFonts w:ascii="宋体" w:hAnsi="宋体" w:eastAsia="宋体" w:cs="宋体"/>
          <w:color w:val="000"/>
          <w:sz w:val="28"/>
          <w:szCs w:val="28"/>
        </w:rPr>
        <w:t xml:space="preserve">（a）按船级的夏季干舷高度载重量（包括燃料、物料和淡水）</w:t>
      </w:r>
    </w:p>
    <w:p>
      <w:pPr>
        <w:ind w:left="0" w:right="0" w:firstLine="560"/>
        <w:spacing w:before="450" w:after="450" w:line="312" w:lineRule="auto"/>
      </w:pPr>
      <w:r>
        <w:rPr>
          <w:rFonts w:ascii="宋体" w:hAnsi="宋体" w:eastAsia="宋体" w:cs="宋体"/>
          <w:color w:val="000"/>
          <w:sz w:val="28"/>
          <w:szCs w:val="28"/>
        </w:rPr>
        <w:t xml:space="preserve">长吨t.p.i.（装货后吃水）：__________________</w:t>
      </w:r>
    </w:p>
    <w:p>
      <w:pPr>
        <w:ind w:left="0" w:right="0" w:firstLine="560"/>
        <w:spacing w:before="450" w:after="450" w:line="312" w:lineRule="auto"/>
      </w:pPr>
      <w:r>
        <w:rPr>
          <w:rFonts w:ascii="宋体" w:hAnsi="宋体" w:eastAsia="宋体" w:cs="宋体"/>
          <w:color w:val="000"/>
          <w:sz w:val="28"/>
          <w:szCs w:val="28"/>
        </w:rPr>
        <w:t xml:space="preserve">（b）以（a）为基础满载时在海水中吃水：__________________</w:t>
      </w:r>
    </w:p>
    <w:p>
      <w:pPr>
        <w:ind w:left="0" w:right="0" w:firstLine="560"/>
        <w:spacing w:before="450" w:after="450" w:line="312" w:lineRule="auto"/>
      </w:pPr>
      <w:r>
        <w:rPr>
          <w:rFonts w:ascii="宋体" w:hAnsi="宋体" w:eastAsia="宋体" w:cs="宋体"/>
          <w:color w:val="000"/>
          <w:sz w:val="28"/>
          <w:szCs w:val="28"/>
        </w:rPr>
        <w:t xml:space="preserve">（c）物料和常数不超过_________长_________吨</w:t>
      </w:r>
    </w:p>
    <w:p>
      <w:pPr>
        <w:ind w:left="0" w:right="0" w:firstLine="560"/>
        <w:spacing w:before="450" w:after="450" w:line="312" w:lineRule="auto"/>
      </w:pPr>
      <w:r>
        <w:rPr>
          <w:rFonts w:ascii="宋体" w:hAnsi="宋体" w:eastAsia="宋体" w:cs="宋体"/>
          <w:color w:val="000"/>
          <w:sz w:val="28"/>
          <w:szCs w:val="28"/>
        </w:rPr>
        <w:t xml:space="preserve">3.散装/包装容积</w:t>
      </w:r>
    </w:p>
    <w:p>
      <w:pPr>
        <w:ind w:left="0" w:right="0" w:firstLine="560"/>
        <w:spacing w:before="450" w:after="450" w:line="312" w:lineRule="auto"/>
      </w:pPr>
      <w:r>
        <w:rPr>
          <w:rFonts w:ascii="宋体" w:hAnsi="宋体" w:eastAsia="宋体" w:cs="宋体"/>
          <w:color w:val="000"/>
          <w:sz w:val="28"/>
          <w:szCs w:val="28"/>
        </w:rPr>
        <w:t xml:space="preserve">共计_________立方英尺，包括清洁、可装干货的深舱的包装容积_________立方英尺，另加清洁、可装散粮的开底翼舱_________立方英尺。</w:t>
      </w:r>
    </w:p>
    <w:p>
      <w:pPr>
        <w:ind w:left="0" w:right="0" w:firstLine="560"/>
        <w:spacing w:before="450" w:after="450" w:line="312" w:lineRule="auto"/>
      </w:pPr>
      <w:r>
        <w:rPr>
          <w:rFonts w:ascii="宋体" w:hAnsi="宋体" w:eastAsia="宋体" w:cs="宋体"/>
          <w:color w:val="000"/>
          <w:sz w:val="28"/>
          <w:szCs w:val="28"/>
        </w:rPr>
        <w:t xml:space="preserve">4.速度耗油和燃料容量</w:t>
      </w:r>
    </w:p>
    <w:p>
      <w:pPr>
        <w:ind w:left="0" w:right="0" w:firstLine="560"/>
        <w:spacing w:before="450" w:after="450" w:line="312" w:lineRule="auto"/>
      </w:pPr>
      <w:r>
        <w:rPr>
          <w:rFonts w:ascii="宋体" w:hAnsi="宋体" w:eastAsia="宋体" w:cs="宋体"/>
          <w:color w:val="000"/>
          <w:sz w:val="28"/>
          <w:szCs w:val="28"/>
        </w:rPr>
        <w:t xml:space="preserve">（a）最大每分钟转速：__________________可产生每分钟运行转速：___________________________</w:t>
      </w:r>
    </w:p>
    <w:p>
      <w:pPr>
        <w:ind w:left="0" w:right="0" w:firstLine="560"/>
        <w:spacing w:before="450" w:after="450" w:line="312" w:lineRule="auto"/>
      </w:pPr>
      <w:r>
        <w:rPr>
          <w:rFonts w:ascii="宋体" w:hAnsi="宋体" w:eastAsia="宋体" w:cs="宋体"/>
          <w:color w:val="000"/>
          <w:sz w:val="28"/>
          <w:szCs w:val="28"/>
        </w:rPr>
        <w:t xml:space="preserve">（b）良好天气条件下满载时运行速度：__________________节</w:t>
      </w:r>
    </w:p>
    <w:p>
      <w:pPr>
        <w:ind w:left="0" w:right="0" w:firstLine="560"/>
        <w:spacing w:before="450" w:after="450" w:line="312" w:lineRule="auto"/>
      </w:pPr>
      <w:r>
        <w:rPr>
          <w:rFonts w:ascii="宋体" w:hAnsi="宋体" w:eastAsia="宋体" w:cs="宋体"/>
          <w:color w:val="000"/>
          <w:sz w:val="28"/>
          <w:szCs w:val="28"/>
        </w:rPr>
        <w:t xml:space="preserve">（c）以（b）为基础每日航行耗油：中燃油（最多秒）：_________吨，加柴油_________吨</w:t>
      </w:r>
    </w:p>
    <w:p>
      <w:pPr>
        <w:ind w:left="0" w:right="0" w:firstLine="560"/>
        <w:spacing w:before="450" w:after="450" w:line="312" w:lineRule="auto"/>
      </w:pPr>
      <w:r>
        <w:rPr>
          <w:rFonts w:ascii="宋体" w:hAnsi="宋体" w:eastAsia="宋体" w:cs="宋体"/>
          <w:color w:val="000"/>
          <w:sz w:val="28"/>
          <w:szCs w:val="28"/>
        </w:rPr>
        <w:t xml:space="preserve">（d）每日（24小时）在港耗油：__________________</w:t>
      </w:r>
    </w:p>
    <w:p>
      <w:pPr>
        <w:ind w:left="0" w:right="0" w:firstLine="560"/>
        <w:spacing w:before="450" w:after="450" w:line="312" w:lineRule="auto"/>
      </w:pPr>
      <w:r>
        <w:rPr>
          <w:rFonts w:ascii="宋体" w:hAnsi="宋体" w:eastAsia="宋体" w:cs="宋体"/>
          <w:color w:val="000"/>
          <w:sz w:val="28"/>
          <w:szCs w:val="28"/>
        </w:rPr>
        <w:t xml:space="preserve">起货装置全部作业：___________________________</w:t>
      </w:r>
    </w:p>
    <w:p>
      <w:pPr>
        <w:ind w:left="0" w:right="0" w:firstLine="560"/>
        <w:spacing w:before="450" w:after="450" w:line="312" w:lineRule="auto"/>
      </w:pPr>
      <w:r>
        <w:rPr>
          <w:rFonts w:ascii="宋体" w:hAnsi="宋体" w:eastAsia="宋体" w:cs="宋体"/>
          <w:color w:val="000"/>
          <w:sz w:val="28"/>
          <w:szCs w:val="28"/>
        </w:rPr>
        <w:t xml:space="preserve">起货装置停止作业：___________________________</w:t>
      </w:r>
    </w:p>
    <w:p>
      <w:pPr>
        <w:ind w:left="0" w:right="0" w:firstLine="560"/>
        <w:spacing w:before="450" w:after="450" w:line="312" w:lineRule="auto"/>
      </w:pPr>
      <w:r>
        <w:rPr>
          <w:rFonts w:ascii="宋体" w:hAnsi="宋体" w:eastAsia="宋体" w:cs="宋体"/>
          <w:color w:val="000"/>
          <w:sz w:val="28"/>
          <w:szCs w:val="28"/>
        </w:rPr>
        <w:t xml:space="preserve">（e）燃料容量约吨燃油，约 _________吨柴油</w:t>
      </w:r>
    </w:p>
    <w:p>
      <w:pPr>
        <w:ind w:left="0" w:right="0" w:firstLine="560"/>
        <w:spacing w:before="450" w:after="450" w:line="312" w:lineRule="auto"/>
      </w:pPr>
      <w:r>
        <w:rPr>
          <w:rFonts w:ascii="宋体" w:hAnsi="宋体" w:eastAsia="宋体" w:cs="宋体"/>
          <w:color w:val="000"/>
          <w:sz w:val="28"/>
          <w:szCs w:val="28"/>
        </w:rPr>
        <w:t xml:space="preserve">（b）中所指“良好天气条件”应解释为风力不超过蒲福氏风力4级（最大16节）和/或道格拉斯海浪状况3级（3-5英尺）。</w:t>
      </w:r>
    </w:p>
    <w:p>
      <w:pPr>
        <w:ind w:left="0" w:right="0" w:firstLine="560"/>
        <w:spacing w:before="450" w:after="450" w:line="312" w:lineRule="auto"/>
      </w:pPr>
      <w:r>
        <w:rPr>
          <w:rFonts w:ascii="宋体" w:hAnsi="宋体" w:eastAsia="宋体" w:cs="宋体"/>
          <w:color w:val="000"/>
          <w:sz w:val="28"/>
          <w:szCs w:val="28"/>
        </w:rPr>
        <w:t xml:space="preserve">5.起货装置</w:t>
      </w:r>
    </w:p>
    <w:p>
      <w:pPr>
        <w:ind w:left="0" w:right="0" w:firstLine="560"/>
        <w:spacing w:before="450" w:after="450" w:line="312" w:lineRule="auto"/>
      </w:pPr>
      <w:r>
        <w:rPr>
          <w:rFonts w:ascii="宋体" w:hAnsi="宋体" w:eastAsia="宋体" w:cs="宋体"/>
          <w:color w:val="000"/>
          <w:sz w:val="28"/>
          <w:szCs w:val="28"/>
        </w:rPr>
        <w:t xml:space="preserve">（a）起货机规范、数目和起重能力：___________________________</w:t>
      </w:r>
    </w:p>
    <w:p>
      <w:pPr>
        <w:ind w:left="0" w:right="0" w:firstLine="560"/>
        <w:spacing w:before="450" w:after="450" w:line="312" w:lineRule="auto"/>
      </w:pPr>
      <w:r>
        <w:rPr>
          <w:rFonts w:ascii="宋体" w:hAnsi="宋体" w:eastAsia="宋体" w:cs="宋体"/>
          <w:color w:val="000"/>
          <w:sz w:val="28"/>
          <w:szCs w:val="28"/>
        </w:rPr>
        <w:t xml:space="preserve">（b）吊杆/转盘吊的数目和起重能力：___________________________</w:t>
      </w:r>
    </w:p>
    <w:p>
      <w:pPr>
        <w:ind w:left="0" w:right="0" w:firstLine="560"/>
        <w:spacing w:before="450" w:after="450" w:line="312" w:lineRule="auto"/>
      </w:pPr>
      <w:r>
        <w:rPr>
          <w:rFonts w:ascii="宋体" w:hAnsi="宋体" w:eastAsia="宋体" w:cs="宋体"/>
          <w:color w:val="000"/>
          <w:sz w:val="28"/>
          <w:szCs w:val="28"/>
        </w:rPr>
        <w:t xml:space="preserve">双吊联合作业的正常负荷：___________________________</w:t>
      </w:r>
    </w:p>
    <w:p>
      <w:pPr>
        <w:ind w:left="0" w:right="0" w:firstLine="560"/>
        <w:spacing w:before="450" w:after="450" w:line="312" w:lineRule="auto"/>
      </w:pPr>
      <w:r>
        <w:rPr>
          <w:rFonts w:ascii="宋体" w:hAnsi="宋体" w:eastAsia="宋体" w:cs="宋体"/>
          <w:color w:val="000"/>
          <w:sz w:val="28"/>
          <w:szCs w:val="28"/>
        </w:rPr>
        <w:t xml:space="preserve">（c）重吊规范：___________________________</w:t>
      </w:r>
    </w:p>
    <w:p>
      <w:pPr>
        <w:ind w:left="0" w:right="0" w:firstLine="560"/>
        <w:spacing w:before="450" w:after="450" w:line="312" w:lineRule="auto"/>
      </w:pPr>
      <w:r>
        <w:rPr>
          <w:rFonts w:ascii="宋体" w:hAnsi="宋体" w:eastAsia="宋体" w:cs="宋体"/>
          <w:color w:val="000"/>
          <w:sz w:val="28"/>
          <w:szCs w:val="28"/>
        </w:rPr>
        <w:t xml:space="preserve">使用于何舱口：___________________________</w:t>
      </w:r>
    </w:p>
    <w:p>
      <w:pPr>
        <w:ind w:left="0" w:right="0" w:firstLine="560"/>
        <w:spacing w:before="450" w:after="450" w:line="312" w:lineRule="auto"/>
      </w:pPr>
      <w:r>
        <w:rPr>
          <w:rFonts w:ascii="宋体" w:hAnsi="宋体" w:eastAsia="宋体" w:cs="宋体"/>
          <w:color w:val="000"/>
          <w:sz w:val="28"/>
          <w:szCs w:val="28"/>
        </w:rPr>
        <w:t xml:space="preserve">准备时间：___________________________</w:t>
      </w:r>
    </w:p>
    <w:p>
      <w:pPr>
        <w:ind w:left="0" w:right="0" w:firstLine="560"/>
        <w:spacing w:before="450" w:after="450" w:line="312" w:lineRule="auto"/>
      </w:pPr>
      <w:r>
        <w:rPr>
          <w:rFonts w:ascii="宋体" w:hAnsi="宋体" w:eastAsia="宋体" w:cs="宋体"/>
          <w:color w:val="000"/>
          <w:sz w:val="28"/>
          <w:szCs w:val="28"/>
        </w:rPr>
        <w:t xml:space="preserve">6.淡水（a）水拒容量：__________________吨</w:t>
      </w:r>
    </w:p>
    <w:p>
      <w:pPr>
        <w:ind w:left="0" w:right="0" w:firstLine="560"/>
        <w:spacing w:before="450" w:after="450" w:line="312" w:lineRule="auto"/>
      </w:pPr>
      <w:r>
        <w:rPr>
          <w:rFonts w:ascii="宋体" w:hAnsi="宋体" w:eastAsia="宋体" w:cs="宋体"/>
          <w:color w:val="000"/>
          <w:sz w:val="28"/>
          <w:szCs w:val="28"/>
        </w:rPr>
        <w:t xml:space="preserve">（b）锅炉每日用量：__________________吨，生活用：_________吨</w:t>
      </w:r>
    </w:p>
    <w:p>
      <w:pPr>
        <w:ind w:left="0" w:right="0" w:firstLine="560"/>
        <w:spacing w:before="450" w:after="450" w:line="312" w:lineRule="auto"/>
      </w:pPr>
      <w:r>
        <w:rPr>
          <w:rFonts w:ascii="宋体" w:hAnsi="宋体" w:eastAsia="宋体" w:cs="宋体"/>
          <w:color w:val="000"/>
          <w:sz w:val="28"/>
          <w:szCs w:val="28"/>
        </w:rPr>
        <w:t xml:space="preserve">（c）造水机规范：___________________________</w:t>
      </w:r>
    </w:p>
    <w:p>
      <w:pPr>
        <w:ind w:left="0" w:right="0" w:firstLine="560"/>
        <w:spacing w:before="450" w:after="450" w:line="312" w:lineRule="auto"/>
      </w:pPr>
      <w:r>
        <w:rPr>
          <w:rFonts w:ascii="宋体" w:hAnsi="宋体" w:eastAsia="宋体" w:cs="宋体"/>
          <w:color w:val="000"/>
          <w:sz w:val="28"/>
          <w:szCs w:val="28"/>
        </w:rPr>
        <w:t xml:space="preserve">利用废气日造淡水：___________________________</w:t>
      </w:r>
    </w:p>
    <w:p>
      <w:pPr>
        <w:ind w:left="0" w:right="0" w:firstLine="560"/>
        <w:spacing w:before="450" w:after="450" w:line="312" w:lineRule="auto"/>
      </w:pPr>
      <w:r>
        <w:rPr>
          <w:rFonts w:ascii="宋体" w:hAnsi="宋体" w:eastAsia="宋体" w:cs="宋体"/>
          <w:color w:val="000"/>
          <w:sz w:val="28"/>
          <w:szCs w:val="28"/>
        </w:rPr>
        <w:t xml:space="preserve">7.甲板/货舱/舱口</w:t>
      </w:r>
    </w:p>
    <w:p>
      <w:pPr>
        <w:ind w:left="0" w:right="0" w:firstLine="560"/>
        <w:spacing w:before="450" w:after="450" w:line="312" w:lineRule="auto"/>
      </w:pPr>
      <w:r>
        <w:rPr>
          <w:rFonts w:ascii="宋体" w:hAnsi="宋体" w:eastAsia="宋体" w:cs="宋体"/>
          <w:color w:val="000"/>
          <w:sz w:val="28"/>
          <w:szCs w:val="28"/>
        </w:rPr>
        <w:t xml:space="preserve">（a）甲板数8：___________________________</w:t>
      </w:r>
    </w:p>
    <w:p>
      <w:pPr>
        <w:ind w:left="0" w:right="0" w:firstLine="560"/>
        <w:spacing w:before="450" w:after="450" w:line="312" w:lineRule="auto"/>
      </w:pPr>
      <w:r>
        <w:rPr>
          <w:rFonts w:ascii="宋体" w:hAnsi="宋体" w:eastAsia="宋体" w:cs="宋体"/>
          <w:color w:val="000"/>
          <w:sz w:val="28"/>
          <w:szCs w:val="28"/>
        </w:rPr>
        <w:t xml:space="preserve">（b）二层甲板平或不平：___________________________</w:t>
      </w:r>
    </w:p>
    <w:p>
      <w:pPr>
        <w:ind w:left="0" w:right="0" w:firstLine="560"/>
        <w:spacing w:before="450" w:after="450" w:line="312" w:lineRule="auto"/>
      </w:pPr>
      <w:r>
        <w:rPr>
          <w:rFonts w:ascii="宋体" w:hAnsi="宋体" w:eastAsia="宋体" w:cs="宋体"/>
          <w:color w:val="000"/>
          <w:sz w:val="28"/>
          <w:szCs w:val="28"/>
        </w:rPr>
        <w:t xml:space="preserve">（c）二层舱高度：___________________________</w:t>
      </w:r>
    </w:p>
    <w:p>
      <w:pPr>
        <w:ind w:left="0" w:right="0" w:firstLine="560"/>
        <w:spacing w:before="450" w:after="450" w:line="312" w:lineRule="auto"/>
      </w:pPr>
      <w:r>
        <w:rPr>
          <w:rFonts w:ascii="宋体" w:hAnsi="宋体" w:eastAsia="宋体" w:cs="宋体"/>
          <w:color w:val="000"/>
          <w:sz w:val="28"/>
          <w:szCs w:val="28"/>
        </w:rPr>
        <w:t xml:space="preserve">（d）货舱/舱口数目：___________________________</w:t>
      </w:r>
    </w:p>
    <w:p>
      <w:pPr>
        <w:ind w:left="0" w:right="0" w:firstLine="560"/>
        <w:spacing w:before="450" w:after="450" w:line="312" w:lineRule="auto"/>
      </w:pPr>
      <w:r>
        <w:rPr>
          <w:rFonts w:ascii="宋体" w:hAnsi="宋体" w:eastAsia="宋体" w:cs="宋体"/>
          <w:color w:val="000"/>
          <w:sz w:val="28"/>
          <w:szCs w:val="28"/>
        </w:rPr>
        <w:t xml:space="preserve">（e）舱口尺寸：___________________________</w:t>
      </w:r>
    </w:p>
    <w:p>
      <w:pPr>
        <w:ind w:left="0" w:right="0" w:firstLine="560"/>
        <w:spacing w:before="450" w:after="450" w:line="312" w:lineRule="auto"/>
      </w:pPr>
      <w:r>
        <w:rPr>
          <w:rFonts w:ascii="宋体" w:hAnsi="宋体" w:eastAsia="宋体" w:cs="宋体"/>
          <w:color w:val="000"/>
          <w:sz w:val="28"/>
          <w:szCs w:val="28"/>
        </w:rPr>
        <w:t xml:space="preserve">深舱口尺寸：___________________________</w:t>
      </w:r>
    </w:p>
    <w:p>
      <w:pPr>
        <w:ind w:left="0" w:right="0" w:firstLine="560"/>
        <w:spacing w:before="450" w:after="450" w:line="312" w:lineRule="auto"/>
      </w:pPr>
      <w:r>
        <w:rPr>
          <w:rFonts w:ascii="宋体" w:hAnsi="宋体" w:eastAsia="宋体" w:cs="宋体"/>
          <w:color w:val="000"/>
          <w:sz w:val="28"/>
          <w:szCs w:val="28"/>
        </w:rPr>
        <w:t xml:space="preserve">（f）舱底板/甲板/舱盖强度：___________________________</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（a）机器/船桥位置：___________________________</w:t>
      </w:r>
    </w:p>
    <w:p>
      <w:pPr>
        <w:ind w:left="0" w:right="0" w:firstLine="560"/>
        <w:spacing w:before="450" w:after="450" w:line="312" w:lineRule="auto"/>
      </w:pPr>
      <w:r>
        <w:rPr>
          <w:rFonts w:ascii="宋体" w:hAnsi="宋体" w:eastAsia="宋体" w:cs="宋体"/>
          <w:color w:val="000"/>
          <w:sz w:val="28"/>
          <w:szCs w:val="28"/>
        </w:rPr>
        <w:t xml:space="preserve">（b）舱盖型号：__________________</w:t>
      </w:r>
    </w:p>
    <w:p>
      <w:pPr>
        <w:ind w:left="0" w:right="0" w:firstLine="560"/>
        <w:spacing w:before="450" w:after="450" w:line="312" w:lineRule="auto"/>
      </w:pPr>
      <w:r>
        <w:rPr>
          <w:rFonts w:ascii="宋体" w:hAnsi="宋体" w:eastAsia="宋体" w:cs="宋体"/>
          <w:color w:val="000"/>
          <w:sz w:val="28"/>
          <w:szCs w:val="28"/>
        </w:rPr>
        <w:t xml:space="preserve">（c）货舱通风系统：___________________________</w:t>
      </w:r>
    </w:p>
    <w:p>
      <w:pPr>
        <w:ind w:left="0" w:right="0" w:firstLine="560"/>
        <w:spacing w:before="450" w:after="450" w:line="312" w:lineRule="auto"/>
      </w:pPr>
      <w:r>
        <w:rPr>
          <w:rFonts w:ascii="宋体" w:hAnsi="宋体" w:eastAsia="宋体" w:cs="宋体"/>
          <w:color w:val="000"/>
          <w:sz w:val="28"/>
          <w:szCs w:val="28"/>
        </w:rPr>
        <w:t xml:space="preserve">（d）地轴弄是否与舱底板平：____________________________________</w:t>
      </w:r>
    </w:p>
    <w:p>
      <w:pPr>
        <w:ind w:left="0" w:right="0" w:firstLine="560"/>
        <w:spacing w:before="450" w:after="450" w:line="312" w:lineRule="auto"/>
      </w:pPr>
      <w:r>
        <w:rPr>
          <w:rFonts w:ascii="宋体" w:hAnsi="宋体" w:eastAsia="宋体" w:cs="宋体"/>
          <w:color w:val="000"/>
          <w:sz w:val="28"/>
          <w:szCs w:val="28"/>
        </w:rPr>
        <w:t xml:space="preserve">（e）充分压舱空载时从水线至舱盖围板高度：___________________________</w:t>
      </w:r>
    </w:p>
    <w:p>
      <w:pPr>
        <w:ind w:left="0" w:right="0" w:firstLine="560"/>
        <w:spacing w:before="450" w:after="450" w:line="312" w:lineRule="auto"/>
      </w:pPr>
      <w:r>
        <w:rPr>
          <w:rFonts w:ascii="宋体" w:hAnsi="宋体" w:eastAsia="宋体" w:cs="宋体"/>
          <w:color w:val="000"/>
          <w:sz w:val="28"/>
          <w:szCs w:val="28"/>
        </w:rPr>
        <w:t xml:space="preserve">（f）上次进干坞油漆船底日期：___________________________</w:t>
      </w:r>
    </w:p>
    <w:p>
      <w:pPr>
        <w:ind w:left="0" w:right="0" w:firstLine="560"/>
        <w:spacing w:before="450" w:after="450" w:line="312" w:lineRule="auto"/>
      </w:pPr>
      <w:r>
        <w:rPr>
          <w:rFonts w:ascii="宋体" w:hAnsi="宋体" w:eastAsia="宋体" w:cs="宋体"/>
          <w:color w:val="000"/>
          <w:sz w:val="28"/>
          <w:szCs w:val="28"/>
        </w:rPr>
        <w:t xml:space="preserve">（g）上次熏蒸日期：____________________________________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9.货舱适当铺有与舱口大小一致的舱底板，或舱底板加固，适合用抓斗卸散粮。</w:t>
      </w:r>
    </w:p>
    <w:p>
      <w:pPr>
        <w:ind w:left="0" w:right="0" w:firstLine="560"/>
        <w:spacing w:before="450" w:after="450" w:line="312" w:lineRule="auto"/>
      </w:pPr>
      <w:r>
        <w:rPr>
          <w:rFonts w:ascii="宋体" w:hAnsi="宋体" w:eastAsia="宋体" w:cs="宋体"/>
          <w:color w:val="000"/>
          <w:sz w:val="28"/>
          <w:szCs w:val="28"/>
        </w:rPr>
        <w:t xml:space="preserve">10.本船系自动平舱散货船或双层甲板船，按照1960年国际海上人命安全公约的规定，装载散粮无需任何其他设备。</w:t>
      </w:r>
    </w:p>
    <w:p>
      <w:pPr>
        <w:ind w:left="0" w:right="0" w:firstLine="560"/>
        <w:spacing w:before="450" w:after="450" w:line="312" w:lineRule="auto"/>
      </w:pPr>
      <w:r>
        <w:rPr>
          <w:rFonts w:ascii="宋体" w:hAnsi="宋体" w:eastAsia="宋体" w:cs="宋体"/>
          <w:color w:val="000"/>
          <w:sz w:val="28"/>
          <w:szCs w:val="28"/>
        </w:rPr>
        <w:t xml:space="preserve">11.本船已经加固适于装载重件货，并能在货舱隔舱装载情况下航行。</w:t>
      </w:r>
    </w:p>
    <w:p>
      <w:pPr>
        <w:ind w:left="0" w:right="0" w:firstLine="560"/>
        <w:spacing w:before="450" w:after="450" w:line="312" w:lineRule="auto"/>
      </w:pPr>
      <w:r>
        <w:rPr>
          <w:rFonts w:ascii="宋体" w:hAnsi="宋体" w:eastAsia="宋体" w:cs="宋体"/>
          <w:color w:val="000"/>
          <w:sz w:val="28"/>
          <w:szCs w:val="28"/>
        </w:rPr>
        <w:t xml:space="preserve">12.本船护货板齐全。</w:t>
      </w:r>
    </w:p>
    <w:p>
      <w:pPr>
        <w:ind w:left="0" w:right="0" w:firstLine="560"/>
        <w:spacing w:before="450" w:after="450" w:line="312" w:lineRule="auto"/>
      </w:pPr>
      <w:r>
        <w:rPr>
          <w:rFonts w:ascii="宋体" w:hAnsi="宋体" w:eastAsia="宋体" w:cs="宋体"/>
          <w:color w:val="000"/>
          <w:sz w:val="28"/>
          <w:szCs w:val="28"/>
        </w:rPr>
        <w:t xml:space="preserve">13.本船可长途空放而无需在货舱用水或重物压舱。</w:t>
      </w:r>
    </w:p>
    <w:p>
      <w:pPr>
        <w:ind w:left="0" w:right="0" w:firstLine="560"/>
        <w:spacing w:before="450" w:after="450" w:line="312" w:lineRule="auto"/>
      </w:pPr>
      <w:r>
        <w:rPr>
          <w:rFonts w:ascii="宋体" w:hAnsi="宋体" w:eastAsia="宋体" w:cs="宋体"/>
          <w:color w:val="000"/>
          <w:sz w:val="28"/>
          <w:szCs w:val="28"/>
        </w:rPr>
        <w:t xml:space="preserve">14.本船二层舱舱盖齐全并在租期内保持齐全，本船所有人保证所有二层舱舱盖完好并符合工厂法案或其他类似法规的规定。</w:t>
      </w:r>
    </w:p>
    <w:p>
      <w:pPr>
        <w:ind w:left="0" w:right="0" w:firstLine="560"/>
        <w:spacing w:before="450" w:after="450" w:line="312" w:lineRule="auto"/>
      </w:pPr>
      <w:r>
        <w:rPr>
          <w:rFonts w:ascii="宋体" w:hAnsi="宋体" w:eastAsia="宋体" w:cs="宋体"/>
          <w:color w:val="000"/>
          <w:sz w:val="28"/>
          <w:szCs w:val="28"/>
        </w:rPr>
        <w:t xml:space="preserve">15.本船符合通过苏和巴拿马运河的各项要求并持有必要证件。</w:t>
      </w:r>
    </w:p>
    <w:p>
      <w:pPr>
        <w:ind w:left="0" w:right="0" w:firstLine="560"/>
        <w:spacing w:before="450" w:after="450" w:line="312" w:lineRule="auto"/>
      </w:pPr>
      <w:r>
        <w:rPr>
          <w:rFonts w:ascii="宋体" w:hAnsi="宋体" w:eastAsia="宋体" w:cs="宋体"/>
          <w:color w:val="000"/>
          <w:sz w:val="28"/>
          <w:szCs w:val="28"/>
        </w:rPr>
        <w:t xml:space="preserve">16.本船备有通过圣劳伦斯河、圣劳伦斯水道和大湖所要求的全部装置和设备。</w:t>
      </w:r>
    </w:p>
    <w:p>
      <w:pPr>
        <w:ind w:left="0" w:right="0" w:firstLine="560"/>
        <w:spacing w:before="450" w:after="450" w:line="312" w:lineRule="auto"/>
      </w:pPr>
      <w:r>
        <w:rPr>
          <w:rFonts w:ascii="宋体" w:hAnsi="宋体" w:eastAsia="宋体" w:cs="宋体"/>
          <w:color w:val="000"/>
          <w:sz w:val="28"/>
          <w:szCs w:val="28"/>
        </w:rPr>
        <w:t xml:space="preserve">17.本船所有载货处所备有二氧化碳灭火剂，适合于满载棉花。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