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2024年会计年度个人工作总结简短(8篇)</w:t>
      </w:r>
      <w:bookmarkEnd w:id="1"/>
    </w:p>
    <w:p>
      <w:pPr>
        <w:jc w:val="center"/>
        <w:spacing w:before="0" w:after="450"/>
      </w:pPr>
      <w:r>
        <w:rPr>
          <w:rFonts w:ascii="Arial" w:hAnsi="Arial" w:eastAsia="Arial" w:cs="Arial"/>
          <w:color w:val="999999"/>
          <w:sz w:val="20"/>
          <w:szCs w:val="20"/>
        </w:rPr>
        <w:t xml:space="preserve">来源：网络  作者：烟雨迷离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会计年度个人工作总结简短篇一</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（二）2024年度，财务部的日常会计核算工作具体如下：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2024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2024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2024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会计年度个人工作总结简短篇二</w:t>
      </w:r>
    </w:p>
    <w:p>
      <w:pPr>
        <w:ind w:left="0" w:right="0" w:firstLine="560"/>
        <w:spacing w:before="450" w:after="450" w:line="312" w:lineRule="auto"/>
      </w:pPr>
      <w:r>
        <w:rPr>
          <w:rFonts w:ascii="宋体" w:hAnsi="宋体" w:eastAsia="宋体" w:cs="宋体"/>
          <w:color w:val="000"/>
          <w:sz w:val="28"/>
          <w:szCs w:val="28"/>
        </w:rPr>
        <w:t xml:space="preserve">2024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会计年度个人工作总结简短篇三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在年终岁首对自己进行一番盘点。这也算是对自己的一种鞭策。自接手费用岗位以来已有一年。一年来，对本岗位的基本工作职责和工作任务已有了一个比较清晰的认识和了解。我们的工作着重于内部费用的控管，成本、费用的核算以及公司各项工作部署。在核算、账务处理方面做了应尽的责任。为了总结经验，发扬成绩，克服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严格按照公司内部费用的规范管理制度对费用进行控制，如小车费用定补到位，差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1、认真检查收到的各类相关票据手续、审批流程等是否符合相关政策及公司规定；在这一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2、每月及时、正确无误录入相关费用凭证(管理费用、制造费用、销售费用)，并于每月x日之前将上月费用凭证录入完毕，在录入相关凭证时需认真核对相关发票，确保费用归集到正确的科目下，及时打印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3、正确办理相关费用冲账补借手续;各费用冲账需要有相关部门领导，财务部领导及公司授权领导签字都齐全的情况下方可冲账；</w:t>
      </w:r>
    </w:p>
    <w:p>
      <w:pPr>
        <w:ind w:left="0" w:right="0" w:firstLine="560"/>
        <w:spacing w:before="450" w:after="450" w:line="312" w:lineRule="auto"/>
      </w:pPr>
      <w:r>
        <w:rPr>
          <w:rFonts w:ascii="宋体" w:hAnsi="宋体" w:eastAsia="宋体" w:cs="宋体"/>
          <w:color w:val="000"/>
          <w:sz w:val="28"/>
          <w:szCs w:val="28"/>
        </w:rPr>
        <w:t xml:space="preserve">4、每月结账之后x天按照主管要求上报费用分析给财务主管；分析各项项目占收入比重情况与去年同期相比存在的差异说明主要原因；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5、做好个人欠款的清理，对于尚有欠款人员在报账时一律先冲账，不允许账未冲平的情况下直接拿款；</w:t>
      </w:r>
    </w:p>
    <w:p>
      <w:pPr>
        <w:ind w:left="0" w:right="0" w:firstLine="560"/>
        <w:spacing w:before="450" w:after="450" w:line="312" w:lineRule="auto"/>
      </w:pPr>
      <w:r>
        <w:rPr>
          <w:rFonts w:ascii="宋体" w:hAnsi="宋体" w:eastAsia="宋体" w:cs="宋体"/>
          <w:color w:val="000"/>
          <w:sz w:val="28"/>
          <w:szCs w:val="28"/>
        </w:rPr>
        <w:t xml:space="preserve">6、努力完成领导交办的临时性工作作为基层工作者，我充分认识到自己是一个执行者，无论何时何地领导交办的工作都能及时并努力的去完成，遇到问题努力去询问，争取将问题圆满解决。</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2、努力学习尽快把各类报表的编制原理弄懂，并学之以用；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3、工作中有时会马虎，需要去改进。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再接再厉，努力学习业务知识，在公司领导及部门领导的正确指导下更上一层楼。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会计年度个人工作总结简短篇四</w:t>
      </w:r>
    </w:p>
    <w:p>
      <w:pPr>
        <w:ind w:left="0" w:right="0" w:firstLine="560"/>
        <w:spacing w:before="450" w:after="450" w:line="312" w:lineRule="auto"/>
      </w:pPr>
      <w:r>
        <w:rPr>
          <w:rFonts w:ascii="宋体" w:hAnsi="宋体" w:eastAsia="宋体" w:cs="宋体"/>
          <w:color w:val="000"/>
          <w:sz w:val="28"/>
          <w:szCs w:val="28"/>
        </w:rPr>
        <w:t xml:space="preserve">在这段时间里，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2024年的这段时间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会计年度个人工作总结简短篇五</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1、通过2024年度一般纳税人年检和工商年检工作。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2、通过2024年度税务汇算清激工作，无不合理费用列支。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会计年度个人工作总结简短篇六</w:t>
      </w:r>
    </w:p>
    <w:p>
      <w:pPr>
        <w:ind w:left="0" w:right="0" w:firstLine="560"/>
        <w:spacing w:before="450" w:after="450" w:line="312" w:lineRule="auto"/>
      </w:pPr>
      <w:r>
        <w:rPr>
          <w:rFonts w:ascii="宋体" w:hAnsi="宋体" w:eastAsia="宋体" w:cs="宋体"/>
          <w:color w:val="000"/>
          <w:sz w:val="28"/>
          <w:szCs w:val="28"/>
        </w:rPr>
        <w:t xml:space="preserve">本学期，我园以新《纲要》为指导，推进创新，强化管理，不断丰富教育内涵，提高管理水平和办园质量，促进教师、幼儿、幼儿园的可持续发展。</w:t>
      </w:r>
    </w:p>
    <w:p>
      <w:pPr>
        <w:ind w:left="0" w:right="0" w:firstLine="560"/>
        <w:spacing w:before="450" w:after="450" w:line="312" w:lineRule="auto"/>
      </w:pPr>
      <w:r>
        <w:rPr>
          <w:rFonts w:ascii="宋体" w:hAnsi="宋体" w:eastAsia="宋体" w:cs="宋体"/>
          <w:color w:val="000"/>
          <w:sz w:val="28"/>
          <w:szCs w:val="28"/>
        </w:rPr>
        <w:t xml:space="preserve">现就一学期的工作总结如下：</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我园通过每周一次的业务学习组织教师认真学习政治和教育理论。为了提高教师的业务能力，我们通过多种形式对教师进行业务培训。一是采取请进来、走出去的方式。这学期先后派了部分教师去苏州、太湖幼儿园、胡埭幼儿园等参观学习。二是按照园本培训方案，定期参加中心园的公开活动，参加中心园电教培训，课程培训等。并承办了辅导区新课程审议活动，青年教师评优课活动，区骨干教师赛课活动，教学能手评比活动等。四是鼓励教师积极参加高学历函授，各种技能职称培训。我园有2名教师获“小学高级教师职称”，又有3名教师取得了“育婴师”资格证书。结合工作实际，我园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3、加强保育，注重服务。</w:t>
      </w:r>
    </w:p>
    <w:p>
      <w:pPr>
        <w:ind w:left="0" w:right="0" w:firstLine="560"/>
        <w:spacing w:before="450" w:after="450" w:line="312" w:lineRule="auto"/>
      </w:pPr>
      <w:r>
        <w:rPr>
          <w:rFonts w:ascii="宋体" w:hAnsi="宋体" w:eastAsia="宋体" w:cs="宋体"/>
          <w:color w:val="000"/>
          <w:sz w:val="28"/>
          <w:szCs w:val="28"/>
        </w:rPr>
        <w:t xml:space="preserve">我们制定了一系列幼儿保育制度。要求全体教职工严格执行园产管理制度，认真做好维修工作和安全保卫工作。在膳食管理上，本学期我园调整为“小燕子”快餐，我们积极做好家长工作，并严格把关伙食质量，与快餐公司经常沟通，为幼儿提供营养平衡的合理膳食。注重手足口病，甲流感的防范工作，严格把好晨间关，加强一日观察，并抓紧幼儿日常生活常规管理，切实有效地做好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4、早期教育，合力打造。</w:t>
      </w:r>
    </w:p>
    <w:p>
      <w:pPr>
        <w:ind w:left="0" w:right="0" w:firstLine="560"/>
        <w:spacing w:before="450" w:after="450" w:line="312" w:lineRule="auto"/>
      </w:pPr>
      <w:r>
        <w:rPr>
          <w:rFonts w:ascii="宋体" w:hAnsi="宋体" w:eastAsia="宋体" w:cs="宋体"/>
          <w:color w:val="000"/>
          <w:sz w:val="28"/>
          <w:szCs w:val="28"/>
        </w:rPr>
        <w:t xml:space="preserve">本学期，我们继续开展好“送教下村”0点亲子服务站工作，开展了2次免费的早期送教服务。与龙渚社区主动配合，建立好0—3周岁孩子的健康档案工作。免费为孩子发放一些早教宣传手册，提高3周岁以下孩子的受教育率。学期末，我们也认真做好外来民工流动情况摸底工作，进行新生登记工作，确保下学期的生源。</w:t>
      </w:r>
    </w:p>
    <w:p>
      <w:pPr>
        <w:ind w:left="0" w:right="0" w:firstLine="560"/>
        <w:spacing w:before="450" w:after="450" w:line="312" w:lineRule="auto"/>
      </w:pPr>
      <w:r>
        <w:rPr>
          <w:rFonts w:ascii="宋体" w:hAnsi="宋体" w:eastAsia="宋体" w:cs="宋体"/>
          <w:color w:val="000"/>
          <w:sz w:val="28"/>
          <w:szCs w:val="28"/>
        </w:rPr>
        <w:t xml:space="preserve">1、在教研过程中，调整和确立了幼儿园园本教研整体思路是：以新理念为导向，以新课程为载体，通过课程审议，互动研究来促进教师的全面发展。</w:t>
      </w:r>
    </w:p>
    <w:p>
      <w:pPr>
        <w:ind w:left="0" w:right="0" w:firstLine="560"/>
        <w:spacing w:before="450" w:after="450" w:line="312" w:lineRule="auto"/>
      </w:pPr>
      <w:r>
        <w:rPr>
          <w:rFonts w:ascii="宋体" w:hAnsi="宋体" w:eastAsia="宋体" w:cs="宋体"/>
          <w:color w:val="000"/>
          <w:sz w:val="28"/>
          <w:szCs w:val="28"/>
        </w:rPr>
        <w:t xml:space="preserve">我们是通过四个方面来开展的，一是抓问题。在教研过程中，我们觉得教师容易将关注点放在感觉和现象上，而不是真正的问题，在探讨的过程中，把感觉和现象变成明确的问题表达出来，变成真实的问题，提升为有价值的问题，然后通过学习讨论，推动问题的解决。二是抓反思。我们通过集体备课，小组研讨，写教后反思等来改变自己的思想和行动。在反思中，注意对问题的反思，在行动中反思，在反思中成长，在行动中改变。三是抓专业引导。我们注意抓不同层次的引导，特别注重用同伴之间的相互学习，注重发挥骨干教师的力量，使她们在教研工作中不仅提升了的教研能力，同时也使幼儿园形成了一个民主、和谐、共进的教研氛围。四是抓教研形式的创新。我们以课例为载体，通过教育随笔、教养笔记、教学反思、同上一堂课等多种形式来开展幼儿园的教学研究。</w:t>
      </w:r>
    </w:p>
    <w:p>
      <w:pPr>
        <w:ind w:left="0" w:right="0" w:firstLine="560"/>
        <w:spacing w:before="450" w:after="450" w:line="312" w:lineRule="auto"/>
      </w:pPr>
      <w:r>
        <w:rPr>
          <w:rFonts w:ascii="宋体" w:hAnsi="宋体" w:eastAsia="宋体" w:cs="宋体"/>
          <w:color w:val="000"/>
          <w:sz w:val="28"/>
          <w:szCs w:val="28"/>
        </w:rPr>
        <w:t xml:space="preserve">2、狠抓教学细节管理，稳步提高保教质量。一是各班认真制订教学计划，有效地防止在教学工作的主观性和随意性。定期和不定期检查教师备课本、家园联系册、教养笔记等。二是落实一日教学常规，加大对一日常规各个环节的监督和调控。幼儿园以“推门听课”活动为载体，在听完每节课后与教师及时交流，并进行点评纠正。三是深入开展“家长开放日”活动，家长反映强烈，效果非常好。</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会计年度个人工作总结简短篇七</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1）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（2）加强财会理论学习和研究不够。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会计年度个人工作总结简短篇八</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20__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20__年是我们商业银行具有转折意义的一年，经过x年的打拼和积累，我行的羽翼已经逐渐丰满，准备更名挂牌，开始新的征程。然而，如果要使我们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对重要凭证的领用，都有专人负责；明确柜员的权限，不得擅自授权；对于市行要求上报的返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20__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2024-09-20T15:01:16+08:00</dcterms:created>
  <dcterms:modified xsi:type="dcterms:W3CDTF">2024-09-20T15:01:16+08:00</dcterms:modified>
</cp:coreProperties>
</file>

<file path=docProps/custom.xml><?xml version="1.0" encoding="utf-8"?>
<Properties xmlns="http://schemas.openxmlformats.org/officeDocument/2006/custom-properties" xmlns:vt="http://schemas.openxmlformats.org/officeDocument/2006/docPropsVTypes"/>
</file>