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在三八妇女节上的讲话</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同志们：在这春光明媚、万象更新的大好时节，我们即将迎来第97个国际“三八”妇女节。今天，全区各条战线的妇女代表群芳荟萃、欢聚一堂，举行庆“三八”妇女联欢会。在此，我代表区委、区政府向在座的女人大代表、女政协委员和为我区“三个文明”建设做出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即将迎来第97个国际“三八”妇女节。今天，全区各条战线的妇女代表群芳荟萃、欢聚一堂，举行庆“三八”妇女联欢会。在此，我代表区委、区政府向在座的女人大代表、女政协委员和为我区“三个文明”建设做出突出贡献的优秀妇女代表、向全区广大妇女群众和妇女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各级妇联组织在区委、区政府的正确领导下，认真实践“三个代表”重要思想，围绕中心、服务大局，各项工作均取得了显著成绩。通过开展“双学双比”活动、组织妇女劳务输出，全区妇女在广泛参与经济建设中实现了自身的进步与发展；通过评选“五好文明家庭”，全区妇女在推进社会文明中做出了新贡献；通过维护妇儿合法权益，妇女儿童的发展环境进一步优化；通过开展“代理妈妈”活动，妇女工作得到了社会各界的广泛赞誉。从她们身上，我们看到了台儿庄广大妇女无私奉献、爱岗敬业、自强不息的高尚品德；脚踏实地、艰苦创业、坚韧不拔的优良传统；奋发有为、开拓进取、追求卓越的精神风貌。 &gt;&gt;精彩推荐：更多节日小知识</w:t>
      </w:r>
    </w:p>
    <w:p>
      <w:pPr>
        <w:ind w:left="0" w:right="0" w:firstLine="560"/>
        <w:spacing w:before="450" w:after="450" w:line="312" w:lineRule="auto"/>
      </w:pPr>
      <w:r>
        <w:rPr>
          <w:rFonts w:ascii="宋体" w:hAnsi="宋体" w:eastAsia="宋体" w:cs="宋体"/>
          <w:color w:val="000"/>
          <w:sz w:val="28"/>
          <w:szCs w:val="28"/>
        </w:rPr>
        <w:t xml:space="preserve">区委七届五次全委会和人大、政协“两会”，进一步明确了加快推进我区由人口小区向经济强区跨越的目标。实现这一目标，需要包括广大妇女在内的全区人民的共同努力。全区各级妇联和广大妇女一定要认清形势，明确任务，以强烈的使命感、责任感，锐意进取、开拓创新，团结和动员全区妇女为加快推进我区由人口小区向经济强区跨越目标贡献智慧和力量。为此，我提出几点希望：</w:t>
      </w:r>
    </w:p>
    <w:p>
      <w:pPr>
        <w:ind w:left="0" w:right="0" w:firstLine="560"/>
        <w:spacing w:before="450" w:after="450" w:line="312" w:lineRule="auto"/>
      </w:pPr>
      <w:r>
        <w:rPr>
          <w:rFonts w:ascii="宋体" w:hAnsi="宋体" w:eastAsia="宋体" w:cs="宋体"/>
          <w:color w:val="000"/>
          <w:sz w:val="28"/>
          <w:szCs w:val="28"/>
        </w:rPr>
        <w:t xml:space="preserve">一是希望广大妇女努力学习，奋发有为。建设经济强区，全面建设小康社会的目标，既对广大妇女提出了新的更高的要求，也必将为广大妇女施展才华、发挥作用，创造更为有利的环境，提供更加广阔的舞台。广大妇女要树立终身学习的理念，勤奋学习，崇尚科学，追求文明，全面提高自身综合素质。要积极投身我区的现代化建设，充分发挥自身优势，立足本职，岗位建功、岗位成才。要积极参与群众性精神文明建设活动，大力弘扬良好的社会公德、职业道德和家庭美德，抵制丑恶现象，倡导文明新风，在我区“三个文明”建设中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二是希望各级妇联组织要切实加强自身建设，更好地发挥党、政府联系妇女群众的桥梁和纽带作用。要坚持围绕中心、服务大局、服务妇女，认真履行妇联职责。要坚持群众路线，强化服务意识，为妇女群众多做好事、多办实事。要切实加强自身建设，转变作风、提高效能，努力建设一支学习型、创新型、实干型的妇联干部队伍。</w:t>
      </w:r>
    </w:p>
    <w:p>
      <w:pPr>
        <w:ind w:left="0" w:right="0" w:firstLine="560"/>
        <w:spacing w:before="450" w:after="450" w:line="312" w:lineRule="auto"/>
      </w:pPr>
      <w:r>
        <w:rPr>
          <w:rFonts w:ascii="宋体" w:hAnsi="宋体" w:eastAsia="宋体" w:cs="宋体"/>
          <w:color w:val="000"/>
          <w:sz w:val="28"/>
          <w:szCs w:val="28"/>
        </w:rPr>
        <w:t xml:space="preserve">三是希望各级党委、政府和社会各界更加重视支持妇女工作，进一步创造有利于妇女事业发展的良好环境。各级党委、政府要深刻认识妇女工作的地位和作用，坚决贯彻男女平等基本国策，从思想上、制度上、措施上全面加强对妇女工作的领导，认真研究妇女发展和妇女工作中出现的新情况、新问题；要高度重视妇女儿童发展规划的贯彻实施，加大女干部培养选拔力度，广泛宣传先进的性别文化，形成全社会尊重妇女、支持妇联和妇女工作的良好氛围，推进我区妇女事业与经济社会的全面协调发展。 &gt;&gt;精彩推荐：更多节日小知识</w:t>
      </w:r>
    </w:p>
    <w:p>
      <w:pPr>
        <w:ind w:left="0" w:right="0" w:firstLine="560"/>
        <w:spacing w:before="450" w:after="450" w:line="312" w:lineRule="auto"/>
      </w:pPr>
      <w:r>
        <w:rPr>
          <w:rFonts w:ascii="宋体" w:hAnsi="宋体" w:eastAsia="宋体" w:cs="宋体"/>
          <w:color w:val="000"/>
          <w:sz w:val="28"/>
          <w:szCs w:val="28"/>
        </w:rPr>
        <w:t xml:space="preserve">同志们，做好新形势下的妇女工作，意义重大而深远。各级党政、全区妇女工作者要解放思想、与时俱进、齐心协力、扎实工作，努力开创妇女工作新局面。</w:t>
      </w:r>
    </w:p>
    <w:p>
      <w:pPr>
        <w:ind w:left="0" w:right="0" w:firstLine="560"/>
        <w:spacing w:before="450" w:after="450" w:line="312" w:lineRule="auto"/>
      </w:pPr>
      <w:r>
        <w:rPr>
          <w:rFonts w:ascii="宋体" w:hAnsi="宋体" w:eastAsia="宋体" w:cs="宋体"/>
          <w:color w:val="000"/>
          <w:sz w:val="28"/>
          <w:szCs w:val="28"/>
        </w:rPr>
        <w:t xml:space="preserve">最后，预祝联欢会演出圆满成功！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2024-09-20T12:48:50+08:00</dcterms:created>
  <dcterms:modified xsi:type="dcterms:W3CDTF">2024-09-20T12:48:50+08:00</dcterms:modified>
</cp:coreProperties>
</file>

<file path=docProps/custom.xml><?xml version="1.0" encoding="utf-8"?>
<Properties xmlns="http://schemas.openxmlformats.org/officeDocument/2006/custom-properties" xmlns:vt="http://schemas.openxmlformats.org/officeDocument/2006/docPropsVTypes"/>
</file>