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最新销售总监述职报告结尾(三篇)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带来的报告优秀范文，希望大家可以喜欢。销售总监述职报告结尾篇一本人自20__年7月9日有幸入职__温泉...</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销售总监述职报告结尾篇一</w:t>
      </w:r>
    </w:p>
    <w:p>
      <w:pPr>
        <w:ind w:left="0" w:right="0" w:firstLine="560"/>
        <w:spacing w:before="450" w:after="450" w:line="312" w:lineRule="auto"/>
      </w:pPr>
      <w:r>
        <w:rPr>
          <w:rFonts w:ascii="宋体" w:hAnsi="宋体" w:eastAsia="宋体" w:cs="宋体"/>
          <w:color w:val="000"/>
          <w:sz w:val="28"/>
          <w:szCs w:val="28"/>
        </w:rPr>
        <w:t xml:space="preserve">本人自20__年7月9日有幸入职__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w:t>
      </w:r>
    </w:p>
    <w:p>
      <w:pPr>
        <w:ind w:left="0" w:right="0" w:firstLine="560"/>
        <w:spacing w:before="450" w:after="450" w:line="312" w:lineRule="auto"/>
      </w:pPr>
      <w:r>
        <w:rPr>
          <w:rFonts w:ascii="宋体" w:hAnsi="宋体" w:eastAsia="宋体" w:cs="宋体"/>
          <w:color w:val="000"/>
          <w:sz w:val="28"/>
          <w:szCs w:val="28"/>
        </w:rPr>
        <w:t xml:space="preserve">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w:t>
      </w:r>
    </w:p>
    <w:p>
      <w:pPr>
        <w:ind w:left="0" w:right="0" w:firstLine="560"/>
        <w:spacing w:before="450" w:after="450" w:line="312" w:lineRule="auto"/>
      </w:pPr>
      <w:r>
        <w:rPr>
          <w:rFonts w:ascii="宋体" w:hAnsi="宋体" w:eastAsia="宋体" w:cs="宋体"/>
          <w:color w:val="000"/>
          <w:sz w:val="28"/>
          <w:szCs w:val="28"/>
        </w:rPr>
        <w:t xml:space="preserve">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以上是本人述职内容，请领导同事，给予批评指正。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销售总监述职报告结尾篇二</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 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 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 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w:t>
      </w:r>
    </w:p>
    <w:p>
      <w:pPr>
        <w:ind w:left="0" w:right="0" w:firstLine="560"/>
        <w:spacing w:before="450" w:after="450" w:line="312" w:lineRule="auto"/>
      </w:pPr>
      <w:r>
        <w:rPr>
          <w:rFonts w:ascii="宋体" w:hAnsi="宋体" w:eastAsia="宋体" w:cs="宋体"/>
          <w:color w:val="000"/>
          <w:sz w:val="28"/>
          <w:szCs w:val="28"/>
        </w:rPr>
        <w:t xml:space="preserve">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1、财务意识有待加强需要强调的是一定要严格按比例控制整个营运成本，同时，开发费用属于个人借支，涉及到摊销问题，需要绷住弦，树立财务控制的态度。 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3、人力资源管理首先有一个用人标准的事情，我们一直倡导合适的就是最好的，不一定最优秀的就是最好的，在选人用人上，还要注重员工的忠诚度和专业性。 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 4、市场策略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w:t>
      </w:r>
    </w:p>
    <w:p>
      <w:pPr>
        <w:ind w:left="0" w:right="0" w:firstLine="560"/>
        <w:spacing w:before="450" w:after="450" w:line="312" w:lineRule="auto"/>
      </w:pPr>
      <w:r>
        <w:rPr>
          <w:rFonts w:ascii="宋体" w:hAnsi="宋体" w:eastAsia="宋体" w:cs="宋体"/>
          <w:color w:val="000"/>
          <w:sz w:val="28"/>
          <w:szCs w:val="28"/>
        </w:rPr>
        <w:t xml:space="preserve">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销售总监的述职报告篇3[_TAG_h3]销售总监述职报告结尾篇三</w:t>
      </w:r>
    </w:p>
    <w:p>
      <w:pPr>
        <w:ind w:left="0" w:right="0" w:firstLine="560"/>
        <w:spacing w:before="450" w:after="450" w:line="312" w:lineRule="auto"/>
      </w:pPr>
      <w:r>
        <w:rPr>
          <w:rFonts w:ascii="宋体" w:hAnsi="宋体" w:eastAsia="宋体" w:cs="宋体"/>
          <w:color w:val="000"/>
          <w:sz w:val="28"/>
          <w:szCs w:val="28"/>
        </w:rPr>
        <w:t xml:space="preserve">回顾过去几个月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销售总监的述职报告篇2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2024-10-06T03:56:19+08:00</dcterms:created>
  <dcterms:modified xsi:type="dcterms:W3CDTF">2024-10-06T03:56:19+08:00</dcterms:modified>
</cp:coreProperties>
</file>

<file path=docProps/custom.xml><?xml version="1.0" encoding="utf-8"?>
<Properties xmlns="http://schemas.openxmlformats.org/officeDocument/2006/custom-properties" xmlns:vt="http://schemas.openxmlformats.org/officeDocument/2006/docPropsVTypes"/>
</file>