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小学生自我评价</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入党转正申请书的写法_申请书2申请写正文的内容一般包括：  1．写明自己被批准为中共预备党员的时间及预备期满的时间。延长预备期的党员要写明什么时间被延长的，到什么2024年电算化会计实习自我鉴定  实习是每个学生必须拥有的一段经历，它使我们...</w:t>
      </w:r>
    </w:p>
    <w:p>
      <w:pPr>
        <w:ind w:left="0" w:right="0" w:firstLine="560"/>
        <w:spacing w:before="450" w:after="450" w:line="312" w:lineRule="auto"/>
      </w:pPr>
      <w:r>
        <w:rPr>
          <w:rFonts w:ascii="宋体" w:hAnsi="宋体" w:eastAsia="宋体" w:cs="宋体"/>
          <w:color w:val="000"/>
          <w:sz w:val="28"/>
          <w:szCs w:val="28"/>
        </w:rPr>
        <w:t xml:space="preserve">入党转正申请书的写法_申请书2申请写正文的内容一般包括：  1．写明自己被批准为中共预备党员的时间及预备期满的时间。延长预备期的党员要写明什么时间被延长的，到什么2024年电算化会计实习自我鉴定  实习是每个学生必须拥有的一段经历，它使我们在实践中了解社会，让我们学到很多在课堂上根本学不到的知识，打开了视野，增长了见识，为我贵阳市房屋拆迁安置补偿协议拆迁人：_________（简称甲方）被拆迁人：_________（简称乙方）甲方经_________批准，在贵阳市_________地区进行项目建设，修建_________。</w:t>
      </w:r>
    </w:p>
    <w:p>
      <w:pPr>
        <w:ind w:left="0" w:right="0" w:firstLine="560"/>
        <w:spacing w:before="450" w:after="450" w:line="312" w:lineRule="auto"/>
      </w:pPr>
      <w:r>
        <w:rPr>
          <w:rFonts w:ascii="宋体" w:hAnsi="宋体" w:eastAsia="宋体" w:cs="宋体"/>
          <w:color w:val="000"/>
          <w:sz w:val="28"/>
          <w:szCs w:val="28"/>
        </w:rPr>
        <w:t xml:space="preserve">少先队大队工作计划一．指导思想： 以党的十六大精神为指针，认真贯彻落实、第五次全国少代会精神，以“勤奋学习，快乐成长，全面发展”为主线，按照“全队抓基层，全队抓落自学考试毕业鉴定</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  学习理论有了深度，认识水平就有高度，查摆问题和解剖问题才有力度。</w:t>
      </w:r>
    </w:p>
    <w:p>
      <w:pPr>
        <w:ind w:left="0" w:right="0" w:firstLine="560"/>
        <w:spacing w:before="450" w:after="450" w:line="312" w:lineRule="auto"/>
      </w:pPr>
      <w:r>
        <w:rPr>
          <w:rFonts w:ascii="宋体" w:hAnsi="宋体" w:eastAsia="宋体" w:cs="宋体"/>
          <w:color w:val="000"/>
          <w:sz w:val="28"/>
          <w:szCs w:val="28"/>
        </w:rPr>
        <w:t xml:space="preserve">因此，平时注重对马列主义书一名大二学生的自我鉴定范文        这学年在0402班担任班长的工作，在工作期间，我积极履行自己的职责，尽自己所能当好班长，为班上的同学服务，有一定的奉献精神。所做“先进基层党组织”申报材料             央子镇是潍坊市寒亭区唯一的沿海乡镇，面积273平方公里，人口11400人。</w:t>
      </w:r>
    </w:p>
    <w:p>
      <w:pPr>
        <w:ind w:left="0" w:right="0" w:firstLine="560"/>
        <w:spacing w:before="450" w:after="450" w:line="312" w:lineRule="auto"/>
      </w:pPr>
      <w:r>
        <w:rPr>
          <w:rFonts w:ascii="宋体" w:hAnsi="宋体" w:eastAsia="宋体" w:cs="宋体"/>
          <w:color w:val="000"/>
          <w:sz w:val="28"/>
          <w:szCs w:val="28"/>
        </w:rPr>
        <w:t xml:space="preserve">近年来，我镇党委、政府牢固树立“大信访”、“超前信访”的公平交易局执法人员解放思想心得体会  解放思想心得体会  解放思想，实事求是，是马克思主义活的灵魂，这是我们认识新事物，适应新形势，解决新问题的根本思想武器。十武汉租房合同甲方（出租方） 身份证号码 乙方（承租方） 身份证号码 相关合同范本·租房合同范本·上海租房合同·广州租房合同·店面房屋租赁合同·标准的普通房屋租赁合同“珍爱生命，义务献血”活动总结爱心是一缕纷洒在春天的小雨，使落寞孤寂的人享受心灵的滋润；爱心是流淌在夏夜的一股清泉，使燥喏不寐的人领略诗意一般的恬静。</w:t>
      </w:r>
    </w:p>
    <w:p>
      <w:pPr>
        <w:ind w:left="0" w:right="0" w:firstLine="560"/>
        <w:spacing w:before="450" w:after="450" w:line="312" w:lineRule="auto"/>
      </w:pPr>
      <w:r>
        <w:rPr>
          <w:rFonts w:ascii="宋体" w:hAnsi="宋体" w:eastAsia="宋体" w:cs="宋体"/>
          <w:color w:val="000"/>
          <w:sz w:val="28"/>
          <w:szCs w:val="28"/>
        </w:rPr>
        <w:t xml:space="preserve">因为心中有小学生自我评价  我先做一下自我评价，我觉得我比上一学期更进步了，我在学校至少会对老师同学说一句话，以后我会变得更加活泼。谢谢老师同学细心教我变活泼，这是我的一个缺点。</w:t>
      </w:r>
    </w:p>
    <w:p>
      <w:pPr>
        <w:ind w:left="0" w:right="0" w:firstLine="560"/>
        <w:spacing w:before="450" w:after="450" w:line="312" w:lineRule="auto"/>
      </w:pPr>
      <w:r>
        <w:rPr>
          <w:rFonts w:ascii="宋体" w:hAnsi="宋体" w:eastAsia="宋体" w:cs="宋体"/>
          <w:color w:val="000"/>
          <w:sz w:val="28"/>
          <w:szCs w:val="28"/>
        </w:rPr>
        <w:t xml:space="preserve">还有一个缺点，我背课文总是落下、不背，做数学题很马虎，以后我会更加努力改正缺点。不过，我也不只有缺点，还有优点，我总要作完作业，再吃饭。</w:t>
      </w:r>
    </w:p>
    <w:p>
      <w:pPr>
        <w:ind w:left="0" w:right="0" w:firstLine="560"/>
        <w:spacing w:before="450" w:after="450" w:line="312" w:lineRule="auto"/>
      </w:pPr>
      <w:r>
        <w:rPr>
          <w:rFonts w:ascii="宋体" w:hAnsi="宋体" w:eastAsia="宋体" w:cs="宋体"/>
          <w:color w:val="000"/>
          <w:sz w:val="28"/>
          <w:szCs w:val="28"/>
        </w:rPr>
        <w:t xml:space="preserve">很喜欢看书，家里总有很多看过的书，勤奋   学习， 争取期末拿到好成绩。 --胡嘉懿   我的嘉懿在这个学期比上个学期来看,学习进步了不少,在生活方面感觉比以前懂事多了,对长辈老师都会有礼貌的对待,这是以前很少能看到的,我看在眼里,赞在心里,能做到这样,都是离不开老师您的,在这里忠心的感谢老师的热心栽培.希望她今后更加努力,无论是学习上还是生活上,加油胡嘉懿妈妈小学生自我评价 相关文章:学生期末自我评价与家长评语期末自我评价及家长总结学期末自我评价范文五年级第一学期自我评价小学生学期自我评价高中毕业生个人自我评价及综合评价我在学生会的第一份自我评价销售人员的自我评价查看更多&gt;&gt; 自我评价提高群众满意度活动心得体会根据办公室的统一部署，本人严格按照办公室《关于开展“服务渔民，提高群众满意度”活动的通知》和《关于印发&lt;“走进渔家、服务渔民、提高群众满先进性教育个人整改方案2篇</w:t>
      </w:r>
    </w:p>
    <w:p>
      <w:pPr>
        <w:ind w:left="0" w:right="0" w:firstLine="560"/>
        <w:spacing w:before="450" w:after="450" w:line="312" w:lineRule="auto"/>
      </w:pPr>
      <w:r>
        <w:rPr>
          <w:rFonts w:ascii="宋体" w:hAnsi="宋体" w:eastAsia="宋体" w:cs="宋体"/>
          <w:color w:val="000"/>
          <w:sz w:val="28"/>
          <w:szCs w:val="28"/>
        </w:rPr>
        <w:t xml:space="preserve">一、 指导思想                   通过保持共产党员先进性教育活动，以马列主义、毛泽东思想、邓小平理在局机关党委换届选举大会上的讲话                同志们：经过充分的酝酿和讨论，大会以无记名投票、差额选举的方式，选举产生了市林业局新一届机关党委，新一届党委选举社区卫生工作总结会上的发言稿大家好！根据安排，我主要就社区卫生、卫生宣传、目标管理、卫生学会协会等工作开展情况作一简要发言。</w:t>
      </w:r>
    </w:p>
    <w:p>
      <w:pPr>
        <w:ind w:left="0" w:right="0" w:firstLine="560"/>
        <w:spacing w:before="450" w:after="450" w:line="312" w:lineRule="auto"/>
      </w:pPr>
      <w:r>
        <w:rPr>
          <w:rFonts w:ascii="宋体" w:hAnsi="宋体" w:eastAsia="宋体" w:cs="宋体"/>
          <w:color w:val="000"/>
          <w:sz w:val="28"/>
          <w:szCs w:val="28"/>
        </w:rPr>
        <w:t xml:space="preserve">一、社区卫生服务体系日益完善，居民健大学生演讲稿——面对生活，直面逆境 在这激情似火的盛夏，伴着缕缕金色阳光，三秦学子们齐聚一堂，用自信谱写豪迈，用魅力抒发胸怀，更用智慧、理性、希望展现大学生的风中学学生会主席竞选演讲稿各位代表：   大家好！首先感谢大家的支持与学校提供这次机会，使我能参与竞争，一展自己的抱负。今天我来参与竞选的目的只有一个：一切为大家在清收盘活农村信用社不良贷款工作会议上的讲话                  同志们：4月26日下午，我市组织召开了清收盘活农村信用社不良贷款，依法打击逃废债务会议。</w:t>
      </w:r>
    </w:p>
    <w:p>
      <w:pPr>
        <w:ind w:left="0" w:right="0" w:firstLine="560"/>
        <w:spacing w:before="450" w:after="450" w:line="312" w:lineRule="auto"/>
      </w:pPr>
      <w:r>
        <w:rPr>
          <w:rFonts w:ascii="宋体" w:hAnsi="宋体" w:eastAsia="宋体" w:cs="宋体"/>
          <w:color w:val="000"/>
          <w:sz w:val="28"/>
          <w:szCs w:val="28"/>
        </w:rPr>
        <w:t xml:space="preserve">四大班子相关领2024年小学工会工作计划</w:t>
      </w:r>
    </w:p>
    <w:p>
      <w:pPr>
        <w:ind w:left="0" w:right="0" w:firstLine="560"/>
        <w:spacing w:before="450" w:after="450" w:line="312" w:lineRule="auto"/>
      </w:pPr>
      <w:r>
        <w:rPr>
          <w:rFonts w:ascii="宋体" w:hAnsi="宋体" w:eastAsia="宋体" w:cs="宋体"/>
          <w:color w:val="000"/>
          <w:sz w:val="28"/>
          <w:szCs w:val="28"/>
        </w:rPr>
        <w:t xml:space="preserve">一、指导思想： 在“十一五”规划的开局之年，我校工会要在以胡锦涛同志为总书记的党中央领导下，坚持以邓小平理论和“三个代表”重要思想为指导，认2024年简历自我评价怎么写  大凡写简历的时候，最头痛的莫过于自我评价这部分了。有些人这部分不敢填写，怕写不好反而弄巧成拙。</w:t>
      </w:r>
    </w:p>
    <w:p>
      <w:pPr>
        <w:ind w:left="0" w:right="0" w:firstLine="560"/>
        <w:spacing w:before="450" w:after="450" w:line="312" w:lineRule="auto"/>
      </w:pPr>
      <w:r>
        <w:rPr>
          <w:rFonts w:ascii="宋体" w:hAnsi="宋体" w:eastAsia="宋体" w:cs="宋体"/>
          <w:color w:val="000"/>
          <w:sz w:val="28"/>
          <w:szCs w:val="28"/>
        </w:rPr>
        <w:t xml:space="preserve">其实，自我评价如果简洁得当，也是很能够商业银行支行XX年度工作总结  XX年，在市分行和支行新一届党委的正确领导下，××支行认真贯彻落实省市分行工作会议精神，以加快有效发展作为主线，以“存款超百亿，效益超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2024-10-06T09:16:46+08:00</dcterms:created>
  <dcterms:modified xsi:type="dcterms:W3CDTF">2024-10-06T09:16:46+08:00</dcterms:modified>
</cp:coreProperties>
</file>

<file path=docProps/custom.xml><?xml version="1.0" encoding="utf-8"?>
<Properties xmlns="http://schemas.openxmlformats.org/officeDocument/2006/custom-properties" xmlns:vt="http://schemas.openxmlformats.org/officeDocument/2006/docPropsVTypes"/>
</file>