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协议书格式与范文五篇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协议书是社会生活中，协作的双方或数方，为保障各自的合法权益，经双方或数方共同协商达成一致意见后，签订的书面材料。下面是小编给大家带来的协议书范文，欢迎大家阅读参考，我们一起来看看吧!    尊敬的家长朋友：您好!  做好幼儿园安全工作，确...</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协议书是社会生活中，协作的双方或数方，为保障各自的合法权益，经双方或数方共同协商达成一致意见后，签订的书面材料。下面是小编给大家带来的协议书范文，欢迎大家阅读参考，我们一起来看看吧!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做好幼儿园安全工作，确保每一位入园儿童的安全，是幼儿园义不容辞的责任。同时您的配合将保证您的孩子更安全健康地成长，现与您签订幼儿安全协议：</w:t>
      </w:r>
    </w:p>
    <w:p>
      <w:pPr>
        <w:ind w:left="0" w:right="0" w:firstLine="560"/>
        <w:spacing w:before="450" w:after="450" w:line="312" w:lineRule="auto"/>
      </w:pPr>
      <w:r>
        <w:rPr>
          <w:rFonts w:ascii="宋体" w:hAnsi="宋体" w:eastAsia="宋体" w:cs="宋体"/>
          <w:color w:val="000"/>
          <w:sz w:val="28"/>
          <w:szCs w:val="28"/>
        </w:rPr>
        <w:t xml:space="preserve">一、入园时家长必须详细的把幼儿的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二、幼儿入园后，家长与园长、班级教师、接车教师保持密切联系，及时向教师反馈幼儿的思想、生活及身体情况。</w:t>
      </w:r>
    </w:p>
    <w:p>
      <w:pPr>
        <w:ind w:left="0" w:right="0" w:firstLine="560"/>
        <w:spacing w:before="450" w:after="450" w:line="312" w:lineRule="auto"/>
      </w:pPr>
      <w:r>
        <w:rPr>
          <w:rFonts w:ascii="宋体" w:hAnsi="宋体" w:eastAsia="宋体" w:cs="宋体"/>
          <w:color w:val="000"/>
          <w:sz w:val="28"/>
          <w:szCs w:val="28"/>
        </w:rPr>
        <w:t xml:space="preserve">三、家长每天早晨送孩子上车入园时，配合幼儿园教师对幼儿进行安全教育、来园后接受老师的晨检;、孩子入园时不准带零食(糖果、水果冻等)、危险物品(如：刀、剪、小珠子、有毒及具有危险性的玩具和用具等)，一律不准给孩子佩戴任何饰物(项链、手链、耳环、玉器等)，否则，其遗失或因饰物所造成的事故，园方不负责任。</w:t>
      </w:r>
    </w:p>
    <w:p>
      <w:pPr>
        <w:ind w:left="0" w:right="0" w:firstLine="560"/>
        <w:spacing w:before="450" w:after="450" w:line="312" w:lineRule="auto"/>
      </w:pPr>
      <w:r>
        <w:rPr>
          <w:rFonts w:ascii="宋体" w:hAnsi="宋体" w:eastAsia="宋体" w:cs="宋体"/>
          <w:color w:val="000"/>
          <w:sz w:val="28"/>
          <w:szCs w:val="28"/>
        </w:rPr>
        <w:t xml:space="preserve">四、幼儿园校车接送时间是：早晨6点40分至8点30分，下午17点15分至18点40分，请幼儿家长每天按幼儿园规定的时间、指定的线路、地点、接送您的孩子。送车教师每日下午将幼儿送交到家长手中后，幼儿的安全一切有家长负责。</w:t>
      </w:r>
    </w:p>
    <w:p>
      <w:pPr>
        <w:ind w:left="0" w:right="0" w:firstLine="560"/>
        <w:spacing w:before="450" w:after="450" w:line="312" w:lineRule="auto"/>
      </w:pPr>
      <w:r>
        <w:rPr>
          <w:rFonts w:ascii="宋体" w:hAnsi="宋体" w:eastAsia="宋体" w:cs="宋体"/>
          <w:color w:val="000"/>
          <w:sz w:val="28"/>
          <w:szCs w:val="28"/>
        </w:rPr>
        <w:t xml:space="preserve">五、家长应了解幼儿园的作息时间，家长亲自接送幼儿(必须将幼儿亲自送到教师手中，然后从教师手中接走幼儿，不能让幼儿自己到园离园。接送幼儿，原则上由父母亲自接送，如有困难委托爷爷奶奶或他人接送时，应具备完全行为能力(年满18岁的正常人)。若临时委托时，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六、如果您的孩子身体不适，需要教师喂药，请将幼儿姓名、药名、用量、次数等如实地告诉接车教师，在晨检登记表上，接收的药物我们会按时给孩子喂药。</w:t>
      </w:r>
    </w:p>
    <w:p>
      <w:pPr>
        <w:ind w:left="0" w:right="0" w:firstLine="560"/>
        <w:spacing w:before="450" w:after="450" w:line="312" w:lineRule="auto"/>
      </w:pPr>
      <w:r>
        <w:rPr>
          <w:rFonts w:ascii="宋体" w:hAnsi="宋体" w:eastAsia="宋体" w:cs="宋体"/>
          <w:color w:val="000"/>
          <w:sz w:val="28"/>
          <w:szCs w:val="28"/>
        </w:rPr>
        <w:t xml:space="preserve">七、如果您的孩子因某种原因不能来园，请您及时向老师请假，以便我们做好孩子的出勤工作。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八、当您为孩子选择衣物、鞋子的时候，要留意尽量让您的孩子穿着简单方便(最好不要穿高跟、绑带、硬胶底的鞋和窄小的衣物)。</w:t>
      </w:r>
    </w:p>
    <w:p>
      <w:pPr>
        <w:ind w:left="0" w:right="0" w:firstLine="560"/>
        <w:spacing w:before="450" w:after="450" w:line="312" w:lineRule="auto"/>
      </w:pPr>
      <w:r>
        <w:rPr>
          <w:rFonts w:ascii="宋体" w:hAnsi="宋体" w:eastAsia="宋体" w:cs="宋体"/>
          <w:color w:val="000"/>
          <w:sz w:val="28"/>
          <w:szCs w:val="28"/>
        </w:rPr>
        <w:t xml:space="preserve">九、家长接送幼儿时不能因聚在一起聊天而忽视幼儿的看管，以防意外事故的发生。家长不能携带有污染有毒的危险品入园;不能在园内吸烟及打闹。为防止一切意外事故的发生，为防止手足口病及水痘等传染病的传播与蔓延，放学后禁止在园内逗留，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十、 为了加强家园联系，家长须告知详细住址及电话号码，保证遇有特殊情况能随时联系。</w:t>
      </w:r>
    </w:p>
    <w:p>
      <w:pPr>
        <w:ind w:left="0" w:right="0" w:firstLine="560"/>
        <w:spacing w:before="450" w:after="450" w:line="312" w:lineRule="auto"/>
      </w:pPr>
      <w:r>
        <w:rPr>
          <w:rFonts w:ascii="宋体" w:hAnsi="宋体" w:eastAsia="宋体" w:cs="宋体"/>
          <w:color w:val="000"/>
          <w:sz w:val="28"/>
          <w:szCs w:val="28"/>
        </w:rPr>
        <w:t xml:space="preserve">十一、我们的联系方法有多种，请家长选择最适合自己的形式与教师进行沟通。在教育过程中，有建议和意见请随时向园长反映交流，以便我们更好地做好工作。</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 (依次排列)</w:t>
      </w:r>
    </w:p>
    <w:p>
      <w:pPr>
        <w:ind w:left="0" w:right="0" w:firstLine="560"/>
        <w:spacing w:before="450" w:after="450" w:line="312" w:lineRule="auto"/>
      </w:pPr>
      <w:r>
        <w:rPr>
          <w:rFonts w:ascii="宋体" w:hAnsi="宋体" w:eastAsia="宋体" w:cs="宋体"/>
          <w:color w:val="000"/>
          <w:sz w:val="28"/>
          <w:szCs w:val="28"/>
        </w:rPr>
        <w:t xml:space="preserve">根据民鑫餐饮管理有限公司公司股东大会的一致通过，先将民鑫餐饮管理有限公司公司营业利润分红事项作如下协议，全体股东以兹遵守：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 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 % ;股东二占 %，股东三占 %</w:t>
      </w:r>
    </w:p>
    <w:p>
      <w:pPr>
        <w:ind w:left="0" w:right="0" w:firstLine="560"/>
        <w:spacing w:before="450" w:after="450" w:line="312" w:lineRule="auto"/>
      </w:pPr>
      <w:r>
        <w:rPr>
          <w:rFonts w:ascii="宋体" w:hAnsi="宋体" w:eastAsia="宋体" w:cs="宋体"/>
          <w:color w:val="000"/>
          <w:sz w:val="28"/>
          <w:szCs w:val="28"/>
        </w:rPr>
        <w:t xml:space="preserve">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(适用于双方没有调解协议的情况)</w:t>
      </w:r>
    </w:p>
    <w:p>
      <w:pPr>
        <w:ind w:left="0" w:right="0" w:firstLine="560"/>
        <w:spacing w:before="450" w:after="450" w:line="312" w:lineRule="auto"/>
      </w:pPr>
      <w:r>
        <w:rPr>
          <w:rFonts w:ascii="宋体" w:hAnsi="宋体" w:eastAsia="宋体" w:cs="宋体"/>
          <w:color w:val="000"/>
          <w:sz w:val="28"/>
          <w:szCs w:val="28"/>
        </w:rPr>
        <w:t xml:space="preserve">惠州商事调解中心：</w:t>
      </w:r>
    </w:p>
    <w:p>
      <w:pPr>
        <w:ind w:left="0" w:right="0" w:firstLine="560"/>
        <w:spacing w:before="450" w:after="450" w:line="312" w:lineRule="auto"/>
      </w:pPr>
      <w:r>
        <w:rPr>
          <w:rFonts w:ascii="宋体" w:hAnsi="宋体" w:eastAsia="宋体" w:cs="宋体"/>
          <w:color w:val="000"/>
          <w:sz w:val="28"/>
          <w:szCs w:val="28"/>
        </w:rPr>
        <w:t xml:space="preserve">我方已收到贵中心送来的申请人 就其因履行与我方于 年 月 日签订的 合同(或协议书)而发生的争议向贵中心申请调解的材料。为此，我方确认：</w:t>
      </w:r>
    </w:p>
    <w:p>
      <w:pPr>
        <w:ind w:left="0" w:right="0" w:firstLine="560"/>
        <w:spacing w:before="450" w:after="450" w:line="312" w:lineRule="auto"/>
      </w:pPr>
      <w:r>
        <w:rPr>
          <w:rFonts w:ascii="宋体" w:hAnsi="宋体" w:eastAsia="宋体" w:cs="宋体"/>
          <w:color w:val="000"/>
          <w:sz w:val="28"/>
          <w:szCs w:val="28"/>
        </w:rPr>
        <w:t xml:space="preserve">一、我方同意将争议提交贵中心调解解决。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二、我方不同意将争议提交贵中心调解解决。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现我方：</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并同时确认如下事项：(可选1项，也可选择2项)：</w:t>
      </w:r>
    </w:p>
    <w:p>
      <w:pPr>
        <w:ind w:left="0" w:right="0" w:firstLine="560"/>
        <w:spacing w:before="450" w:after="450" w:line="312" w:lineRule="auto"/>
      </w:pPr>
      <w:r>
        <w:rPr>
          <w:rFonts w:ascii="宋体" w:hAnsi="宋体" w:eastAsia="宋体" w:cs="宋体"/>
          <w:color w:val="000"/>
          <w:sz w:val="28"/>
          <w:szCs w:val="28"/>
        </w:rPr>
        <w:t xml:space="preserve">1、经调解达成和解协议后，我方同意将和解协议提交惠州仲裁委员会制作成仲裁裁决书，赋予其可强制执行的法律效力。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2、经调解未能达成和解协议的，我方同意将争议提交惠州仲裁委员会仲裁解决。</w:t>
      </w:r>
    </w:p>
    <w:p>
      <w:pPr>
        <w:ind w:left="0" w:right="0" w:firstLine="560"/>
        <w:spacing w:before="450" w:after="450" w:line="312" w:lineRule="auto"/>
      </w:pPr>
      <w:r>
        <w:rPr>
          <w:rFonts w:ascii="宋体" w:hAnsi="宋体" w:eastAsia="宋体" w:cs="宋体"/>
          <w:color w:val="000"/>
          <w:sz w:val="28"/>
          <w:szCs w:val="28"/>
        </w:rPr>
        <w:t xml:space="preserve">被申请人(盖章)：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甲、乙双方因履行200 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2024-09-20T12:38:50+08:00</dcterms:created>
  <dcterms:modified xsi:type="dcterms:W3CDTF">2024-09-20T12:38:50+08:00</dcterms:modified>
</cp:coreProperties>
</file>

<file path=docProps/custom.xml><?xml version="1.0" encoding="utf-8"?>
<Properties xmlns="http://schemas.openxmlformats.org/officeDocument/2006/custom-properties" xmlns:vt="http://schemas.openxmlformats.org/officeDocument/2006/docPropsVTypes"/>
</file>