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房屋销售合同纠纷(八篇)</w:t>
      </w:r>
      <w:bookmarkEnd w:id="1"/>
    </w:p>
    <w:p>
      <w:pPr>
        <w:jc w:val="center"/>
        <w:spacing w:before="0" w:after="450"/>
      </w:pPr>
      <w:r>
        <w:rPr>
          <w:rFonts w:ascii="Arial" w:hAnsi="Arial" w:eastAsia="Arial" w:cs="Arial"/>
          <w:color w:val="999999"/>
          <w:sz w:val="20"/>
          <w:szCs w:val="20"/>
        </w:rPr>
        <w:t xml:space="preserve">来源：网络  作者：浅语风铃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房屋销售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房屋销售合同纠纷篇一</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一、甲方自愿将其村证房位于_________市___________区__________的房屋(建筑面积_________平方米)以人民币__________元整(￥________元)的价款出售给乙方。(含地下室_____号_____平方米)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年______月___日交付乙方房屋，甲方如不按合同规定的日期交付房屋，每逾期______天按房价总额千分之______计算违约金支付给乙方。逾期超过_______个月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出卖方：__________________购买方：___________________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与______市______区改造管理办公室签订房屋拆迁产权调换协议书，甲方被安置在______区______号地块______号楼______单元层侧______平方米房屋。此协议与被安置在同一楼房的______侧房屋______平方米房屋在同一安置协议中。现甲方将侧______平方米房屋出售给乙方，售价______元，大写______元整。</w:t>
      </w:r>
    </w:p>
    <w:p>
      <w:pPr>
        <w:ind w:left="0" w:right="0" w:firstLine="560"/>
        <w:spacing w:before="450" w:after="450" w:line="312" w:lineRule="auto"/>
      </w:pPr>
      <w:r>
        <w:rPr>
          <w:rFonts w:ascii="宋体" w:hAnsi="宋体" w:eastAsia="宋体" w:cs="宋体"/>
          <w:color w:val="000"/>
          <w:sz w:val="28"/>
          <w:szCs w:val="28"/>
        </w:rPr>
        <w:t xml:space="preserve">二、此合同签订后，甲方将此房屋安置协议交给乙方，并向______市______区改造管理办公室交齐全部的楼房款及变更后的楼房安置面积差额款，甲方并将交纳上楼款的票据交给乙方，乙方向甲方交纳买楼款______元整。则乙方享有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四、作为出售人的合同附随义务。甲方应当负责办理房屋安置后的产权办理。应当向乙方交付房屋产权证书。并根据乙方的要求，在______日内协助乙方到房产管理机关办理房屋产权变更手续。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五、此合同双方签字时生效，任何一方不得违反，如违反，应当向另一方承担违约金______元，违约金不足以弥补损失的，守约方还有权继续主张损失。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房屋销售合同纠纷篇四</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房屋销售合同纠纷篇五</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一、甲方自愿将坐落在_________市_________镇_________村_________号(自建住宅)的房屋，东至_________，南至_________，西至_________，北至_________，建筑面积_________平方米，出售给乙方。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二、甲、乙双方议定的上述房屋成交价格为人民币(大写)共_________元(小写_________元)，乙方在_________年______月___日前，一次付给甲方。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三、双方同意于_________年______月___日由甲方将上述房屋交付给乙方所有。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中证人(签章)：_________年______月___日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_________年_____月_____日订于____________市(县)</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房屋销售合同纠纷篇七</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甲、乙双方就房屋买卖事项，经协商一致，并经土地所有和房屋所有权人__________同意，达成以下合同条款：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一、甲方自愿将坐落在__________房屋院落(包括：正房__________间、厢房__________间)出卖给乙方，并将与所出卖房屋相关的土地使用权同时转让给乙方，该院落具体位置为：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东邻：__________西邻：__________</w:t>
      </w:r>
    </w:p>
    <w:p>
      <w:pPr>
        <w:ind w:left="0" w:right="0" w:firstLine="560"/>
        <w:spacing w:before="450" w:after="450" w:line="312" w:lineRule="auto"/>
      </w:pPr>
      <w:r>
        <w:rPr>
          <w:rFonts w:ascii="宋体" w:hAnsi="宋体" w:eastAsia="宋体" w:cs="宋体"/>
          <w:color w:val="000"/>
          <w:sz w:val="28"/>
          <w:szCs w:val="28"/>
        </w:rPr>
        <w:t xml:space="preserve">南邻：__________北邻：__________</w:t>
      </w:r>
    </w:p>
    <w:p>
      <w:pPr>
        <w:ind w:left="0" w:right="0" w:firstLine="560"/>
        <w:spacing w:before="450" w:after="450" w:line="312" w:lineRule="auto"/>
      </w:pPr>
      <w:r>
        <w:rPr>
          <w:rFonts w:ascii="宋体" w:hAnsi="宋体" w:eastAsia="宋体" w:cs="宋体"/>
          <w:color w:val="000"/>
          <w:sz w:val="28"/>
          <w:szCs w:val="28"/>
        </w:rPr>
        <w:t xml:space="preserve">登记长度为：__________米、宽度为__________米，面积共__________平米。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二、该院落相关的附属物同时全部转让，附属物包括：_______________。</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三、双方议定上述房地产及附属建筑物总价款为人民币大写__________;即人民币小写__________元。乙方在合同生效时一次性付清。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四、甲方应在__________前将该房屋交付乙方;届时该房产应无任何担保、抵押、房产瑕疵，无人租住、使用;无欠账，如电话费、水电费、物业管理费、取暖费、入网费、有线电视费等，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五、本合同生效后，一方如不能按规定交付房产或按规定支付房款，每逾期一日，应向对方支付__________元违约金。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甲方(卖方)：____________________(印)身份证号：____________________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乙方(买方)：____________________(印)身份证号：____________________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村委会意见：____________________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房屋销售合同纠纷篇八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五、房屋交付时间：_________年______月___日。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2024-09-20T10:46:46+08:00</dcterms:created>
  <dcterms:modified xsi:type="dcterms:W3CDTF">2024-09-20T10:46:46+08:00</dcterms:modified>
</cp:coreProperties>
</file>

<file path=docProps/custom.xml><?xml version="1.0" encoding="utf-8"?>
<Properties xmlns="http://schemas.openxmlformats.org/officeDocument/2006/custom-properties" xmlns:vt="http://schemas.openxmlformats.org/officeDocument/2006/docPropsVTypes"/>
</file>