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爱岗敬业演讲稿《做一名光荣的**人》</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论文评比中先后七次名列前茅，也不说99年我校成功地组织了第20届UIA国际建筑师大会大学生建筑设计竞赛，更不说我校所承担的皇帝陵整修总体规划与设计、黄土高原绿色建筑体系研究等项目。单说这红墙绿树的校园里洋溢着的一种氛围，就足以让校园外喧嚣都...</w:t>
      </w:r>
    </w:p>
    <w:p>
      <w:pPr>
        <w:ind w:left="0" w:right="0" w:firstLine="560"/>
        <w:spacing w:before="450" w:after="450" w:line="312" w:lineRule="auto"/>
      </w:pPr>
      <w:r>
        <w:rPr>
          <w:rFonts w:ascii="宋体" w:hAnsi="宋体" w:eastAsia="宋体" w:cs="宋体"/>
          <w:color w:val="000"/>
          <w:sz w:val="28"/>
          <w:szCs w:val="28"/>
        </w:rPr>
        <w:t xml:space="preserve">论文评比中先后七次名列前茅，也不说99年我校成功地组织了第20届UIA国际建筑师大会大学生建筑设计竞赛，更不说我校所承担的皇帝陵整修总体规划与设计、黄土高原绿色建筑体系研究等项目。单说这红墙绿树的校园里洋溢着的一种氛围，就足以让校园外喧嚣都市里的人们羡慕不已。</w:t>
      </w:r>
    </w:p>
    <w:p>
      <w:pPr>
        <w:ind w:left="0" w:right="0" w:firstLine="560"/>
        <w:spacing w:before="450" w:after="450" w:line="312" w:lineRule="auto"/>
      </w:pPr>
      <w:r>
        <w:rPr>
          <w:rFonts w:ascii="宋体" w:hAnsi="宋体" w:eastAsia="宋体" w:cs="宋体"/>
          <w:color w:val="000"/>
          <w:sz w:val="28"/>
          <w:szCs w:val="28"/>
        </w:rPr>
        <w:t xml:space="preserve">在这里我们既能领略现代科技发展瞬息万变的景象，感受到当代世界政治、经济、文化发展的脉搏，又能体会到建大人为建设一流大学扎扎实实的奋斗精神；在这里我们既能从充满活力的学生身上领略到当今的流行时尚，也能从他们上完自习后从教室回宿舍时的脚步声中感受到一种收获后的充实、一种奋斗的满足；在这里，我们既能感受到学术世界中权威的力量和影响，也能从教授、学生平等交流，互相研讨的场景中感受到一种社会上其他组织和机构难以见到的大学民主。置身在这样的氛围中，你能感受到一种奋进的美，一种平和的美，一种平等的美。</w:t>
      </w:r>
    </w:p>
    <w:p>
      <w:pPr>
        <w:ind w:left="0" w:right="0" w:firstLine="560"/>
        <w:spacing w:before="450" w:after="450" w:line="312" w:lineRule="auto"/>
      </w:pPr>
      <w:r>
        <w:rPr>
          <w:rFonts w:ascii="宋体" w:hAnsi="宋体" w:eastAsia="宋体" w:cs="宋体"/>
          <w:color w:val="000"/>
          <w:sz w:val="28"/>
          <w:szCs w:val="28"/>
        </w:rPr>
        <w:t xml:space="preserve">做建大人更要创新，中国的教育从古至今，无论小学、中学还是大学，都太注重继承，都太注重记忆，科学告诉我们，人的大脑不是专门用来记忆和计算的。人脑的记忆有限，但可以设计出记忆、运算能力无比强大的计算机。</w:t>
      </w:r>
    </w:p>
    <w:p>
      <w:pPr>
        <w:ind w:left="0" w:right="0" w:firstLine="560"/>
        <w:spacing w:before="450" w:after="450" w:line="312" w:lineRule="auto"/>
      </w:pPr>
      <w:r>
        <w:rPr>
          <w:rFonts w:ascii="宋体" w:hAnsi="宋体" w:eastAsia="宋体" w:cs="宋体"/>
          <w:color w:val="000"/>
          <w:sz w:val="28"/>
          <w:szCs w:val="28"/>
        </w:rPr>
        <w:t xml:space="preserve">可见人类正是用自己的创新精神使自己的能力得到了发展和延伸，使全社会得到了极大的文明和进步。正是基于此，建大人给自己提出了“自强、笃实、求源、创新”的校训，为祖国培养了五万余名德才兼备的高级科技人才。</w:t>
      </w:r>
    </w:p>
    <w:p>
      <w:pPr>
        <w:ind w:left="0" w:right="0" w:firstLine="560"/>
        <w:spacing w:before="450" w:after="450" w:line="312" w:lineRule="auto"/>
      </w:pPr>
      <w:r>
        <w:rPr>
          <w:rFonts w:ascii="宋体" w:hAnsi="宋体" w:eastAsia="宋体" w:cs="宋体"/>
          <w:color w:val="000"/>
          <w:sz w:val="28"/>
          <w:szCs w:val="28"/>
        </w:rPr>
        <w:t xml:space="preserve">为国家和西部(本文权属文秘之音所有，更多文章请登陆338.com查看)地区的经济建设及社会发展作出了重要贡献。不信，你看看延安枣园村的庭院式窑洞，那新颖的窑洞门，笔直的街道，敞亮的室内、瓷砖砌成的浴室，令周围的住户无不神往。</w:t>
      </w:r>
    </w:p>
    <w:p>
      <w:pPr>
        <w:ind w:left="0" w:right="0" w:firstLine="560"/>
        <w:spacing w:before="450" w:after="450" w:line="312" w:lineRule="auto"/>
      </w:pPr>
      <w:r>
        <w:rPr>
          <w:rFonts w:ascii="宋体" w:hAnsi="宋体" w:eastAsia="宋体" w:cs="宋体"/>
          <w:color w:val="000"/>
          <w:sz w:val="28"/>
          <w:szCs w:val="28"/>
        </w:rPr>
        <w:t xml:space="preserve">这些都出自于建大人的手笔。美国华盛顿州立大学因特网站的文章对此评价为“从新型窑洞的建成，我们可以欣喜地看到，中国的现代建筑已开始寻找到其文化与地理的根源，这些窑洞非常珍贵，因为它富有创新，体现了中国现代建筑的精神。</w:t>
      </w:r>
    </w:p>
    <w:p>
      <w:pPr>
        <w:ind w:left="0" w:right="0" w:firstLine="560"/>
        <w:spacing w:before="450" w:after="450" w:line="312" w:lineRule="auto"/>
      </w:pPr>
      <w:r>
        <w:rPr>
          <w:rFonts w:ascii="宋体" w:hAnsi="宋体" w:eastAsia="宋体" w:cs="宋体"/>
          <w:color w:val="000"/>
          <w:sz w:val="28"/>
          <w:szCs w:val="28"/>
        </w:rPr>
        <w:t xml:space="preserve">”对，创新不仅仅属于建大人，他代表了一种文化、一种思想、一种力量、一种信仰、一种伟大的精神，他属于全人类。在一股精神巨流的推动下，我禁不住发出这样的呐喊，为了我们一生的梦想，为了建大的美好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2024-09-20T10:41:21+08:00</dcterms:created>
  <dcterms:modified xsi:type="dcterms:W3CDTF">2024-09-20T10:41:21+08:00</dcterms:modified>
</cp:coreProperties>
</file>

<file path=docProps/custom.xml><?xml version="1.0" encoding="utf-8"?>
<Properties xmlns="http://schemas.openxmlformats.org/officeDocument/2006/custom-properties" xmlns:vt="http://schemas.openxmlformats.org/officeDocument/2006/docPropsVTypes"/>
</file>