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2024年银行考核期末工作总结(4篇)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银行考核期末工作总结篇一</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____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银行考核期末工作总结篇二</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b×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_员工所属支行业绩(100%)_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黑体" w:hAnsi="黑体" w:eastAsia="黑体" w:cs="黑体"/>
          <w:color w:val="000000"/>
          <w:sz w:val="34"/>
          <w:szCs w:val="34"/>
          <w:b w:val="1"/>
          <w:bCs w:val="1"/>
        </w:rPr>
        <w:t xml:space="preserve">银行考核期末工作总结篇三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 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黑体" w:hAnsi="黑体" w:eastAsia="黑体" w:cs="黑体"/>
          <w:color w:val="000000"/>
          <w:sz w:val="34"/>
          <w:szCs w:val="34"/>
          <w:b w:val="1"/>
          <w:bCs w:val="1"/>
        </w:rPr>
        <w:t xml:space="preserve">银行考核期末工作总结篇四</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__年以前全行代发工资有4000户，而且由于吃大锅饭，代发的工资时常发现金，实行一线员工绩效考核，每31营销代发工资1户奖励1、5元的激励政策后，原有的代发工资全部代发，20__年、20__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三、存在问题及20__年的工作设想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2024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4、无专职营销人员，加之华县地域经济比较落后，新业务营销缓慢，理财金账户完成了3户，银证通还无一户。由于美元贬值，外币储蓄较上年下降1万元，未完成任务，估计2024年也不容乐观。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(4)灵通卡2024张，贷记卡30张，信用卡80张，理财金账户20户。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__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3212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2024-11-05T04:54:11+08:00</dcterms:created>
  <dcterms:modified xsi:type="dcterms:W3CDTF">2024-11-05T04:54:11+08:00</dcterms:modified>
</cp:coreProperties>
</file>

<file path=docProps/custom.xml><?xml version="1.0" encoding="utf-8"?>
<Properties xmlns="http://schemas.openxmlformats.org/officeDocument/2006/custom-properties" xmlns:vt="http://schemas.openxmlformats.org/officeDocument/2006/docPropsVTypes"/>
</file>