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2024年高中学期班级工作计划(4篇)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高中学期班级工作计划篇一1、建立良好的师生关系。我准备制定详细的计划，和所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高中学期班级工作计划篇一</w:t>
      </w:r>
    </w:p>
    <w:p>
      <w:pPr>
        <w:ind w:left="0" w:right="0" w:firstLine="560"/>
        <w:spacing w:before="450" w:after="450" w:line="312" w:lineRule="auto"/>
      </w:pPr>
      <w:r>
        <w:rPr>
          <w:rFonts w:ascii="宋体" w:hAnsi="宋体" w:eastAsia="宋体" w:cs="宋体"/>
          <w:color w:val="000"/>
          <w:sz w:val="28"/>
          <w:szCs w:val="28"/>
        </w:rPr>
        <w:t xml:space="preserve">1、建立良好的师生关系。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2、充分利用班会时间组织学生学习《肥西农兴中学学生一日常规》和《肥西农兴中学学生违纪处理规定》，并学习的过程中让学生知道什么行为是对的，什么是不对的，使学生养成良好的学习和生活习惯。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助手.这学期我将采取班干部轮流制，让每个学生的潜能都得到充分的挖掘，培养有个性的人，使学生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的教育不仅仅是学校的责任，学校与家长必须架起沟通的桥梁，及时、切实和高效地解决每一位学生面临的问题。通过电话、邀请家长到校、校信通等方式，加强沟通，及时了解学生的各方面动态，有效地做好学生的思想工作。 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高中学期班级工作计划篇二</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2、要求全体学生认真学习《xx一中20xx届学生行为规范》和《高二级文明班风评比量化评分细则》，认真领会本班文明公约的内涵，并牢记本班文明公约条款。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 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设想1：学习20xx年、20xx年xx一中高考优秀学生事迹；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 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xx一中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黑体" w:hAnsi="黑体" w:eastAsia="黑体" w:cs="黑体"/>
          <w:color w:val="000000"/>
          <w:sz w:val="34"/>
          <w:szCs w:val="34"/>
          <w:b w:val="1"/>
          <w:bCs w:val="1"/>
        </w:rPr>
        <w:t xml:space="preserve">高中学期班级工作计划篇三</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高中学期班级工作计划篇四</w:t>
      </w:r>
    </w:p>
    <w:p>
      <w:pPr>
        <w:ind w:left="0" w:right="0" w:firstLine="560"/>
        <w:spacing w:before="450" w:after="450" w:line="312" w:lineRule="auto"/>
      </w:pPr>
      <w:r>
        <w:rPr>
          <w:rFonts w:ascii="宋体" w:hAnsi="宋体" w:eastAsia="宋体" w:cs="宋体"/>
          <w:color w:val="000"/>
          <w:sz w:val="28"/>
          <w:szCs w:val="28"/>
        </w:rPr>
        <w:t xml:space="preserve">结合高三毕业班复习备考的实际情况，高三（三）班继续实施“公平、和谐、安静、干净”的治班方略。这八个字既是治班方略，又是治理高三（三）班要追求的目标。在班主任协调下，力求营造公平的大环境，这是班级赖以健康发展的基础。通过团支部及全体团员的共同努力，全力创建和谐班风，使班级各色人等得以和平相处，以维持正常的教学秩序。充分发挥班长的“领头羊”作用，协同纪律委员及值日生，确保有一个严肃安静的学风。以副班长、劳动委员、体育委员、生活委员牵头，认真安排好班级清洁卫生及寝室生活等后勤保障工作，力争全班学生身体健康、精神饱满。充分发挥黑板报的作用，使黑板报成为“弘扬浩然正气，树立优秀典型”的阵地。加强领导、家长、教师、学生间的联系，坚持做到“加强联系多沟通（对领导和家长），发现优点树典型（对学生），完善制度强考勤（教师对学生），依靠班委严管理（对班干）”的四项基本原则，努力做好班级管理工作，为高三（三）班的正常复习备考保驾护航。本学期具体工作计划如下：</w:t>
      </w:r>
    </w:p>
    <w:p>
      <w:pPr>
        <w:ind w:left="0" w:right="0" w:firstLine="560"/>
        <w:spacing w:before="450" w:after="450" w:line="312" w:lineRule="auto"/>
      </w:pPr>
      <w:r>
        <w:rPr>
          <w:rFonts w:ascii="宋体" w:hAnsi="宋体" w:eastAsia="宋体" w:cs="宋体"/>
          <w:color w:val="000"/>
          <w:sz w:val="28"/>
          <w:szCs w:val="28"/>
        </w:rPr>
        <w:t xml:space="preserve">第1周（9.3——9.9）布置教室，欢迎同学们暑假归来，发书、作业本，统计归班人数，发布《高三新学年寄语》，改选班委及团支部，班、团干部各司其职开展工作，确保开学本班各项工作稳定有序进行。</w:t>
      </w:r>
    </w:p>
    <w:p>
      <w:pPr>
        <w:ind w:left="0" w:right="0" w:firstLine="560"/>
        <w:spacing w:before="450" w:after="450" w:line="312" w:lineRule="auto"/>
      </w:pPr>
      <w:r>
        <w:rPr>
          <w:rFonts w:ascii="宋体" w:hAnsi="宋体" w:eastAsia="宋体" w:cs="宋体"/>
          <w:color w:val="000"/>
          <w:sz w:val="28"/>
          <w:szCs w:val="28"/>
        </w:rPr>
        <w:t xml:space="preserve">第2周（9.10——9.16）庆祝第23届教师节，班委给任课教师送贺卡，表达高三（三）班全体同学对老师的敬意，美化教室环境，高考倒计时启动，应学生要求晚自习开展数学讲座，发布《高中数学总复习基本内容》。</w:t>
      </w:r>
    </w:p>
    <w:p>
      <w:pPr>
        <w:ind w:left="0" w:right="0" w:firstLine="560"/>
        <w:spacing w:before="450" w:after="450" w:line="312" w:lineRule="auto"/>
      </w:pPr>
      <w:r>
        <w:rPr>
          <w:rFonts w:ascii="宋体" w:hAnsi="宋体" w:eastAsia="宋体" w:cs="宋体"/>
          <w:color w:val="000"/>
          <w:sz w:val="28"/>
          <w:szCs w:val="28"/>
        </w:rPr>
        <w:t xml:space="preserve">第3周（9.17——9.23）继续配合学校做好学生起床、课间操、卫生等日常管理工作，开好学生家长会，宣传高招有关知识，发布《学习方法指导》。</w:t>
      </w:r>
    </w:p>
    <w:p>
      <w:pPr>
        <w:ind w:left="0" w:right="0" w:firstLine="560"/>
        <w:spacing w:before="450" w:after="450" w:line="312" w:lineRule="auto"/>
      </w:pPr>
      <w:r>
        <w:rPr>
          <w:rFonts w:ascii="宋体" w:hAnsi="宋体" w:eastAsia="宋体" w:cs="宋体"/>
          <w:color w:val="000"/>
          <w:sz w:val="28"/>
          <w:szCs w:val="28"/>
        </w:rPr>
        <w:t xml:space="preserve">第4周（9.24——9.30）组织高三第一次月考，教育学生尊敬家长，善于与家长沟通，和学生谈谈考试与分数的关系，发布相关试题。</w:t>
      </w:r>
    </w:p>
    <w:p>
      <w:pPr>
        <w:ind w:left="0" w:right="0" w:firstLine="560"/>
        <w:spacing w:before="450" w:after="450" w:line="312" w:lineRule="auto"/>
      </w:pPr>
      <w:r>
        <w:rPr>
          <w:rFonts w:ascii="宋体" w:hAnsi="宋体" w:eastAsia="宋体" w:cs="宋体"/>
          <w:color w:val="000"/>
          <w:sz w:val="28"/>
          <w:szCs w:val="28"/>
        </w:rPr>
        <w:t xml:space="preserve">第5周（10.1——10.7）开展迎国庆五十八周年宣传活动，喜迎党的“十七大”，教会学生做好试卷诊断分析工作，发布高考总复习方法。</w:t>
      </w:r>
    </w:p>
    <w:p>
      <w:pPr>
        <w:ind w:left="0" w:right="0" w:firstLine="560"/>
        <w:spacing w:before="450" w:after="450" w:line="312" w:lineRule="auto"/>
      </w:pPr>
      <w:r>
        <w:rPr>
          <w:rFonts w:ascii="宋体" w:hAnsi="宋体" w:eastAsia="宋体" w:cs="宋体"/>
          <w:color w:val="000"/>
          <w:sz w:val="28"/>
          <w:szCs w:val="28"/>
        </w:rPr>
        <w:t xml:space="preserve">第6周（10.8——10.14）预防近视宣传，要求学生认真做好“两操”，保护好“心灵的窗户”，班内做好第一次月考质量分析，启发动员学生根据首次月考成绩适当调整下次月考目标，进一步优化当月学习计划，发布记笔记的方法。</w:t>
      </w:r>
    </w:p>
    <w:p>
      <w:pPr>
        <w:ind w:left="0" w:right="0" w:firstLine="560"/>
        <w:spacing w:before="450" w:after="450" w:line="312" w:lineRule="auto"/>
      </w:pPr>
      <w:r>
        <w:rPr>
          <w:rFonts w:ascii="宋体" w:hAnsi="宋体" w:eastAsia="宋体" w:cs="宋体"/>
          <w:color w:val="000"/>
          <w:sz w:val="28"/>
          <w:szCs w:val="28"/>
        </w:rPr>
        <w:t xml:space="preserve">第7周（10.15——10.21）有针对性地找部分同学谈心，明确其升学目标，向全体同学介绍“解数学题的策略”，并发布相关信息。</w:t>
      </w:r>
    </w:p>
    <w:p>
      <w:pPr>
        <w:ind w:left="0" w:right="0" w:firstLine="560"/>
        <w:spacing w:before="450" w:after="450" w:line="312" w:lineRule="auto"/>
      </w:pPr>
      <w:r>
        <w:rPr>
          <w:rFonts w:ascii="宋体" w:hAnsi="宋体" w:eastAsia="宋体" w:cs="宋体"/>
          <w:color w:val="000"/>
          <w:sz w:val="28"/>
          <w:szCs w:val="28"/>
        </w:rPr>
        <w:t xml:space="preserve">第8周（10.22——10.28）各科结束高三新课，个别科目视情况而定，数学文、理两科先后进入总复习，向学生介绍“知识小结”的方法，并发布相关信息。</w:t>
      </w:r>
    </w:p>
    <w:p>
      <w:pPr>
        <w:ind w:left="0" w:right="0" w:firstLine="560"/>
        <w:spacing w:before="450" w:after="450" w:line="312" w:lineRule="auto"/>
      </w:pPr>
      <w:r>
        <w:rPr>
          <w:rFonts w:ascii="宋体" w:hAnsi="宋体" w:eastAsia="宋体" w:cs="宋体"/>
          <w:color w:val="000"/>
          <w:sz w:val="28"/>
          <w:szCs w:val="28"/>
        </w:rPr>
        <w:t xml:space="preserve">第9周（10.29——11.4）组织本班学生参加高三第二次月考，向学生介绍有关心理健康的知识，并发布相关信息。</w:t>
      </w:r>
    </w:p>
    <w:p>
      <w:pPr>
        <w:ind w:left="0" w:right="0" w:firstLine="560"/>
        <w:spacing w:before="450" w:after="450" w:line="312" w:lineRule="auto"/>
      </w:pPr>
      <w:r>
        <w:rPr>
          <w:rFonts w:ascii="宋体" w:hAnsi="宋体" w:eastAsia="宋体" w:cs="宋体"/>
          <w:color w:val="000"/>
          <w:sz w:val="28"/>
          <w:szCs w:val="28"/>
        </w:rPr>
        <w:t xml:space="preserve">第10周（11.5——11.11）本班第二次月考质量分析，督促学生制定本月学习计划，明确下次月考目标，主动寻求老师的鼓励和帮助，对部分学生给以心理辅导，并发布相关信息。</w:t>
      </w:r>
    </w:p>
    <w:p>
      <w:pPr>
        <w:ind w:left="0" w:right="0" w:firstLine="560"/>
        <w:spacing w:before="450" w:after="450" w:line="312" w:lineRule="auto"/>
      </w:pPr>
      <w:r>
        <w:rPr>
          <w:rFonts w:ascii="宋体" w:hAnsi="宋体" w:eastAsia="宋体" w:cs="宋体"/>
          <w:color w:val="000"/>
          <w:sz w:val="28"/>
          <w:szCs w:val="28"/>
        </w:rPr>
        <w:t xml:space="preserve">第11周（11.12——11.18）组织本班同学参加中学阶段最后一次秋季运动会，努力拚搏，不怕困难，给震旦留下“敢于拚搏”的好传统，师生共同探讨计划与目标的辩证关系，并发布相关信息。</w:t>
      </w:r>
    </w:p>
    <w:p>
      <w:pPr>
        <w:ind w:left="0" w:right="0" w:firstLine="560"/>
        <w:spacing w:before="450" w:after="450" w:line="312" w:lineRule="auto"/>
      </w:pPr>
      <w:r>
        <w:rPr>
          <w:rFonts w:ascii="宋体" w:hAnsi="宋体" w:eastAsia="宋体" w:cs="宋体"/>
          <w:color w:val="000"/>
          <w:sz w:val="28"/>
          <w:szCs w:val="28"/>
        </w:rPr>
        <w:t xml:space="preserve">第12周（11.19——11.25）开展“两法一条例”宣传活动，师生共同探讨纪律与自由的辩证关系，并发布相关信息。</w:t>
      </w:r>
    </w:p>
    <w:p>
      <w:pPr>
        <w:ind w:left="0" w:right="0" w:firstLine="560"/>
        <w:spacing w:before="450" w:after="450" w:line="312" w:lineRule="auto"/>
      </w:pPr>
      <w:r>
        <w:rPr>
          <w:rFonts w:ascii="宋体" w:hAnsi="宋体" w:eastAsia="宋体" w:cs="宋体"/>
          <w:color w:val="000"/>
          <w:sz w:val="28"/>
          <w:szCs w:val="28"/>
        </w:rPr>
        <w:t xml:space="preserve">第13周（11.26——12.2）组织本班学生参加高三第三次月考，集中讨论安静与自习、老师与学生的关系，并发布相关信息。</w:t>
      </w:r>
    </w:p>
    <w:p>
      <w:pPr>
        <w:ind w:left="0" w:right="0" w:firstLine="560"/>
        <w:spacing w:before="450" w:after="450" w:line="312" w:lineRule="auto"/>
      </w:pPr>
      <w:r>
        <w:rPr>
          <w:rFonts w:ascii="宋体" w:hAnsi="宋体" w:eastAsia="宋体" w:cs="宋体"/>
          <w:color w:val="000"/>
          <w:sz w:val="28"/>
          <w:szCs w:val="28"/>
        </w:rPr>
        <w:t xml:space="preserve">第14周（12.3——12.9）师生各自做好试卷诊断分析，学生整理“错题集”，引导学生制定本月学习计划，明确普陀区第一次质量调考目标，找相关学生“目标”谈话，讨论解答与书写的辩证关系，并发布相关信息。</w:t>
      </w:r>
    </w:p>
    <w:p>
      <w:pPr>
        <w:ind w:left="0" w:right="0" w:firstLine="560"/>
        <w:spacing w:before="450" w:after="450" w:line="312" w:lineRule="auto"/>
      </w:pPr>
      <w:r>
        <w:rPr>
          <w:rFonts w:ascii="宋体" w:hAnsi="宋体" w:eastAsia="宋体" w:cs="宋体"/>
          <w:color w:val="000"/>
          <w:sz w:val="28"/>
          <w:szCs w:val="28"/>
        </w:rPr>
        <w:t xml:space="preserve">第15周（12.10——12.16）普陀区第一次质量调考复习总动员，探讨怎样进行有效复习的问题，并发布相关信息。</w:t>
      </w:r>
    </w:p>
    <w:p>
      <w:pPr>
        <w:ind w:left="0" w:right="0" w:firstLine="560"/>
        <w:spacing w:before="450" w:after="450" w:line="312" w:lineRule="auto"/>
      </w:pPr>
      <w:r>
        <w:rPr>
          <w:rFonts w:ascii="宋体" w:hAnsi="宋体" w:eastAsia="宋体" w:cs="宋体"/>
          <w:color w:val="000"/>
          <w:sz w:val="28"/>
          <w:szCs w:val="28"/>
        </w:rPr>
        <w:t xml:space="preserve">第16周（12.17——12.23）调考模拟训练，介绍考试心理调适的基本方法，并发布相关信息。</w:t>
      </w:r>
    </w:p>
    <w:p>
      <w:pPr>
        <w:ind w:left="0" w:right="0" w:firstLine="560"/>
        <w:spacing w:before="450" w:after="450" w:line="312" w:lineRule="auto"/>
      </w:pPr>
      <w:r>
        <w:rPr>
          <w:rFonts w:ascii="宋体" w:hAnsi="宋体" w:eastAsia="宋体" w:cs="宋体"/>
          <w:color w:val="000"/>
          <w:sz w:val="28"/>
          <w:szCs w:val="28"/>
        </w:rPr>
        <w:t xml:space="preserve">第17周（12.24——12.30）组织本班学生参加普陀区高三年级综合学科质量调研考试，师生共同探讨“应考策略”，并发布相关信息。</w:t>
      </w:r>
    </w:p>
    <w:p>
      <w:pPr>
        <w:ind w:left="0" w:right="0" w:firstLine="560"/>
        <w:spacing w:before="450" w:after="450" w:line="312" w:lineRule="auto"/>
      </w:pPr>
      <w:r>
        <w:rPr>
          <w:rFonts w:ascii="宋体" w:hAnsi="宋体" w:eastAsia="宋体" w:cs="宋体"/>
          <w:color w:val="000"/>
          <w:sz w:val="28"/>
          <w:szCs w:val="28"/>
        </w:rPr>
        <w:t xml:space="preserve">第18周（12.31——08.1.6）庆祝元旦，教育学生节日期间注意劳逸结合，做好新年的学习打算，探讨“文明过节”的话题，并发布相关信息。</w:t>
      </w:r>
    </w:p>
    <w:p>
      <w:pPr>
        <w:ind w:left="0" w:right="0" w:firstLine="560"/>
        <w:spacing w:before="450" w:after="450" w:line="312" w:lineRule="auto"/>
      </w:pPr>
      <w:r>
        <w:rPr>
          <w:rFonts w:ascii="宋体" w:hAnsi="宋体" w:eastAsia="宋体" w:cs="宋体"/>
          <w:color w:val="000"/>
          <w:sz w:val="28"/>
          <w:szCs w:val="28"/>
        </w:rPr>
        <w:t xml:space="preserve">第19周（1.7——1.13）集中学习调考规则，组织本班学生参加普陀区第一次质量调研考试，发布有关考试要求。</w:t>
      </w:r>
    </w:p>
    <w:p>
      <w:pPr>
        <w:ind w:left="0" w:right="0" w:firstLine="560"/>
        <w:spacing w:before="450" w:after="450" w:line="312" w:lineRule="auto"/>
      </w:pPr>
      <w:r>
        <w:rPr>
          <w:rFonts w:ascii="宋体" w:hAnsi="宋体" w:eastAsia="宋体" w:cs="宋体"/>
          <w:color w:val="000"/>
          <w:sz w:val="28"/>
          <w:szCs w:val="28"/>
        </w:rPr>
        <w:t xml:space="preserve">第20周（1.14——1.20）师生各自做好第一次调考试卷诊断分析，以开班会的形式进行本班第一次调考质量分析，认真排队，把握重点，明确方向和对象，有的放矢开展“查漏”、“治跛”工作，讨论非智力因素对考试的影响，并发布相关信息。</w:t>
      </w:r>
    </w:p>
    <w:p>
      <w:pPr>
        <w:ind w:left="0" w:right="0" w:firstLine="560"/>
        <w:spacing w:before="450" w:after="450" w:line="312" w:lineRule="auto"/>
      </w:pPr>
      <w:r>
        <w:rPr>
          <w:rFonts w:ascii="宋体" w:hAnsi="宋体" w:eastAsia="宋体" w:cs="宋体"/>
          <w:color w:val="000"/>
          <w:sz w:val="28"/>
          <w:szCs w:val="28"/>
        </w:rPr>
        <w:t xml:space="preserve">第21周（1.21——1.25）做好学期结束工作，向家长通报学生参加区第一次调考各科成绩，帮助家长分析孩子现状，提醒家长适时调整升学目标，尽早做好升学前期准备工作，如填报志愿等。介绍填报志愿等有关信息并予以发布。</w:t>
      </w:r>
    </w:p>
    <w:p>
      <w:pPr>
        <w:ind w:left="0" w:right="0" w:firstLine="560"/>
        <w:spacing w:before="450" w:after="450" w:line="312" w:lineRule="auto"/>
      </w:pPr>
      <w:r>
        <w:rPr>
          <w:rFonts w:ascii="宋体" w:hAnsi="宋体" w:eastAsia="宋体" w:cs="宋体"/>
          <w:color w:val="000"/>
          <w:sz w:val="28"/>
          <w:szCs w:val="28"/>
        </w:rPr>
        <w:t xml:space="preserve">注：以上计划如果与区、校工作安排冲突，将按区、校工作安排执行；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