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最新私人饭店转让合同(15篇)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私人饭店转让合同篇一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四、乙方在20--年 月日一次性向甲方支付转让费，共计人民币 元，(大写)，上述费用已包括第三条所述的装修、装饰、设备及其他相关费用，此外，甲方不得向乙方索取任何其它费用。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私人饭店转让合同篇二</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二、该店铺房屋的产权人为丙方。丙方与甲方签订了租赁合同，合同到期日为--年7月 日，年租为38800元人民币，--年7月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日前一次性向甲方支付转手费(转让费)共计人民币-----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第四条：乙方在支付----转让价款后，甲方即向乙方移交合同项下之权利。乙方在付清转让价款的当天，即正式取得----承租权及相关设施的所有权和使用权。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.-x-x-体转让后，乙方应继续履行原x-x-与出租方签订的合同期内的全部合同或协议，如乙方确需提前终止或变更原饭店与出租方签订的合同期内全部合同或协议，可与出租方另行签订协议。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整体转让后，甲、乙双方承担的所有交纳税费和相关证件的登记工本费由乙方承担，甲方应在整体转让完毕后日内将原----的所有证照(消防、税务、工商、环保、卫生及物业签署合同)的法人代表移户给乙方指定人员，则甲方在 年 月日起不再承担法人责任，所有后果由乙方全权负责。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第五条：----整体转让前(截止 年 月日止)的债权债务由甲方享有和承担，乙方在获得----整体转让权益之后所发生的债权债务概由乙方享有和承担。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第六条：乙方在获得----整体转让权益后，乙方在----原址不得进行违法经营，应照章纳税，自负盈亏，承担其民事责任。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私人饭店转让合同篇三</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甲方自愿将现于田家庵区龙湖南路海沃世贸商城4楼牛太郎烧烤城转让给乙方，饭店名字 田家庵区海沃牛太郎烧烤城 ，经双方协商转让总价为人民币叁拾万元整。</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乙方从年日开始接手，从接手即日起饭店所生发任何问题与甲方无关，甲方不承担任何责任。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今年房租到期乙方和房东协商费用，甲方不参与，未尽事宜，协商处理。</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私人饭店转让合同篇四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与甲方签订了租赁合同，租期到年月日止，月租为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私人饭店转让合同篇五</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经甲、乙双方自愿、平等、友好协商，并依据《中华人民共和国民法典》及相关法律规定，就“__________一粥”饭店(许琼餐馆)整体转让事宜签订本合同，双方共同遵守执行。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第一条:甲方自愿将座落在____县城北坝镇樟树______的“__________一粥”饭店转租给乙方;该饭店内相关设施所有权一并转让给乙方，主要包括餐桌餐椅、厨房设备、空调、电视等原饭店所有设施。</w:t>
      </w:r>
    </w:p>
    <w:p>
      <w:pPr>
        <w:ind w:left="0" w:right="0" w:firstLine="560"/>
        <w:spacing w:before="450" w:after="450" w:line="312" w:lineRule="auto"/>
      </w:pPr>
      <w:r>
        <w:rPr>
          <w:rFonts w:ascii="宋体" w:hAnsi="宋体" w:eastAsia="宋体" w:cs="宋体"/>
          <w:color w:val="000"/>
          <w:sz w:val="28"/>
          <w:szCs w:val="28"/>
        </w:rPr>
        <w:t xml:space="preserve">第二条:乙方支付甲方转租款及相关设施转让款共计人民币__________(大写:)整。</w:t>
      </w:r>
    </w:p>
    <w:p>
      <w:pPr>
        <w:ind w:left="0" w:right="0" w:firstLine="560"/>
        <w:spacing w:before="450" w:after="450" w:line="312" w:lineRule="auto"/>
      </w:pPr>
      <w:r>
        <w:rPr>
          <w:rFonts w:ascii="宋体" w:hAnsi="宋体" w:eastAsia="宋体" w:cs="宋体"/>
          <w:color w:val="000"/>
          <w:sz w:val="28"/>
          <w:szCs w:val="28"/>
        </w:rPr>
        <w:t xml:space="preserve">第三条:乙方支付款项由“__________一粥”饭店负责人许__________收取，乙方必须在合同签订当日向该负责人支付合同定金__________整，合同剩余款项乙方必须于____日内一次性付清。</w:t>
      </w:r>
    </w:p>
    <w:p>
      <w:pPr>
        <w:ind w:left="0" w:right="0" w:firstLine="560"/>
        <w:spacing w:before="450" w:after="450" w:line="312" w:lineRule="auto"/>
      </w:pPr>
      <w:r>
        <w:rPr>
          <w:rFonts w:ascii="宋体" w:hAnsi="宋体" w:eastAsia="宋体" w:cs="宋体"/>
          <w:color w:val="000"/>
          <w:sz w:val="28"/>
          <w:szCs w:val="28"/>
        </w:rPr>
        <w:t xml:space="preserve">第四条:“__________一粥”饭店承租权的转让应取得原房屋出租方的同意后，该合同项下之承租权转让方为有效。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第五条:乙方在支付“______一粥”饭店全部转让价款后，甲方即向乙方移交合同项下之权利。乙方在付清全部转让价款的当天，即正式取得“__________一粥”饭店承租权及相关设施的所有权和使用权。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__________一粥”饭店整体转让后，甲方应积极配合乙方继续履行原“__________一粥”饭店与房屋出租方签订的合同期内的全部合同或协议，如乙方确需变更“__________一粥”饭店与原房屋出租方签订的合同期内全部合同或协议，可与原房屋出租方另行签订协议。</w:t>
      </w:r>
    </w:p>
    <w:p>
      <w:pPr>
        <w:ind w:left="0" w:right="0" w:firstLine="560"/>
        <w:spacing w:before="450" w:after="450" w:line="312" w:lineRule="auto"/>
      </w:pPr>
      <w:r>
        <w:rPr>
          <w:rFonts w:ascii="宋体" w:hAnsi="宋体" w:eastAsia="宋体" w:cs="宋体"/>
          <w:color w:val="000"/>
          <w:sz w:val="28"/>
          <w:szCs w:val="28"/>
        </w:rPr>
        <w:t xml:space="preserve">第六条:“__________一粥”饭店整体转让前的债权债务由甲方享有和承担，乙方在获得“______一粥”饭店整体转让权益之后所发生的债权债务概由乙方享有和承担。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第七条:乙方在获得“__________一粥”饭店整体转让权益后，乙方在“__________一粥”饭店原址不得进行违法经营活动，应照章纳税，自负盈亏，承担其民事责任。原“__________一粥” 饭店各项证件乙方可以继续使用，也可乙方自己重新办理各项证件，产生的相关费用由乙方承担。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乙方不按照合同的______;约定将转让价款支付给甲方，应向甲方支付转让总价款10%的违约责任金;甲方未能及时将合同项下之权利移交给乙方，应向乙方支付转让总价款10%的违约责任金。</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私人饭店转让合同篇六</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私人饭店转让合同篇七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私人饭店转让合同篇八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丙方批准甲方将自己位于 街(路) 号 房屋转让给乙方使用,建筑面积为 平方米.乙方同等享有甲方在原有房屋租赁合同中所有的权利与责任.</w:t>
      </w:r>
    </w:p>
    <w:p>
      <w:pPr>
        <w:ind w:left="0" w:right="0" w:firstLine="560"/>
        <w:spacing w:before="450" w:after="450" w:line="312" w:lineRule="auto"/>
      </w:pPr>
      <w:r>
        <w:rPr>
          <w:rFonts w:ascii="宋体" w:hAnsi="宋体" w:eastAsia="宋体" w:cs="宋体"/>
          <w:color w:val="000"/>
          <w:sz w:val="28"/>
          <w:szCs w:val="28"/>
        </w:rPr>
        <w:t xml:space="preserve">二 丙方与甲方签订了租赁合同,租期从 年 月 日起到 年 月日止。月租为 元人民币,店铺交给乙方后，乙方同意代替甲方、丙方、履行租赁合同。每月交纳租金及该合同约定由甲方交纳的水电费等项费用。该合同期满后由乙方领回甲方交纳的押金,该押金归乙方所有。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四 乙方在 年 月 日一次性向甲方支付顶手费(转让费)共人民币大写 元。甲方剩余的房屋使用权归乙方所有。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领域为餐饮,租期为甲方持续以甲方名义办理营业执照,税务登记等相关手续,但相关的费用及电由乙方经营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乙方在接手经营后,可对饭店进行装修和改造.相关费用由乙方自理。</w:t>
      </w:r>
    </w:p>
    <w:p>
      <w:pPr>
        <w:ind w:left="0" w:right="0" w:firstLine="560"/>
        <w:spacing w:before="450" w:after="450" w:line="312" w:lineRule="auto"/>
      </w:pPr>
      <w:r>
        <w:rPr>
          <w:rFonts w:ascii="宋体" w:hAnsi="宋体" w:eastAsia="宋体" w:cs="宋体"/>
          <w:color w:val="000"/>
          <w:sz w:val="28"/>
          <w:szCs w:val="28"/>
        </w:rPr>
        <w:t xml:space="preserve">九 本合同一式三份,三方各执一份,由三方签字之日起生效。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私人饭店转让合同篇九</w:t>
      </w:r>
    </w:p>
    <w:p>
      <w:pPr>
        <w:ind w:left="0" w:right="0" w:firstLine="560"/>
        <w:spacing w:before="450" w:after="450" w:line="312" w:lineRule="auto"/>
      </w:pPr>
      <w:r>
        <w:rPr>
          <w:rFonts w:ascii="宋体" w:hAnsi="宋体" w:eastAsia="宋体" w:cs="宋体"/>
          <w:color w:val="000"/>
          <w:sz w:val="28"/>
          <w:szCs w:val="28"/>
        </w:rPr>
        <w:t xml:space="preserve">转让方(甲方)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 房 东(丙方) ：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 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该饭店的所有权证号码为 ， 产权人为丙。 丙方与甲方签订了租赁合同， 租期到 年 月 日 止，月租为 元人民币。饭店交给乙方后，乙方同意代替甲向丙方履行该租赁合同，每月交 纳租金及该合同约定由甲方交纳的水电费等各项费用， 该合同期满后由乙方领回甲交纳的押 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 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 已包括甲方交给丙方再转付乙方的押金、 第三条所述的装修装饰设备及其他相关费用。 甲方 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 甲方名义办理营业执照、 卫生许可证等相关手续， 但相关费用及由乙方经营引起的债权债务 全部由乙方负责， 与甲方无关。 乙方接手经营前该饭店及营业执照上所载企业所欠一切债务 由甲方负责偿还，与乙方无关。 合同生效后乙方有权要求甲方注销营业执照和相关工商税 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 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 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私人饭店转让合同篇十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经甲、乙双方自愿、平等、友好协商，并依据《中华人民共和国民法典》及相关法律规定，就一粥饭店(许琼餐馆)整体转让事宜签订本合同，双方共同遵守执行。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第一条：甲方自愿将座落在____县城北坝镇樟树路的一粥饭店转租给乙方;该饭店内相关设施所有权一并转让给乙方，主要包括餐桌餐椅、厨房设备、空调、电视等原饭店所有设施。</w:t>
      </w:r>
    </w:p>
    <w:p>
      <w:pPr>
        <w:ind w:left="0" w:right="0" w:firstLine="560"/>
        <w:spacing w:before="450" w:after="450" w:line="312" w:lineRule="auto"/>
      </w:pPr>
      <w:r>
        <w:rPr>
          <w:rFonts w:ascii="宋体" w:hAnsi="宋体" w:eastAsia="宋体" w:cs="宋体"/>
          <w:color w:val="000"/>
          <w:sz w:val="28"/>
          <w:szCs w:val="28"/>
        </w:rPr>
        <w:t xml:space="preserve">第二条：乙方支付甲方转租款及相关设施转让款共计人民币 (大写： 整)。</w:t>
      </w:r>
    </w:p>
    <w:p>
      <w:pPr>
        <w:ind w:left="0" w:right="0" w:firstLine="560"/>
        <w:spacing w:before="450" w:after="450" w:line="312" w:lineRule="auto"/>
      </w:pPr>
      <w:r>
        <w:rPr>
          <w:rFonts w:ascii="宋体" w:hAnsi="宋体" w:eastAsia="宋体" w:cs="宋体"/>
          <w:color w:val="000"/>
          <w:sz w:val="28"/>
          <w:szCs w:val="28"/>
        </w:rPr>
        <w:t xml:space="preserve">第三条：乙方支付款项由 一粥饭店负责人许 收取，乙方必须在合同签订当日向该负责人支付合同定金 (大写整)，合同剩余款项乙方必须于____日内一次性付清。</w:t>
      </w:r>
    </w:p>
    <w:p>
      <w:pPr>
        <w:ind w:left="0" w:right="0" w:firstLine="560"/>
        <w:spacing w:before="450" w:after="450" w:line="312" w:lineRule="auto"/>
      </w:pPr>
      <w:r>
        <w:rPr>
          <w:rFonts w:ascii="宋体" w:hAnsi="宋体" w:eastAsia="宋体" w:cs="宋体"/>
          <w:color w:val="000"/>
          <w:sz w:val="28"/>
          <w:szCs w:val="28"/>
        </w:rPr>
        <w:t xml:space="preserve">第四条： 一粥饭店承租权的转让应取得原房屋出租方的同意后，该合同项下之承租权转让方为有效。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 一粥饭店全部转让价款后，甲方即向乙方移交合同项下之权利。乙方在付清全部转让价款的当天，即正式取得一粥饭店承租权及相关设施的所有权和使用权。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一粥饭店整体转让后，甲方应积极配合乙方继续履行原 一粥饭店与房屋出租方签订的合同期内的全部合同或协议，如乙方确需变更一粥饭店与原房屋出租方签订的合同期内全部合同或协议，</w:t>
      </w:r>
    </w:p>
    <w:p>
      <w:pPr>
        <w:ind w:left="0" w:right="0" w:firstLine="560"/>
        <w:spacing w:before="450" w:after="450" w:line="312" w:lineRule="auto"/>
      </w:pPr>
      <w:r>
        <w:rPr>
          <w:rFonts w:ascii="宋体" w:hAnsi="宋体" w:eastAsia="宋体" w:cs="宋体"/>
          <w:color w:val="000"/>
          <w:sz w:val="28"/>
          <w:szCs w:val="28"/>
        </w:rPr>
        <w:t xml:space="preserve">可与原房屋出租方另行签订协议。</w:t>
      </w:r>
    </w:p>
    <w:p>
      <w:pPr>
        <w:ind w:left="0" w:right="0" w:firstLine="560"/>
        <w:spacing w:before="450" w:after="450" w:line="312" w:lineRule="auto"/>
      </w:pPr>
      <w:r>
        <w:rPr>
          <w:rFonts w:ascii="宋体" w:hAnsi="宋体" w:eastAsia="宋体" w:cs="宋体"/>
          <w:color w:val="000"/>
          <w:sz w:val="28"/>
          <w:szCs w:val="28"/>
        </w:rPr>
        <w:t xml:space="preserve">第六条： 一粥饭店整体转让前的债权债务由甲方享有和承担，乙方在获得 一粥饭店整体转让权益之后所发生的债权债务概由乙方享有和承担。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第七条：乙方在获得 一粥饭店整体转让权益后，乙方在 一粥饭店原址不得进行违法经营活动，应照章纳税，自负盈亏，承担其民事责任。原一粥饭店各项证件乙方可以继续使用，也可乙方自己重新办理各项证件，产生的相关费用由乙方承担。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乙方不按照合同的约定将转让价款支付给甲方，应向甲方支付转让总价款10%的违约责任金;甲方未能及时将合同项下之权利移交给乙方，应向乙方支付转让总价款10%的违约责任金。</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私人饭店转让合同篇十一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饭店里面所有物品，全部无偿归乙方使用，租赁期满后不动产归丙方所有，动产无偿归乙方。不动产与动产的划分是限于不影响房屋整体结构的情况下。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 乙方在 年 月 日前，一次性向甲方支付顶手费(转让费)共计人民币 大写 元。</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黑体" w:hAnsi="黑体" w:eastAsia="黑体" w:cs="黑体"/>
          <w:color w:val="000000"/>
          <w:sz w:val="34"/>
          <w:szCs w:val="34"/>
          <w:b w:val="1"/>
          <w:bCs w:val="1"/>
        </w:rPr>
        <w:t xml:space="preserve">私人饭店转让合同篇十二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日内将原 的所有证照(消防、税务、工商、环保、卫生及物业签署合同)的法人代表移户给乙方指定人员，则甲方在 年 月日起不再承担法人责任，所有后果由乙方全权负责。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私人饭店转让合同篇十三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营业执照已由甲方办理，经营范围为餐饮，租期内甲方继续以甲方名义办理营业执照、税务登记等相关手续，但相关费用及由乙方经营引起的债权债务全部由乙方负责，与甲方无关。乙方接手经营前该店铺及营业(转载自第一范文网，请保留此标记。)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私人饭店转让合同篇十四</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 酒店内所有财产、设施(见财产清单)转让给乙方，转让价格20_00.00元整。</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租赁房屋3间(共 平方米)及附属设施转给乙方，从20_年6月21日起。</w:t>
      </w:r>
    </w:p>
    <w:p>
      <w:pPr>
        <w:ind w:left="0" w:right="0" w:firstLine="560"/>
        <w:spacing w:before="450" w:after="450" w:line="312" w:lineRule="auto"/>
      </w:pPr>
      <w:r>
        <w:rPr>
          <w:rFonts w:ascii="宋体" w:hAnsi="宋体" w:eastAsia="宋体" w:cs="宋体"/>
          <w:color w:val="000"/>
          <w:sz w:val="28"/>
          <w:szCs w:val="28"/>
        </w:rPr>
        <w:t xml:space="preserve">3、让费的缴纳方式：</w:t>
      </w:r>
    </w:p>
    <w:p>
      <w:pPr>
        <w:ind w:left="0" w:right="0" w:firstLine="560"/>
        <w:spacing w:before="450" w:after="450" w:line="312" w:lineRule="auto"/>
      </w:pPr>
      <w:r>
        <w:rPr>
          <w:rFonts w:ascii="宋体" w:hAnsi="宋体" w:eastAsia="宋体" w:cs="宋体"/>
          <w:color w:val="000"/>
          <w:sz w:val="28"/>
          <w:szCs w:val="28"/>
        </w:rPr>
        <w:t xml:space="preserve">甲方于6月21日将位于酒店内所有财产、设施交付乙方并验收后，乙方20_年6月21日付转让费定金50000元。扣除甲方所欠乙方60000元外，其余下90000元于20_年7月21日前付清。如果在规定日期内不能付清余款，甲方有权收回酒店。</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如甲方单方提前终止合同，应赔偿乙方经营损失20_00元整，并应向对方支付违约金100000元整。</w:t>
      </w:r>
    </w:p>
    <w:p>
      <w:pPr>
        <w:ind w:left="0" w:right="0" w:firstLine="560"/>
        <w:spacing w:before="450" w:after="450" w:line="312" w:lineRule="auto"/>
      </w:pPr>
      <w:r>
        <w:rPr>
          <w:rFonts w:ascii="宋体" w:hAnsi="宋体" w:eastAsia="宋体" w:cs="宋体"/>
          <w:color w:val="000"/>
          <w:sz w:val="28"/>
          <w:szCs w:val="28"/>
        </w:rPr>
        <w:t xml:space="preserve">8、以经合同签订，其酒店内所有一切事务均与甲方无任何关系。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9、本协议一式2份，甲、乙双方各执一份，签字即生效。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私人饭店转让合同篇十五</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一、甲方同意将自己位于北京市朝阳区樱花西街某号某某大厦首层南侧部分(建筑面积为 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 丙。丙方与甲方签订了租赁合同，租期到 年 月 日止，月租为 元人民币。甲方将承租权交给乙方后，乙方同意代替甲向丙方履行该租赁合同，每月交纳租金及该合同约定由甲方交纳的水电费等各项费用。该合同期满后，乙方、丙方续约事宜由其双方再行协商。</w:t>
      </w:r>
    </w:p>
    <w:p>
      <w:pPr>
        <w:ind w:left="0" w:right="0" w:firstLine="560"/>
        <w:spacing w:before="450" w:after="450" w:line="312" w:lineRule="auto"/>
      </w:pPr>
      <w:r>
        <w:rPr>
          <w:rFonts w:ascii="宋体" w:hAnsi="宋体" w:eastAsia="宋体" w:cs="宋体"/>
          <w:color w:val="000"/>
          <w:sz w:val="28"/>
          <w:szCs w:val="28"/>
        </w:rPr>
        <w:t xml:space="preserve">三、 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日前一次性向甲方支付转让费共计人民币大写 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乙方在该场地的餐饮经营所需的营业执照、卫生许可证由乙方自行办理。乙方接手后的经营性支出，包括国家的税、费和甲方无任何关系。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七、甲方在合同签订后至 年 月 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22、此合同之有效期为壹年，即xx年02月01日至xx年02月01日。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2024-10-06T06:38:19+08:00</dcterms:created>
  <dcterms:modified xsi:type="dcterms:W3CDTF">2024-10-06T06:38:19+08:00</dcterms:modified>
</cp:coreProperties>
</file>

<file path=docProps/custom.xml><?xml version="1.0" encoding="utf-8"?>
<Properties xmlns="http://schemas.openxmlformats.org/officeDocument/2006/custom-properties" xmlns:vt="http://schemas.openxmlformats.org/officeDocument/2006/docPropsVTypes"/>
</file>