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班主任秋季学期工作计划(3篇)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为大家带来的计划书优秀范文，希望大家可以喜欢。班主任秋季学期工作计划篇一以学校德育教育的思路为指导，少...</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班主任秋季学期工作计划篇一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多年的班主任工作中，使我深深地懂得小学阶段是人成长的起步阶段，也是人的基础素质形成的开始阶段，而良好的班风班貌是各种习惯养成的基础，中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3、课间操要人人会做，人人求好。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6、开展心理咨询。</w:t>
      </w:r>
    </w:p>
    <w:p>
      <w:pPr>
        <w:ind w:left="0" w:right="0" w:firstLine="560"/>
        <w:spacing w:before="450" w:after="450" w:line="312" w:lineRule="auto"/>
      </w:pPr>
      <w:r>
        <w:rPr>
          <w:rFonts w:ascii="宋体" w:hAnsi="宋体" w:eastAsia="宋体" w:cs="宋体"/>
          <w:color w:val="000"/>
          <w:sz w:val="28"/>
          <w:szCs w:val="28"/>
        </w:rPr>
        <w:t xml:space="preserve">7、密切注意学生群体和个体的心理动向，进行适时教育。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2、通过家校沟通的形式密切与家长的联系。</w:t>
      </w:r>
    </w:p>
    <w:p>
      <w:pPr>
        <w:ind w:left="0" w:right="0" w:firstLine="560"/>
        <w:spacing w:before="450" w:after="450" w:line="312" w:lineRule="auto"/>
      </w:pPr>
      <w:r>
        <w:rPr>
          <w:rFonts w:ascii="宋体" w:hAnsi="宋体" w:eastAsia="宋体" w:cs="宋体"/>
          <w:color w:val="000"/>
          <w:sz w:val="28"/>
          <w:szCs w:val="28"/>
        </w:rPr>
        <w:t xml:space="preserve">3、密切与社区的联系，共同致力良好氛围的形成，为学生打造一片纯净的天空。</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总而言之，班主任的工作每天都是新的，每天都需要用心对待，教育工作尤其是班主任工作离不开：爱心，细心，耐心，恒心。</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班主任秋季学期工作计划篇二</w:t>
      </w:r>
    </w:p>
    <w:p>
      <w:pPr>
        <w:ind w:left="0" w:right="0" w:firstLine="560"/>
        <w:spacing w:before="450" w:after="450" w:line="312" w:lineRule="auto"/>
      </w:pPr>
      <w:r>
        <w:rPr>
          <w:rFonts w:ascii="宋体" w:hAnsi="宋体" w:eastAsia="宋体" w:cs="宋体"/>
          <w:color w:val="000"/>
          <w:sz w:val="28"/>
          <w:szCs w:val="28"/>
        </w:rPr>
        <w:t xml:space="preserve">本班现有学前班儿童11人，大班2名，中班9名，所以班级孩子情况比较复杂，学习能力，生活能力参差不齐。大班小朋友学习程度要比其他孩子强一些。有些孩子的表达能力较强，但极个别孩子比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假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好动是其特点。无论男生或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班主任秋季学期工作计划篇三</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 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2024-10-06T06:37:06+08:00</dcterms:created>
  <dcterms:modified xsi:type="dcterms:W3CDTF">2024-10-06T06:37:06+08:00</dcterms:modified>
</cp:coreProperties>
</file>

<file path=docProps/custom.xml><?xml version="1.0" encoding="utf-8"?>
<Properties xmlns="http://schemas.openxmlformats.org/officeDocument/2006/custom-properties" xmlns:vt="http://schemas.openxmlformats.org/officeDocument/2006/docPropsVTypes"/>
</file>