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围绕“四个如何认识”深入学习“三个代表”的重要思想</w:t>
      </w:r>
      <w:bookmarkEnd w:id="1"/>
    </w:p>
    <w:p>
      <w:pPr>
        <w:jc w:val="center"/>
        <w:spacing w:before="0" w:after="450"/>
      </w:pPr>
      <w:r>
        <w:rPr>
          <w:rFonts w:ascii="Arial" w:hAnsi="Arial" w:eastAsia="Arial" w:cs="Arial"/>
          <w:color w:val="999999"/>
          <w:sz w:val="20"/>
          <w:szCs w:val="20"/>
        </w:rPr>
        <w:t xml:space="preserve">来源：网络  作者：梦里花开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要围绕“四个如何认识”来深化“三个代表”的学习江泽民同志去年2月在广东第一次完整地提出了“三个代表”的重要思想，6月下旬在中央思想政治工作会议上又提出了“四个如何认识”：如何认识社会主义发展的历史进程；如何认识资本主义发展的历史进程；如何认...</w:t>
      </w:r>
    </w:p>
    <w:p>
      <w:pPr>
        <w:ind w:left="0" w:right="0" w:firstLine="560"/>
        <w:spacing w:before="450" w:after="450" w:line="312" w:lineRule="auto"/>
      </w:pPr>
      <w:r>
        <w:rPr>
          <w:rFonts w:ascii="宋体" w:hAnsi="宋体" w:eastAsia="宋体" w:cs="宋体"/>
          <w:color w:val="000"/>
          <w:sz w:val="28"/>
          <w:szCs w:val="28"/>
        </w:rPr>
        <w:t xml:space="preserve">要围绕“四个如何认识”来深化“三个代表”的学习</w:t>
      </w:r>
    </w:p>
    <w:p>
      <w:pPr>
        <w:ind w:left="0" w:right="0" w:firstLine="560"/>
        <w:spacing w:before="450" w:after="450" w:line="312" w:lineRule="auto"/>
      </w:pPr>
      <w:r>
        <w:rPr>
          <w:rFonts w:ascii="宋体" w:hAnsi="宋体" w:eastAsia="宋体" w:cs="宋体"/>
          <w:color w:val="000"/>
          <w:sz w:val="28"/>
          <w:szCs w:val="28"/>
        </w:rPr>
        <w:t xml:space="preserve">江泽民同志去年2月在广东第一次完整地提出了“三个代表”的重要思想，6月下旬在中央思想政治工作会议上又提出了“四个如何认识”：如何认识社会主义发展的历史进程；如何认识资本主义发展的历史进程；如何认识我国社会主义改革实践过程对人们思想的影响；如何认识当今的国际环境和国际政治斗争带来的影响。</w:t>
      </w:r>
    </w:p>
    <w:p>
      <w:pPr>
        <w:ind w:left="0" w:right="0" w:firstLine="560"/>
        <w:spacing w:before="450" w:after="450" w:line="312" w:lineRule="auto"/>
      </w:pPr>
      <w:r>
        <w:rPr>
          <w:rFonts w:ascii="宋体" w:hAnsi="宋体" w:eastAsia="宋体" w:cs="宋体"/>
          <w:color w:val="000"/>
          <w:sz w:val="28"/>
          <w:szCs w:val="28"/>
        </w:rPr>
        <w:t xml:space="preserve">这“四个如何认识”不仅仅是写文章宣传和向群众解疑释惑的课题。总书记说得很清楚，这“四个如何认识”是“需要全党同志共同深入研究，从思想上政治上进一步取得科学认识和作出正确回答的大问题。”总书记今年以来又多次讲过，“如果我们能把全局性、战略性的重大问题想清楚、想周全了，研究出解决的办法和措施，我们党和国家的事业就会发展得更好。”</w:t>
      </w:r>
    </w:p>
    <w:p>
      <w:pPr>
        <w:ind w:left="0" w:right="0" w:firstLine="560"/>
        <w:spacing w:before="450" w:after="450" w:line="312" w:lineRule="auto"/>
      </w:pPr>
      <w:r>
        <w:rPr>
          <w:rFonts w:ascii="宋体" w:hAnsi="宋体" w:eastAsia="宋体" w:cs="宋体"/>
          <w:color w:val="000"/>
          <w:sz w:val="28"/>
          <w:szCs w:val="28"/>
        </w:rPr>
        <w:t xml:space="preserve">对这“四个如何认识”，有的同志感到，似乎并不是什么新问题，在老祖宗那里都见过，是早就有了结论的问题，只是需要再说得通俗易懂一些。有的同志担心，是因为出现了这样那样的消极现象和思想困惑，所以才需要进一步重申。有的同志甚至忧虑，这样是不是又会回到什么叫“姓社”、什么叫“姓资”的争论上去。这说明，我们对搞清楚“四个如何认识”的意义，还需要进一步提高和深化。</w:t>
      </w:r>
    </w:p>
    <w:p>
      <w:pPr>
        <w:ind w:left="0" w:right="0" w:firstLine="560"/>
        <w:spacing w:before="450" w:after="450" w:line="312" w:lineRule="auto"/>
      </w:pPr>
      <w:r>
        <w:rPr>
          <w:rFonts w:ascii="宋体" w:hAnsi="宋体" w:eastAsia="宋体" w:cs="宋体"/>
          <w:color w:val="000"/>
          <w:sz w:val="28"/>
          <w:szCs w:val="28"/>
        </w:rPr>
        <w:t xml:space="preserve">哲学史上非常重视提问的方式。怎么样提出问题，提出什么样的问题，本身就是思想理论发展、深化的起点，所以我们先要把问题本身的意义吃透、吃准。前两个“如何认识”，不是再来讨论什么是社会主义和什么是资本主义的问题，而是谈如何认识社会主义的历史进程和如何认识资本主义的历史进程。其目的是什么呢？从理论上讲，是要进一步推进对社会主义和资本主义的理论认识；从实践上讲，是要坚定理想信念，更好地推进社会主义现代化事业的发展。这“四个如何认识”问题本身，就说明我们党在思想认识上的历史性进步，是更为理性化、更为深入了。</w:t>
      </w:r>
    </w:p>
    <w:p>
      <w:pPr>
        <w:ind w:left="0" w:right="0" w:firstLine="560"/>
        <w:spacing w:before="450" w:after="450" w:line="312" w:lineRule="auto"/>
      </w:pPr>
      <w:r>
        <w:rPr>
          <w:rFonts w:ascii="宋体" w:hAnsi="宋体" w:eastAsia="宋体" w:cs="宋体"/>
          <w:color w:val="000"/>
          <w:sz w:val="28"/>
          <w:szCs w:val="28"/>
        </w:rPr>
        <w:t xml:space="preserve">历史总是以过程展开的，这“四个如何认识”，都是从现实运动的过程来讲的。从“过程”看问题，既包括回顾总结，更意味着开拓前进。为什么要回顾总结？总书记在中央纪委第四次全体会议上的讲话中讲得很透彻，“作为一个马克思主义的政党，必须始终注意总结历史，善于运用辩证唯物主义和历史唯物主义的世界观、方法论，从对历史规律的不断认识和把握中找到我们前进的正确方向、道路与经验，不断开辟未来发展的新境界。”总结昨天是为了把今天和明天的路走得更好。</w:t>
      </w:r>
    </w:p>
    <w:p>
      <w:pPr>
        <w:ind w:left="0" w:right="0" w:firstLine="560"/>
        <w:spacing w:before="450" w:after="450" w:line="312" w:lineRule="auto"/>
      </w:pPr>
      <w:r>
        <w:rPr>
          <w:rFonts w:ascii="宋体" w:hAnsi="宋体" w:eastAsia="宋体" w:cs="宋体"/>
          <w:color w:val="000"/>
          <w:sz w:val="28"/>
          <w:szCs w:val="28"/>
        </w:rPr>
        <w:t xml:space="preserve">这“四个如何认识”，同学习贯彻“三个代表”重要思想是内在统一的。在学习中，“三个代表”和“四个如何认识”两者必须结合起来。“三个代表”是正确认识“四个如何认识”的重要指导思想。不从“三个代表”出发，我们对“四个如何认识”就难以得出科学认识和正确回答，难以达到新认识、新境界。搞清楚“四个如何认识”，能使我们对“三个代表”的认识更为具体；能使我们学习把握“三个代表”的理论思路更为深刻；能使我们贯彻落实“三个代表”的实践更为坚定。比如，就是因为没有搞清楚社会主义的历史进程，有人才会怀疑我们现在走的究竟还是不是社会主义道路。正是因为没有搞清楚资本主义的历史进程，有人才会认为我们搞的是共产党领导下的资本主义。</w:t>
      </w:r>
    </w:p>
    <w:p>
      <w:pPr>
        <w:ind w:left="0" w:right="0" w:firstLine="560"/>
        <w:spacing w:before="450" w:after="450" w:line="312" w:lineRule="auto"/>
      </w:pPr>
      <w:r>
        <w:rPr>
          <w:rFonts w:ascii="宋体" w:hAnsi="宋体" w:eastAsia="宋体" w:cs="宋体"/>
          <w:color w:val="000"/>
          <w:sz w:val="28"/>
          <w:szCs w:val="28"/>
        </w:rPr>
        <w:t xml:space="preserve">这“四个如何认识”，共同围绕着一个时代性的重大问题，这就是，“在充满挑战和希望的二十一世纪里，我们党应该怎么加强自身建设，我们国家应该怎么奋发图强，怎么保持党的事业兴旺发达和国家长治久安，这是全党同志特别是高中级领导干部要首先和经常考虑的非常重大的问题。”</w:t>
      </w:r>
    </w:p>
    <w:p>
      <w:pPr>
        <w:ind w:left="0" w:right="0" w:firstLine="560"/>
        <w:spacing w:before="450" w:after="450" w:line="312" w:lineRule="auto"/>
      </w:pPr>
      <w:r>
        <w:rPr>
          <w:rFonts w:ascii="宋体" w:hAnsi="宋体" w:eastAsia="宋体" w:cs="宋体"/>
          <w:color w:val="000"/>
          <w:sz w:val="28"/>
          <w:szCs w:val="28"/>
        </w:rPr>
        <w:t xml:space="preserve">要围绕“四个如何认识”来推进解放思想和理论创新</w:t>
      </w:r>
    </w:p>
    <w:p>
      <w:pPr>
        <w:ind w:left="0" w:right="0" w:firstLine="560"/>
        <w:spacing w:before="450" w:after="450" w:line="312" w:lineRule="auto"/>
      </w:pPr>
      <w:r>
        <w:rPr>
          <w:rFonts w:ascii="宋体" w:hAnsi="宋体" w:eastAsia="宋体" w:cs="宋体"/>
          <w:color w:val="000"/>
          <w:sz w:val="28"/>
          <w:szCs w:val="28"/>
        </w:rPr>
        <w:t xml:space="preserve">“四个如何认识”是要“从思想上政治上进一步取得科学认识和作出正确回答的问题”。这就是说，要在已经取得科学认识的基础上再深入一步；要在有了一些正确回答的基础上再进取一步。其实质绝不是用一些老话来“炒冷饭”、“翻烧饼”。“什么是社会主义、怎样建设社会主义”的问题，邓小平同志作了了不起的回答，但是只要这个过程还没有完结，这个回答就不可能完结。对资本主义的本质和特征，马克思主义经典作家早就作了深刻的揭示，但是只要在新的条件下资本主义还存在，对资本主义的认识就没有完结。从既有的概念出发，远比从实际出发要省力，还是偷懒的办法，教条主义是懒汉的哲学。</w:t>
      </w:r>
    </w:p>
    <w:p>
      <w:pPr>
        <w:ind w:left="0" w:right="0" w:firstLine="560"/>
        <w:spacing w:before="450" w:after="450" w:line="312" w:lineRule="auto"/>
      </w:pPr>
      <w:r>
        <w:rPr>
          <w:rFonts w:ascii="宋体" w:hAnsi="宋体" w:eastAsia="宋体" w:cs="宋体"/>
          <w:color w:val="000"/>
          <w:sz w:val="28"/>
          <w:szCs w:val="28"/>
        </w:rPr>
        <w:t xml:space="preserve">改革开放的过程就是解放思想的过程。改革开放之初的解放思想，是以冲破计划经济体制形成的思想束缚为特征的；今天的解放思想，是以研究新情况新问题、超越已经取得的成果、开辟新境界为主要特征的。我们不要一谈“四个如何认识”就想到是用来教育人家的，而是要抓住这个机遇，通过“四个如何认识”的专题学习，把我们领导干部自身的解放思想大大向前推进一步。</w:t>
      </w:r>
    </w:p>
    <w:p>
      <w:pPr>
        <w:ind w:left="0" w:right="0" w:firstLine="560"/>
        <w:spacing w:before="450" w:after="450" w:line="312" w:lineRule="auto"/>
      </w:pPr>
      <w:r>
        <w:rPr>
          <w:rFonts w:ascii="宋体" w:hAnsi="宋体" w:eastAsia="宋体" w:cs="宋体"/>
          <w:color w:val="000"/>
          <w:sz w:val="28"/>
          <w:szCs w:val="28"/>
        </w:rPr>
        <w:t xml:space="preserve">认识和回答“四个如何认识”的时空坐标是非常明确的，时间——面向新世纪；空间——经济全球化浪潮中的中国，这个时空之间充满着新情况新问题。可见，科学认识和正确回答“四个如何认识”，不仅是理论宣传的任务，更是理论创新的重要任务。没有理论创新，就不可能提高理论宣传的针对性和实效性。面对新的世界参照物，面对日新月异的世界科技发展潮流和不断刷新变化的世界图景，我们的眼界需要不断扩展，观念需要不断更新，思想需要不断丰富，需要经常地研究新的概念，经常地消化新的范畴，经常地清理不合时宜的观念，大胆地接受和打造新的理念。明确地说，新一轮的思想解放，不能满足于修修补补式的进步，而是要紧紧抓住事关全局、事关战略、事关长远的“四个如何认识”，推进理论创新。</w:t>
      </w:r>
    </w:p>
    <w:p>
      <w:pPr>
        <w:ind w:left="0" w:right="0" w:firstLine="560"/>
        <w:spacing w:before="450" w:after="450" w:line="312" w:lineRule="auto"/>
      </w:pPr>
      <w:r>
        <w:rPr>
          <w:rFonts w:ascii="宋体" w:hAnsi="宋体" w:eastAsia="宋体" w:cs="宋体"/>
          <w:color w:val="000"/>
          <w:sz w:val="28"/>
          <w:szCs w:val="28"/>
        </w:rPr>
        <w:t xml:space="preserve">比如，关于社会主义同资本主义的关系，过去我们是关起门来看这个问题，总是比较多地看到两者之间的对立、斗争、差别。现在，我们对外扩大开放，用世界眼光，从融入世界的立场来看这个关系，就进一步看到两者之间的互相联系、互相借鉴的一面；再从我国社会主义发展的特定阶段来看，同资本主义的关系在不同阶段会有不同的特定内涵。很可能在社会主义初级阶段，同资本主义的联系、借鉴要多一些，但能不能因此而忽略两者之间的对立、斗争呢？怎么把握两者关系的分寸呢？这就离不开对实践的总结和理论的提升。</w:t>
      </w:r>
    </w:p>
    <w:p>
      <w:pPr>
        <w:ind w:left="0" w:right="0" w:firstLine="560"/>
        <w:spacing w:before="450" w:after="450" w:line="312" w:lineRule="auto"/>
      </w:pPr>
      <w:r>
        <w:rPr>
          <w:rFonts w:ascii="宋体" w:hAnsi="宋体" w:eastAsia="宋体" w:cs="宋体"/>
          <w:color w:val="000"/>
          <w:sz w:val="28"/>
          <w:szCs w:val="28"/>
        </w:rPr>
        <w:t xml:space="preserve">总书记在西北专门谈了“三个创新”的问题，理论创新是基础，其他的一切创新都是在这种理论创新的指导和推动、影响下进行的。总书记说：“马克思主义的发展史，告诉我们一个深刻的道理：社会实践是不断发展的，我们的思想认识也必须不断前进，不断根据实践的要求进行创新。思想解放、理论创新，是引导社会前进的强大力量。我们始终要坚持以马列主义、毛泽东思想特别是邓小平理论为指导，这一点丝毫不能动摇。同时，我们也必须根据新的实践不断进行新的探索，不断为实践提出新的理论指导。”新世纪，中国将进入新的历史发展阶段，在这个历史关头，理论创新具有特殊的重要意义。</w:t>
      </w:r>
    </w:p>
    <w:p>
      <w:pPr>
        <w:ind w:left="0" w:right="0" w:firstLine="560"/>
        <w:spacing w:before="450" w:after="450" w:line="312" w:lineRule="auto"/>
      </w:pPr>
      <w:r>
        <w:rPr>
          <w:rFonts w:ascii="宋体" w:hAnsi="宋体" w:eastAsia="宋体" w:cs="宋体"/>
          <w:color w:val="000"/>
          <w:sz w:val="28"/>
          <w:szCs w:val="28"/>
        </w:rPr>
        <w:t xml:space="preserve">进行马克思主义的理论创新有“三要”，一要把握内涵——使党的基本理论在继承的基础上，不断总结新的实践经验，吸取新的思想而向前发展，不断为建设有中国特色社会主义实践提出新的理论指导。二要端正态度——要有勇于思考、勇于探索、勇于创新的精神，同时又要采取老老实实的态度。三要形成氛围——要形成民主讨论的空气，探索研究的空气，平等探讨理论问题的空气，鼓励和支持人们讲新话。说大话、说空话、说套话，直接违背理论创新，轻率立论也不是真正的理论创新，乱扣帽子必然扼杀理论创新。 &amp;nbsp</w:t>
      </w:r>
    </w:p>
    <w:p>
      <w:pPr>
        <w:ind w:left="0" w:right="0" w:firstLine="560"/>
        <w:spacing w:before="450" w:after="450" w:line="312" w:lineRule="auto"/>
      </w:pPr>
      <w:r>
        <w:rPr>
          <w:rFonts w:ascii="宋体" w:hAnsi="宋体" w:eastAsia="宋体" w:cs="宋体"/>
          <w:color w:val="000"/>
          <w:sz w:val="28"/>
          <w:szCs w:val="28"/>
        </w:rPr>
        <w:t xml:space="preserve">要围绕“四个如何认识”来统一思想，团结人民</w:t>
      </w:r>
    </w:p>
    <w:p>
      <w:pPr>
        <w:ind w:left="0" w:right="0" w:firstLine="560"/>
        <w:spacing w:before="450" w:after="450" w:line="312" w:lineRule="auto"/>
      </w:pPr>
      <w:r>
        <w:rPr>
          <w:rFonts w:ascii="宋体" w:hAnsi="宋体" w:eastAsia="宋体" w:cs="宋体"/>
          <w:color w:val="000"/>
          <w:sz w:val="28"/>
          <w:szCs w:val="28"/>
        </w:rPr>
        <w:t xml:space="preserve">谈“四个如何认识”不是就事论事的，目的是通过理论创新来实现新的思想统一，为新世纪的新长征打好思想基础。谁来做这项工作？当然是各级党的干部和广大党员。通过什么来做这个工作？首先是党内统一思想，还要靠舆论宣传引导群众，靠马克思主义的说服力、战斗力影响群众，靠党员干部的言传身教带动群众，更要靠我们事业发展的规划、目标来吸引群众、凝聚群众。</w:t>
      </w:r>
    </w:p>
    <w:p>
      <w:pPr>
        <w:ind w:left="0" w:right="0" w:firstLine="560"/>
        <w:spacing w:before="450" w:after="450" w:line="312" w:lineRule="auto"/>
      </w:pPr>
      <w:r>
        <w:rPr>
          <w:rFonts w:ascii="宋体" w:hAnsi="宋体" w:eastAsia="宋体" w:cs="宋体"/>
          <w:color w:val="000"/>
          <w:sz w:val="28"/>
          <w:szCs w:val="28"/>
        </w:rPr>
        <w:t xml:space="preserve">比如，我们一直讲现在对群众进行理想信念教育，主要是讲中国特色社会主义的共同理想。但是，这个共同理想的基本内涵是什么呢？群众的感悟是很直接的，就是要从你提的这个共同理想中，去看自己的未来会是什么样，去看自己子女的前途会是什么样。如果这个未来和前途不明朗、不够具体，他忍受暂时的牺牲和困难仍不能得到好的出路，他自己的清贫艰辛换不来子女的美好前程，那么他就不会相信这个共同理想。人民群众的根本利益同眼前利益不是对立的。长远利益是眼前利益的明确走向，人们才会甘于忍受眼前一时的困难和牺牲。</w:t>
      </w:r>
    </w:p>
    <w:p>
      <w:pPr>
        <w:ind w:left="0" w:right="0" w:firstLine="560"/>
        <w:spacing w:before="450" w:after="450" w:line="312" w:lineRule="auto"/>
      </w:pPr>
      <w:r>
        <w:rPr>
          <w:rFonts w:ascii="宋体" w:hAnsi="宋体" w:eastAsia="宋体" w:cs="宋体"/>
          <w:color w:val="000"/>
          <w:sz w:val="28"/>
          <w:szCs w:val="28"/>
        </w:rPr>
        <w:t xml:space="preserve">这次，总书记在东北的讲话中已经把共同理想的内涵进一步具体化了，总书记讲：“我们胜利实现了现代化建设的第一步、第二步战略目标。从现在起，要开始实施第三步战略部署。从新世纪开始，我国将进入全面建设小康社会并加快推进现代化的新的发展阶段。这是我国现代化进程中的一个新台阶。”“要按照全面建设小康社会并加快推进现代化的要求，把提高人民生活水平和生活质量提到重要位置，保证人民更好地安居乐业。”一个是“小康社会”，一个是“更好地安居乐业”，群众就有盼头了。英国工党已经有95年的历史了，布莱尔竞选时提出的口号是“让所有的英国人成为中产阶级”，很有吸引力。我们在实际工作中正在考虑“十五”规划问题，正在考虑新世纪的工作思路问题，如何在我们的事业发展规划和工作计划中，把共同理想具体化，这是我们统一思想，团结人民的重要方面。</w:t>
      </w:r>
    </w:p>
    <w:p>
      <w:pPr>
        <w:ind w:left="0" w:right="0" w:firstLine="560"/>
        <w:spacing w:before="450" w:after="450" w:line="312" w:lineRule="auto"/>
      </w:pPr>
      <w:r>
        <w:rPr>
          <w:rFonts w:ascii="宋体" w:hAnsi="宋体" w:eastAsia="宋体" w:cs="宋体"/>
          <w:color w:val="000"/>
          <w:sz w:val="28"/>
          <w:szCs w:val="28"/>
        </w:rPr>
        <w:t xml:space="preserve">关于加强和改进党的领导</w:t>
      </w:r>
    </w:p>
    <w:p>
      <w:pPr>
        <w:ind w:left="0" w:right="0" w:firstLine="560"/>
        <w:spacing w:before="450" w:after="450" w:line="312" w:lineRule="auto"/>
      </w:pPr>
      <w:r>
        <w:rPr>
          <w:rFonts w:ascii="宋体" w:hAnsi="宋体" w:eastAsia="宋体" w:cs="宋体"/>
          <w:color w:val="000"/>
          <w:sz w:val="28"/>
          <w:szCs w:val="28"/>
        </w:rPr>
        <w:t xml:space="preserve">“三个代表”主要是回答“建设一个什么样的党、怎样建设党”的问题。思想政治工作首先是做好党员干部的思想政治工作，“四个如何认识”首先是要使党员干部明白“四个如何认识”。邓小平同志说，中国今后要出问题，也是出在共产党内部。总书记在东北说，推进我国的跨世纪发展，关键在党。这一点我们要始终很清醒。要按照建设高素质干部队伍的要求来抓领导班子和领导干部的学习；要按照“从严治党”的要求来抓党员的学习。抓干部和党员的学习，手软不行，理不直气不壮不行。</w:t>
      </w:r>
    </w:p>
    <w:p>
      <w:pPr>
        <w:ind w:left="0" w:right="0" w:firstLine="560"/>
        <w:spacing w:before="450" w:after="450" w:line="312" w:lineRule="auto"/>
      </w:pPr>
      <w:r>
        <w:rPr>
          <w:rFonts w:ascii="宋体" w:hAnsi="宋体" w:eastAsia="宋体" w:cs="宋体"/>
          <w:color w:val="000"/>
          <w:sz w:val="28"/>
          <w:szCs w:val="28"/>
        </w:rPr>
        <w:t xml:space="preserve">总书记这次在东北专门讲了“党的意识”的问题，指出，“全党同志都要增强党的意识。党的意识是执政党带有根本性的问题。”讲了共产党员的“两个不能忘”：不能忘记自己作为共产党员的职责；不能忘记党员先进性的时代要求。党的意识体现在哪些方面呢？四个方面：“每一个党员、每一个干部都要自觉遵守党的章程，百折不挠地贯彻执行党的路线方针政策，自觉在政治上思想上接受党组织的领导，自觉地维护党的威信。”比如开人代会时，人大代表中共产党员是作为执政党的党员参加的，那就要支持执政党，这个政治态度应当是公开的，这就是党的意识问题。老老实实、认认真真参加党组织的学习，这就是接受党的思想领导政治领导。有些党员跟着一些人一起调侃共产党，这就不是维护党的威信的表现。</w:t>
      </w:r>
    </w:p>
    <w:p>
      <w:pPr>
        <w:ind w:left="0" w:right="0" w:firstLine="560"/>
        <w:spacing w:before="450" w:after="450" w:line="312" w:lineRule="auto"/>
      </w:pPr>
      <w:r>
        <w:rPr>
          <w:rFonts w:ascii="宋体" w:hAnsi="宋体" w:eastAsia="宋体" w:cs="宋体"/>
          <w:color w:val="000"/>
          <w:sz w:val="28"/>
          <w:szCs w:val="28"/>
        </w:rPr>
        <w:t xml:space="preserve">今天讲党的自身建设，要有一个战略眼光。“三个代表”是提出了新的历史条件下坚持、加强、改进党的领导的新思路。这个基本思路，就是使中国共产党真正实现从革命党向执政党的根本性转变。要搞清楚革命党同执政党的区别。这个根本性转变要具体地体现在党的性质、纲领、阶级基础、执政方式、党员标准、思想观念等各个方面。只能通过党自身的改革、改善来实现这个根本性转变。</w:t>
      </w:r>
    </w:p>
    <w:p>
      <w:pPr>
        <w:ind w:left="0" w:right="0" w:firstLine="560"/>
        <w:spacing w:before="450" w:after="450" w:line="312" w:lineRule="auto"/>
      </w:pPr>
      <w:r>
        <w:rPr>
          <w:rFonts w:ascii="宋体" w:hAnsi="宋体" w:eastAsia="宋体" w:cs="宋体"/>
          <w:color w:val="000"/>
          <w:sz w:val="28"/>
          <w:szCs w:val="28"/>
        </w:rPr>
        <w:t xml:space="preserve">比如，在党的性质问题上，长期来我们一直以强调“阶级性”为主，现在从“最广大人民群众”的角度看，只强调“阶级性”行不行？党的先进性不是由党员的职业、成分决定的。“三个代表”既没有讲党要代表哪个阶级，也没有讲哪个阶级来“代表”，而是讲整个党的代表性和先进性。十五大讲的是党要“站在时代前列”，“三个代表”强调的是党的“先进性”。革命时期讲的阶级性，实质就是先进性。党在革命时期，先进性主要体现在“破”字上，看你破得是否勇敢、是否彻底；党在执政时期，先进性主要体现在“立”字上，看你在建设上有没有作为。当今时代的“先进性”，是世界眼光中的“先进性”。做不到这样的“先进性”，无论哪个阶级的“阶级性”都不行，都会落后衰败。</w:t>
      </w:r>
    </w:p>
    <w:p>
      <w:pPr>
        <w:ind w:left="0" w:right="0" w:firstLine="560"/>
        <w:spacing w:before="450" w:after="450" w:line="312" w:lineRule="auto"/>
      </w:pPr>
      <w:r>
        <w:rPr>
          <w:rFonts w:ascii="宋体" w:hAnsi="宋体" w:eastAsia="宋体" w:cs="宋体"/>
          <w:color w:val="000"/>
          <w:sz w:val="28"/>
          <w:szCs w:val="28"/>
        </w:rPr>
        <w:t xml:space="preserve">关于加强学习的问题</w:t>
      </w:r>
    </w:p>
    <w:p>
      <w:pPr>
        <w:ind w:left="0" w:right="0" w:firstLine="560"/>
        <w:spacing w:before="450" w:after="450" w:line="312" w:lineRule="auto"/>
      </w:pPr>
      <w:r>
        <w:rPr>
          <w:rFonts w:ascii="宋体" w:hAnsi="宋体" w:eastAsia="宋体" w:cs="宋体"/>
          <w:color w:val="000"/>
          <w:sz w:val="28"/>
          <w:szCs w:val="28"/>
        </w:rPr>
        <w:t xml:space="preserve">最近，我读了毛主席60年前《在延安在职干部教育动员大会上的讲话》，在《毛泽东文集》第二卷上（176—185页），建议大家也读读。毛主席讲了学习运动的普遍性和永久性。他提出当时发起学习运动的直接原因：是因为你担任着领导责任；是因为工作中的缺陷需要克服；是因为建设一个有战斗力的大党需要大批有学问的干部做骨干。</w:t>
      </w:r>
    </w:p>
    <w:p>
      <w:pPr>
        <w:ind w:left="0" w:right="0" w:firstLine="560"/>
        <w:spacing w:before="450" w:after="450" w:line="312" w:lineRule="auto"/>
      </w:pPr>
      <w:r>
        <w:rPr>
          <w:rFonts w:ascii="宋体" w:hAnsi="宋体" w:eastAsia="宋体" w:cs="宋体"/>
          <w:color w:val="000"/>
          <w:sz w:val="28"/>
          <w:szCs w:val="28"/>
        </w:rPr>
        <w:t xml:space="preserve">毛主席讲到，“我们队伍里边有一种恐慌，不是经济恐慌，也不是政治恐慌，而是本领恐慌。过去学的本领只有一点点，今天用一些，明天用一些，渐渐告罄了。好像一个铺子，本来东西就不多，一卖就完，空空如也，再开下去就不成了，再开就一定要进货。”毛主席还特别就在职干部的学习提出：“‘没有功夫’，这已成为不要学习的理论、躲懒的根据了。共产党员不学习理论是不对的，有问题就要想法子解决，这才是共产党员的真精神。在忙的中间，想一个法子，叫做‘挤’，用‘挤’来对付忙。好比开会的时候，人多得很，就要挤进去，才得有座位。又好比木匠师傅钉一个钉子到木头上，就可以挂衣裳了，这就是木匠向木头一‘挤’，木头让了步，才成功的。”在职干部中，“本领恐慌”、黔驴技穷的感觉早就有了。无论我们说多少挑战、风险、困难、考验，怎么办？首先就是学习。所以我们很有必要发扬“钉子精神”，用“钉子精神”鞭策我们，向书本学习，向实践学习，学习理论，学习为工作所需要的一切知识。学习是不能立竿见影的，但是学习得如何，一定会在工作的思路、工作的质量中鲜明地表现出来。在新世纪，我们要围绕“四个如何认识”来开展一次学习运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2024-09-20T10:50:59+08:00</dcterms:created>
  <dcterms:modified xsi:type="dcterms:W3CDTF">2024-09-20T10:50:59+08:00</dcterms:modified>
</cp:coreProperties>
</file>

<file path=docProps/custom.xml><?xml version="1.0" encoding="utf-8"?>
<Properties xmlns="http://schemas.openxmlformats.org/officeDocument/2006/custom-properties" xmlns:vt="http://schemas.openxmlformats.org/officeDocument/2006/docPropsVTypes"/>
</file>