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大学毕业生会计出纳核算后实习报告</w:t>
      </w:r>
      <w:bookmarkEnd w:id="1"/>
    </w:p>
    <w:p>
      <w:pPr>
        <w:jc w:val="center"/>
        <w:spacing w:before="0" w:after="450"/>
      </w:pPr>
      <w:r>
        <w:rPr>
          <w:rFonts w:ascii="Arial" w:hAnsi="Arial" w:eastAsia="Arial" w:cs="Arial"/>
          <w:color w:val="999999"/>
          <w:sz w:val="20"/>
          <w:szCs w:val="20"/>
        </w:rPr>
        <w:t xml:space="preserve">来源：网络  作者：独坐青楼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w:t>
      </w:r>
    </w:p>
    <w:p>
      <w:pPr>
        <w:ind w:left="0" w:right="0" w:firstLine="560"/>
        <w:spacing w:before="450" w:after="450" w:line="312" w:lineRule="auto"/>
      </w:pPr>
      <w:r>
        <w:rPr>
          <w:rFonts w:ascii="宋体" w:hAnsi="宋体" w:eastAsia="宋体" w:cs="宋体"/>
          <w:color w:val="000"/>
          <w:sz w:val="28"/>
          <w:szCs w:val="28"/>
        </w:rPr>
        <w:t xml:space="preserve">　　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自己所学的知识对专业业务有了更深层次的认识，使自己更加充分地了解了理论与实际的关系。</w:t>
      </w:r>
    </w:p>
    <w:p>
      <w:pPr>
        <w:ind w:left="0" w:right="0" w:firstLine="560"/>
        <w:spacing w:before="450" w:after="450" w:line="312" w:lineRule="auto"/>
      </w:pPr>
      <w:r>
        <w:rPr>
          <w:rFonts w:ascii="宋体" w:hAnsi="宋体" w:eastAsia="宋体" w:cs="宋体"/>
          <w:color w:val="000"/>
          <w:sz w:val="28"/>
          <w:szCs w:val="28"/>
        </w:rPr>
        <w:t xml:space="preserve">　　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　　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　　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　　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　　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　　虽然出纳的职能对企业十分重要，但我的工作流程也不算复杂。我的工作主要有：</w:t>
      </w:r>
    </w:p>
    <w:p>
      <w:pPr>
        <w:ind w:left="0" w:right="0" w:firstLine="560"/>
        <w:spacing w:before="450" w:after="450" w:line="312" w:lineRule="auto"/>
      </w:pPr>
      <w:r>
        <w:rPr>
          <w:rFonts w:ascii="宋体" w:hAnsi="宋体" w:eastAsia="宋体" w:cs="宋体"/>
          <w:color w:val="000"/>
          <w:sz w:val="28"/>
          <w:szCs w:val="28"/>
        </w:rPr>
        <w:t xml:space="preserve">　　1.办理银行存款转账和现金的保管。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　　2.负责支票、发票、收据的管理。</w:t>
      </w:r>
    </w:p>
    <w:p>
      <w:pPr>
        <w:ind w:left="0" w:right="0" w:firstLine="560"/>
        <w:spacing w:before="450" w:after="450" w:line="312" w:lineRule="auto"/>
      </w:pPr>
      <w:r>
        <w:rPr>
          <w:rFonts w:ascii="宋体" w:hAnsi="宋体" w:eastAsia="宋体" w:cs="宋体"/>
          <w:color w:val="000"/>
          <w:sz w:val="28"/>
          <w:szCs w:val="28"/>
        </w:rPr>
        <w:t xml:space="preserve">　　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　　出纳工作细则包括：工作事项及审核等程序，失误防范及纠正程序和现金收付：</w:t>
      </w:r>
    </w:p>
    <w:p>
      <w:pPr>
        <w:ind w:left="0" w:right="0" w:firstLine="560"/>
        <w:spacing w:before="450" w:after="450" w:line="312" w:lineRule="auto"/>
      </w:pPr>
      <w:r>
        <w:rPr>
          <w:rFonts w:ascii="宋体" w:hAnsi="宋体" w:eastAsia="宋体" w:cs="宋体"/>
          <w:color w:val="000"/>
          <w:sz w:val="28"/>
          <w:szCs w:val="28"/>
        </w:rPr>
        <w:t xml:space="preserve">　　1.现金收付的，要当面点清金额。</w:t>
      </w:r>
    </w:p>
    <w:p>
      <w:pPr>
        <w:ind w:left="0" w:right="0" w:firstLine="560"/>
        <w:spacing w:before="450" w:after="450" w:line="312" w:lineRule="auto"/>
      </w:pPr>
      <w:r>
        <w:rPr>
          <w:rFonts w:ascii="宋体" w:hAnsi="宋体" w:eastAsia="宋体" w:cs="宋体"/>
          <w:color w:val="000"/>
          <w:sz w:val="28"/>
          <w:szCs w:val="28"/>
        </w:rPr>
        <w:t xml:space="preserve">　　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　　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　　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　　5.员工外出借款无论金额多少，都须总经理签字，批准并用借支单借款,若无批准借款，引起纠纷，由责任人自负。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　　日记账处理分为：</w:t>
      </w:r>
    </w:p>
    <w:p>
      <w:pPr>
        <w:ind w:left="0" w:right="0" w:firstLine="560"/>
        <w:spacing w:before="450" w:after="450" w:line="312" w:lineRule="auto"/>
      </w:pPr>
      <w:r>
        <w:rPr>
          <w:rFonts w:ascii="宋体" w:hAnsi="宋体" w:eastAsia="宋体" w:cs="宋体"/>
          <w:color w:val="000"/>
          <w:sz w:val="28"/>
          <w:szCs w:val="28"/>
        </w:rPr>
        <w:t xml:space="preserve">　　1.登记日记账时要先分清账户，避免张冠李戴。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　　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　　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　　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　　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　　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　　二、实习收获</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　　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　　这次会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更多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　　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　　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字说明要简炼,概括, 以满足登记账簿的要求,应当根据经济业务的内容,按照会计制度的规定,确定应借应贷的科目. 科目使用必须正确,不得任意改变,简化会计科目的名称,有关的二级或明细科目要填写齐全,记账凭证中,应借,应贷的账户必须保持清晰的对应关系,一张记账凭证填制完毕,应按所使用的记账方法,加计合计数, 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如下：</w:t>
      </w:r>
    </w:p>
    <w:p>
      <w:pPr>
        <w:ind w:left="0" w:right="0" w:firstLine="560"/>
        <w:spacing w:before="450" w:after="450" w:line="312" w:lineRule="auto"/>
      </w:pPr>
      <w:r>
        <w:rPr>
          <w:rFonts w:ascii="宋体" w:hAnsi="宋体" w:eastAsia="宋体" w:cs="宋体"/>
          <w:color w:val="000"/>
          <w:sz w:val="28"/>
          <w:szCs w:val="28"/>
        </w:rPr>
        <w:t xml:space="preserve">　　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　　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　　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　　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　　5、凭证编号栏.记账凭证在一个月内应当连续编号,以便查核.收款,付款和转账凭证分别编号,对于收,付款凭证还要根据收付的现金或银行存款分别编号,如银收字第×号,现付字第×号,转字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　　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　　7、记账凭证右边附件×张,是指该记账凭证所附的原始凭证的张数,在凭证上必须注明,以便查核.如果根据同一原始凭证填制数张记账凭证时,则应在未附原始凭证的记账凭证上注明附件××张,见第××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　　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　　9、记账凭证 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　　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x册,本册是第xx册.然后记录凭证页数,比如本册自第xx号至第xx号,共x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x册,本盒是第xx册.之后要填写凭证号数,比如自xx号至x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　　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2024-09-20T12:06:49+08:00</dcterms:created>
  <dcterms:modified xsi:type="dcterms:W3CDTF">2024-09-20T12:06:49+08:00</dcterms:modified>
</cp:coreProperties>
</file>

<file path=docProps/custom.xml><?xml version="1.0" encoding="utf-8"?>
<Properties xmlns="http://schemas.openxmlformats.org/officeDocument/2006/custom-properties" xmlns:vt="http://schemas.openxmlformats.org/officeDocument/2006/docPropsVTypes"/>
</file>