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教师铸牢中华民族共同体意识心得体会1000字七篇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下面小编为大家精心整理了，仅供参考，希望对大家有所帮助。教师铸牢中华民族共同体意识心得体会篇1对多民族国家来说，民族团结是一个关系...</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教师铸牢中华民族共同体意识心得体会篇1</w:t>
      </w:r>
    </w:p>
    <w:p>
      <w:pPr>
        <w:ind w:left="0" w:right="0" w:firstLine="560"/>
        <w:spacing w:before="450" w:after="450" w:line="312" w:lineRule="auto"/>
      </w:pPr>
      <w:r>
        <w:rPr>
          <w:rFonts w:ascii="宋体" w:hAnsi="宋体" w:eastAsia="宋体" w:cs="宋体"/>
          <w:color w:val="000"/>
          <w:sz w:val="28"/>
          <w:szCs w:val="28"/>
        </w:rPr>
        <w:t xml:space="preserve">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2024年全国民族团结进步表彰大会上，习近平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自由。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新中国成立以来，美国等西方国家的敌对势力利用民族宗教问题对我渗透、破坏、颠覆的图谋从未停止、愈演愈烈。2024年美国参众两院出台直接涉华法案、决议共37项，大多是这类议题。他们以“人权”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习近平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在革命、建设和改革各个历史时期，少数民族和民族地区在党的领导下，都作出了巨大牺牲和贡献。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黑体" w:hAnsi="黑体" w:eastAsia="黑体" w:cs="黑体"/>
          <w:color w:val="000000"/>
          <w:sz w:val="34"/>
          <w:szCs w:val="34"/>
          <w:b w:val="1"/>
          <w:bCs w:val="1"/>
        </w:rPr>
        <w:t xml:space="preserve">教师铸牢中华民族共同体意识心得体会篇2</w:t>
      </w:r>
    </w:p>
    <w:p>
      <w:pPr>
        <w:ind w:left="0" w:right="0" w:firstLine="560"/>
        <w:spacing w:before="450" w:after="450" w:line="312" w:lineRule="auto"/>
      </w:pPr>
      <w:r>
        <w:rPr>
          <w:rFonts w:ascii="宋体" w:hAnsi="宋体" w:eastAsia="宋体" w:cs="宋体"/>
          <w:color w:val="000"/>
          <w:sz w:val="28"/>
          <w:szCs w:val="28"/>
        </w:rPr>
        <w:t xml:space="preserve">习总书记曾指出，只有把小我融入大我，才会有海一样的胸怀，山一样的崇高。从个体的角度来说，没有什么比脱离共同体更具杀伤力的事情，离群索居或遭到抛弃的恐惧孤单和坐立不安，足以让一个人在精神意识上出现障碍和紊乱。也就是说，一个人的认知、生存与价值呈现，只有在具备共同体意识的海面上才能生发并荡开。铸牢中华民族共同体意识关涉个体的生命体验与价值，有助于形塑一个有理性、有情感、有道德、有自信、有价值的个体。</w:t>
      </w:r>
    </w:p>
    <w:p>
      <w:pPr>
        <w:ind w:left="0" w:right="0" w:firstLine="560"/>
        <w:spacing w:before="450" w:after="450" w:line="312" w:lineRule="auto"/>
      </w:pPr>
      <w:r>
        <w:rPr>
          <w:rFonts w:ascii="宋体" w:hAnsi="宋体" w:eastAsia="宋体" w:cs="宋体"/>
          <w:color w:val="000"/>
          <w:sz w:val="28"/>
          <w:szCs w:val="28"/>
        </w:rPr>
        <w:t xml:space="preserve">有助于培育公共精神，形成个体理性品质。铸牢中华民族共同体意识的过程，是社会成员在公共空间中共营美好生活的过程。依托于中华民族共同体意识的指引与规范，成员们在努力营造共善生活中发觉并形成一系列理性的公共精神，最全面的范文参考写作网站包括公正、平等、参与、法治、互助、宽容、合作、信任、廉洁、分享、责任等。这些公共精神的形成，既得益于铸牢中华民族共同体意识的过程，也会以公共利益的增量方式促进铸牢中华民族共同体意识的效果，最终还会落脚到公民个体成员身上，以健全理性品质和健康人格为基本的风范体现。</w:t>
      </w:r>
    </w:p>
    <w:p>
      <w:pPr>
        <w:ind w:left="0" w:right="0" w:firstLine="560"/>
        <w:spacing w:before="450" w:after="450" w:line="312" w:lineRule="auto"/>
      </w:pPr>
      <w:r>
        <w:rPr>
          <w:rFonts w:ascii="宋体" w:hAnsi="宋体" w:eastAsia="宋体" w:cs="宋体"/>
          <w:color w:val="000"/>
          <w:sz w:val="28"/>
          <w:szCs w:val="28"/>
        </w:rPr>
        <w:t xml:space="preserve">有助于生发同胞情感，给予个体心灵归属。任何成员都不愿意生活在一个冷漠疏远的社会中，而理性又无法完全提供情感上的需求。唯有在情感充沛的基础上，成员相互间才会有亲和力，才更愿意接近彼此，相信彼此为情同手足的同胞。铸牢中华民族共同体意识的过程不仅会形成理性的公共精神，还会生发友爱、关心、同情等同胞情感，这些情感在给予个体精神慰藉和心灵归属的同时，也提供了长远乐观的前景预期与归宿。</w:t>
      </w:r>
    </w:p>
    <w:p>
      <w:pPr>
        <w:ind w:left="0" w:right="0" w:firstLine="560"/>
        <w:spacing w:before="450" w:after="450" w:line="312" w:lineRule="auto"/>
      </w:pPr>
      <w:r>
        <w:rPr>
          <w:rFonts w:ascii="宋体" w:hAnsi="宋体" w:eastAsia="宋体" w:cs="宋体"/>
          <w:color w:val="000"/>
          <w:sz w:val="28"/>
          <w:szCs w:val="28"/>
        </w:rPr>
        <w:t xml:space="preserve">有助于提供道德规范，提升个体生活体验。共同体意识可以提供成员彼此间相处的良善秩序，也为个体提供了待人接物的基本规范。无论是理性的公共精神，还是感性的同胞情感，都容易为大家所接纳和偏爱。就如白居易所言，“以心度心，以身观身”，共同体意识可以促成共鸣性的良知和善意动机，进而渗透到日常生活之中，慢慢形成相对稳定的道德规范体系。这些道德规范对丑恶能够形成一定的约束与规制，消解歧视、思想汇报范文偏见等不愉快的生活体验，进而提升个体生活的品质。</w:t>
      </w:r>
    </w:p>
    <w:p>
      <w:pPr>
        <w:ind w:left="0" w:right="0" w:firstLine="560"/>
        <w:spacing w:before="450" w:after="450" w:line="312" w:lineRule="auto"/>
      </w:pPr>
      <w:r>
        <w:rPr>
          <w:rFonts w:ascii="宋体" w:hAnsi="宋体" w:eastAsia="宋体" w:cs="宋体"/>
          <w:color w:val="000"/>
          <w:sz w:val="28"/>
          <w:szCs w:val="28"/>
        </w:rPr>
        <w:t xml:space="preserve">有助于形成自信心理，促进个体积极行动。作为一个成员，当其所处的共同体在灿烂悠久的文明基础上能够团结凝聚、能够富强独立时，其自身的自豪感和自信心也会油然而生。当然，铸牢中华民族共同体意识的自信并不等同于盲目自负，而在于寻求积极的自强行动，努力学习并进步。正是源于各族同胞的进步努力和能动维护意愿，才形成了多元之和与一体之合的中华民族共同体，并为个体提供自信行动的根基。</w:t>
      </w:r>
    </w:p>
    <w:p>
      <w:pPr>
        <w:ind w:left="0" w:right="0" w:firstLine="560"/>
        <w:spacing w:before="450" w:after="450" w:line="312" w:lineRule="auto"/>
      </w:pPr>
      <w:r>
        <w:rPr>
          <w:rFonts w:ascii="宋体" w:hAnsi="宋体" w:eastAsia="宋体" w:cs="宋体"/>
          <w:color w:val="000"/>
          <w:sz w:val="28"/>
          <w:szCs w:val="28"/>
        </w:rPr>
        <w:t xml:space="preserve">有助于自我全面发展，实现个体人生价值。个体的人生价值虽由自己能动创造，但最终还是由共同体提供机会、由对他者和社会的贡献来获得评判。也就是说，自我人生的价值意义构建，是由整个共同体作为参考系并由共同体意识加以支撑。宽泛地说，参与铸牢中华民族共同体意识的过程，是成员间相互接触联系、创造机会与价值意义的过程，也就是促进自我全面发展的过程。范文写作同时，个体获得的各种知识经验、秉持的各种共善性的价值信念、创造的各种价值贡献，都需要在共同体中才能完成和体现。</w:t>
      </w:r>
    </w:p>
    <w:p>
      <w:pPr>
        <w:ind w:left="0" w:right="0" w:firstLine="560"/>
        <w:spacing w:before="450" w:after="450" w:line="312" w:lineRule="auto"/>
      </w:pPr>
      <w:r>
        <w:rPr>
          <w:rFonts w:ascii="宋体" w:hAnsi="宋体" w:eastAsia="宋体" w:cs="宋体"/>
          <w:color w:val="000"/>
          <w:sz w:val="28"/>
          <w:szCs w:val="28"/>
        </w:rPr>
        <w:t xml:space="preserve">综上所述，铸牢中华民族共同体意识，既是一个过程，又是一种状态;既与整体的规范尊严相关，又与个体的德性修养相连;既关乎整体的命运走向，也涉及个体的生命价值。有耕耘才有收获，有付出才有结果。唯有参与铸牢过程、巩固铸牢效果，才能产生真正的价值和意义，促成小我和大我的自觉自立、自爱自尊、自主自律和自强自信，最终实现个人梦想和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教师铸牢中华民族共同体意识心得体会篇3</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教师铸牢中华民族共同体意识心得体会篇4</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民族纷争不断，社会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势力”的斗争中立场坚定、旗帜鲜明。</w:t>
      </w:r>
    </w:p>
    <w:p>
      <w:pPr>
        <w:ind w:left="0" w:right="0" w:firstLine="560"/>
        <w:spacing w:before="450" w:after="450" w:line="312" w:lineRule="auto"/>
      </w:pPr>
      <w:r>
        <w:rPr>
          <w:rFonts w:ascii="黑体" w:hAnsi="黑体" w:eastAsia="黑体" w:cs="黑体"/>
          <w:color w:val="000000"/>
          <w:sz w:val="34"/>
          <w:szCs w:val="34"/>
          <w:b w:val="1"/>
          <w:bCs w:val="1"/>
        </w:rPr>
        <w:t xml:space="preserve">教师铸牢中华民族共同体意识心得体会篇5</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“少数民族离不开汉族，汉族离不开少数民族，各少数民族之间互相离不开。”每当说起这三个离不开，我就会想起我的“保护之神”。</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4"/>
          <w:szCs w:val="34"/>
          <w:b w:val="1"/>
          <w:bCs w:val="1"/>
        </w:rPr>
        <w:t xml:space="preserve">教师铸牢中华民族共同体意识心得体会篇6</w:t>
      </w:r>
    </w:p>
    <w:p>
      <w:pPr>
        <w:ind w:left="0" w:right="0" w:firstLine="560"/>
        <w:spacing w:before="450" w:after="450" w:line="312" w:lineRule="auto"/>
      </w:pPr>
      <w:r>
        <w:rPr>
          <w:rFonts w:ascii="宋体" w:hAnsi="宋体" w:eastAsia="宋体" w:cs="宋体"/>
          <w:color w:val="000"/>
          <w:sz w:val="28"/>
          <w:szCs w:val="28"/>
        </w:rPr>
        <w:t xml:space="preserve">如同个体成员会不断追问自我生命的存在价值与意义一般，一个国家和民族也需要时时省思自身发展的现实需要、目标定位与理想追求。显然，中华民族共同体意识，就是上述双重省思的产物，呈现出小我和大我的深刻关联。</w:t>
      </w:r>
    </w:p>
    <w:p>
      <w:pPr>
        <w:ind w:left="0" w:right="0" w:firstLine="560"/>
        <w:spacing w:before="450" w:after="450" w:line="312" w:lineRule="auto"/>
      </w:pPr>
      <w:r>
        <w:rPr>
          <w:rFonts w:ascii="宋体" w:hAnsi="宋体" w:eastAsia="宋体" w:cs="宋体"/>
          <w:color w:val="000"/>
          <w:sz w:val="28"/>
          <w:szCs w:val="28"/>
        </w:rPr>
        <w:t xml:space="preserve">一方面，一个人就像一滴水一样，可以映射出一个国家和民族的缩影。也就是说，小我之个体的观念意识与行动取向，会深刻地影响大我之整体的形象、面貌与走向。另一方面，这滴水又会跟随大江大河汇入大海，流向远方。换言之，大我之整体的生存状况与未来愿景的构思，又会直接关乎小我之个体的生命质量与期待。因此，铸牢中华民族共同体意识的价值和意义，就可以从整体和个体的双重视角加以审视。</w:t>
      </w:r>
    </w:p>
    <w:p>
      <w:pPr>
        <w:ind w:left="0" w:right="0" w:firstLine="560"/>
        <w:spacing w:before="450" w:after="450" w:line="312" w:lineRule="auto"/>
      </w:pPr>
      <w:r>
        <w:rPr>
          <w:rFonts w:ascii="宋体" w:hAnsi="宋体" w:eastAsia="宋体" w:cs="宋体"/>
          <w:color w:val="000"/>
          <w:sz w:val="28"/>
          <w:szCs w:val="28"/>
        </w:rPr>
        <w:t xml:space="preserve">与此同时，“铸牢”本身也具有双重性：既可以当动词用，意味着成员彼此间互动交往趋于紧密的过程;又可以当名词用，表示成员彼此间形成一种和合凝聚的状态。所以，对铸牢中华民族共同体意识的价值和意义的把握，还需要关照过程与状态的内在关联。</w:t>
      </w:r>
    </w:p>
    <w:p>
      <w:pPr>
        <w:ind w:left="0" w:right="0" w:firstLine="560"/>
        <w:spacing w:before="450" w:after="450" w:line="312" w:lineRule="auto"/>
      </w:pPr>
      <w:r>
        <w:rPr>
          <w:rFonts w:ascii="宋体" w:hAnsi="宋体" w:eastAsia="宋体" w:cs="宋体"/>
          <w:color w:val="000"/>
          <w:sz w:val="28"/>
          <w:szCs w:val="28"/>
        </w:rPr>
        <w:t xml:space="preserve">第一，铸牢意识是成员间关系交往互动的过程性存在。正是在这个过程中，诸种联系才会生发、意义才会生成、价值才会呈现。也就是说，当你真正地走出自我圈定的藩篱和边界，去接近自然、去触摸世界、去倾听他者的心灵召唤、去为他人作一份贡献时，你的感知体验、行动意向、存在价值才会慢慢变得饱满。在努力去构织关系网络的过程中，一个人才能慢慢形成一种相对稳定可靠的归属状态。</w:t>
      </w:r>
    </w:p>
    <w:p>
      <w:pPr>
        <w:ind w:left="0" w:right="0" w:firstLine="560"/>
        <w:spacing w:before="450" w:after="450" w:line="312" w:lineRule="auto"/>
      </w:pPr>
      <w:r>
        <w:rPr>
          <w:rFonts w:ascii="宋体" w:hAnsi="宋体" w:eastAsia="宋体" w:cs="宋体"/>
          <w:color w:val="000"/>
          <w:sz w:val="28"/>
          <w:szCs w:val="28"/>
        </w:rPr>
        <w:t xml:space="preserve">第二，意识铸牢表现为成员间关系凝聚与巩固的可靠状态。这种状态能够克服成员彼此之间的距离感，消解不确定性、不可靠性和不安全性，增强亲切友善团结等体验，并形成明朗乐观美好的愿景与期待。就像那句流行的话语，“你不是一个人在战斗”，你会感受到，你的身后有你的同胞和朋友，有兴盛起来的国家和民族。当然，意识铸牢并不在于消解个体的独立自主，也不是放任群体性的盲从，而是需要你心存理性判断、知识经验和价值信仰，并具备独立自主的能力。</w:t>
      </w:r>
    </w:p>
    <w:p>
      <w:pPr>
        <w:ind w:left="0" w:right="0" w:firstLine="560"/>
        <w:spacing w:before="450" w:after="450" w:line="312" w:lineRule="auto"/>
      </w:pPr>
      <w:r>
        <w:rPr>
          <w:rFonts w:ascii="宋体" w:hAnsi="宋体" w:eastAsia="宋体" w:cs="宋体"/>
          <w:color w:val="000"/>
          <w:sz w:val="28"/>
          <w:szCs w:val="28"/>
        </w:rPr>
        <w:t xml:space="preserve">教师铸牢中华民族共同体意识心得体会篇7</w:t>
      </w:r>
    </w:p>
    <w:p>
      <w:pPr>
        <w:ind w:left="0" w:right="0" w:firstLine="560"/>
        <w:spacing w:before="450" w:after="450" w:line="312" w:lineRule="auto"/>
      </w:pPr>
      <w:r>
        <w:rPr>
          <w:rFonts w:ascii="宋体" w:hAnsi="宋体" w:eastAsia="宋体" w:cs="宋体"/>
          <w:color w:val="000"/>
          <w:sz w:val="28"/>
          <w:szCs w:val="28"/>
        </w:rPr>
        <w:t xml:space="preserve">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愿世界少一些暴乱和不公平，多一些和谐与平等!</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【教师铸牢中华民族共同体意识心得体会1000字七篇】相关推荐文章：</w:t>
      </w:r>
    </w:p>
    <w:p>
      <w:pPr>
        <w:ind w:left="0" w:right="0" w:firstLine="560"/>
        <w:spacing w:before="450" w:after="450" w:line="312" w:lineRule="auto"/>
      </w:pPr>
      <w:r>
        <w:rPr>
          <w:rFonts w:ascii="宋体" w:hAnsi="宋体" w:eastAsia="宋体" w:cs="宋体"/>
          <w:color w:val="000"/>
          <w:sz w:val="28"/>
          <w:szCs w:val="28"/>
        </w:rPr>
        <w:t xml:space="preserve">大学生开学典礼心得体会1000字 大学生开学典礼心得体会范文</w:t>
      </w:r>
    </w:p>
    <w:p>
      <w:pPr>
        <w:ind w:left="0" w:right="0" w:firstLine="560"/>
        <w:spacing w:before="450" w:after="450" w:line="312" w:lineRule="auto"/>
      </w:pPr>
      <w:r>
        <w:rPr>
          <w:rFonts w:ascii="宋体" w:hAnsi="宋体" w:eastAsia="宋体" w:cs="宋体"/>
          <w:color w:val="000"/>
          <w:sz w:val="28"/>
          <w:szCs w:val="28"/>
        </w:rPr>
        <w:t xml:space="preserve">2024铸牢中华民族共同体意识心得体会最新五篇</w:t>
      </w:r>
    </w:p>
    <w:p>
      <w:pPr>
        <w:ind w:left="0" w:right="0" w:firstLine="560"/>
        <w:spacing w:before="450" w:after="450" w:line="312" w:lineRule="auto"/>
      </w:pPr>
      <w:r>
        <w:rPr>
          <w:rFonts w:ascii="宋体" w:hAnsi="宋体" w:eastAsia="宋体" w:cs="宋体"/>
          <w:color w:val="000"/>
          <w:sz w:val="28"/>
          <w:szCs w:val="28"/>
        </w:rPr>
        <w:t xml:space="preserve">2024乡村振兴培训心得体会1000字</w:t>
      </w:r>
    </w:p>
    <w:p>
      <w:pPr>
        <w:ind w:left="0" w:right="0" w:firstLine="560"/>
        <w:spacing w:before="450" w:after="450" w:line="312" w:lineRule="auto"/>
      </w:pPr>
      <w:r>
        <w:rPr>
          <w:rFonts w:ascii="宋体" w:hAnsi="宋体" w:eastAsia="宋体" w:cs="宋体"/>
          <w:color w:val="000"/>
          <w:sz w:val="28"/>
          <w:szCs w:val="28"/>
        </w:rPr>
        <w:t xml:space="preserve">2024人与自然生命共同体心得体会1000字5篇</w:t>
      </w:r>
    </w:p>
    <w:p>
      <w:pPr>
        <w:ind w:left="0" w:right="0" w:firstLine="560"/>
        <w:spacing w:before="450" w:after="450" w:line="312" w:lineRule="auto"/>
      </w:pPr>
      <w:r>
        <w:rPr>
          <w:rFonts w:ascii="宋体" w:hAnsi="宋体" w:eastAsia="宋体" w:cs="宋体"/>
          <w:color w:val="000"/>
          <w:sz w:val="28"/>
          <w:szCs w:val="28"/>
        </w:rPr>
        <w:t xml:space="preserve">2024暑假教师培训心得体会1000字5篇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2024-10-04T09:30:12+08:00</dcterms:created>
  <dcterms:modified xsi:type="dcterms:W3CDTF">2024-10-04T09:30:12+08:00</dcterms:modified>
</cp:coreProperties>
</file>

<file path=docProps/custom.xml><?xml version="1.0" encoding="utf-8"?>
<Properties xmlns="http://schemas.openxmlformats.org/officeDocument/2006/custom-properties" xmlns:vt="http://schemas.openxmlformats.org/officeDocument/2006/docPropsVTypes"/>
</file>