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小学生端午节演讲稿范文三篇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端午这一天是歌颂伟大的诗人屈原抱石投汨罗江身死，以自己的生命谱写了一曲壮丽的爱国主义乐章的节日。下面是小编整理的小学生端午节演讲稿范文三篇，欢迎阅读，希望对你有所帮助。    小学生端午节演讲稿范文【篇一】  包粽子、插艾草、赛龙舟、系五...</w:t>
      </w:r>
    </w:p>
    <w:p>
      <w:pPr>
        <w:ind w:left="0" w:right="0" w:firstLine="560"/>
        <w:spacing w:before="450" w:after="450" w:line="312" w:lineRule="auto"/>
      </w:pPr>
      <w:r>
        <w:rPr>
          <w:rFonts w:ascii="宋体" w:hAnsi="宋体" w:eastAsia="宋体" w:cs="宋体"/>
          <w:color w:val="000"/>
          <w:sz w:val="28"/>
          <w:szCs w:val="28"/>
        </w:rPr>
        <w:t xml:space="preserve">端午这一天是歌颂伟大的诗人屈原抱石投汨罗江身死，以自己的生命谱写了一曲壮丽的爱国主义乐章的节日。下面是小编整理的小学生端午节演讲稿范文三篇，欢迎阅读，希望对你有所帮助。</w:t>
      </w:r>
    </w:p>
    <w:p>
      <w:pPr>
        <w:ind w:left="0" w:right="0" w:firstLine="560"/>
        <w:spacing w:before="450" w:after="450" w:line="312" w:lineRule="auto"/>
      </w:pPr>
      <w:r>
        <w:rPr>
          <w:rFonts w:ascii="宋体" w:hAnsi="宋体" w:eastAsia="宋体" w:cs="宋体"/>
          <w:color w:val="000"/>
          <w:sz w:val="28"/>
          <w:szCs w:val="28"/>
        </w:rPr>
        <w:t xml:space="preserve">小学生端午节演讲稿范文【篇一】</w:t>
      </w:r>
    </w:p>
    <w:p>
      <w:pPr>
        <w:ind w:left="0" w:right="0" w:firstLine="560"/>
        <w:spacing w:before="450" w:after="450" w:line="312" w:lineRule="auto"/>
      </w:pPr>
      <w:r>
        <w:rPr>
          <w:rFonts w:ascii="宋体" w:hAnsi="宋体" w:eastAsia="宋体" w:cs="宋体"/>
          <w:color w:val="000"/>
          <w:sz w:val="28"/>
          <w:szCs w:val="28"/>
        </w:rPr>
        <w:t xml:space="preserve">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2024年5月20日，端午节与春节、清明节、中秋节一起，被列入首批国家级非物质文化遗产名录;2024年9月30日，这个节日又人选了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端午节时值夏季,正是疾病开始流行的季节,因此端午节表达了人民驱邪避恶，以求身心平安的美好愿望。关于端午节起源的各种传说,更增添了它的文化内涵。无论是纪念爱国诗人屈原，缅怀吴国大将军伍子胥，还是悼念孝女曹娥和鉴湖女侠秋瑾，都表现出孝敬长辈、热爱祖国的传统美德，与中华民族的精神紧密贴合。</w:t>
      </w:r>
    </w:p>
    <w:p>
      <w:pPr>
        <w:ind w:left="0" w:right="0" w:firstLine="560"/>
        <w:spacing w:before="450" w:after="450" w:line="312" w:lineRule="auto"/>
      </w:pPr>
      <w:r>
        <w:rPr>
          <w:rFonts w:ascii="宋体" w:hAnsi="宋体" w:eastAsia="宋体" w:cs="宋体"/>
          <w:color w:val="000"/>
          <w:sz w:val="28"/>
          <w:szCs w:val="28"/>
        </w:rPr>
        <w:t xml:space="preserve">其中最广为传颂的当数伟大的诗人屈原抱石投汨罗江身死，以自己的生命谱写了一曲壮丽的爱国主义乐章的故事。他矢志不渝地追求真理，坚定不移地追随故国的脚步，他追求路漫漫其修远兮，吾将上下而求索 。这种忧国忧民的政治理想，以及为理想献身的高尚情操，正是端午文化的灵魂。</w:t>
      </w:r>
    </w:p>
    <w:p>
      <w:pPr>
        <w:ind w:left="0" w:right="0" w:firstLine="560"/>
        <w:spacing w:before="450" w:after="450" w:line="312" w:lineRule="auto"/>
      </w:pPr>
      <w:r>
        <w:rPr>
          <w:rFonts w:ascii="宋体" w:hAnsi="宋体" w:eastAsia="宋体" w:cs="宋体"/>
          <w:color w:val="000"/>
          <w:sz w:val="28"/>
          <w:szCs w:val="28"/>
        </w:rPr>
        <w:t xml:space="preserve">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有一首歌里唱道：古老的东方有一群人，他们全都是龙的传人每当听到这首歌，我的心里都充满了自豪感。是啊，在五千年悠久的历史里，在960万平方公里的土地上，蕴藏着丰富而瑰丽的文化遗产。它们是一地之宝、一国之盛;它们是中华儿女智慧的结晶，是中华民族精神的凝聚。队员们，我们作为龙的传人，应该如何守护精神家园、传承文化血脉呢?在即将到来的期末考试，就是对于我们的一个检验，让我们一起努力，用实际行动交出一份出色的答卷。</w:t>
      </w:r>
    </w:p>
    <w:p>
      <w:pPr>
        <w:ind w:left="0" w:right="0" w:firstLine="560"/>
        <w:spacing w:before="450" w:after="450" w:line="312" w:lineRule="auto"/>
      </w:pPr>
      <w:r>
        <w:rPr>
          <w:rFonts w:ascii="宋体" w:hAnsi="宋体" w:eastAsia="宋体" w:cs="宋体"/>
          <w:color w:val="000"/>
          <w:sz w:val="28"/>
          <w:szCs w:val="28"/>
        </w:rPr>
        <w:t xml:space="preserve">小学生端午节演讲稿范文【篇二】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小学生端午节演讲稿范文【篇三】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2024-10-04T11:34:42+08:00</dcterms:created>
  <dcterms:modified xsi:type="dcterms:W3CDTF">2024-10-04T11:34:42+08:00</dcterms:modified>
</cp:coreProperties>
</file>

<file path=docProps/custom.xml><?xml version="1.0" encoding="utf-8"?>
<Properties xmlns="http://schemas.openxmlformats.org/officeDocument/2006/custom-properties" xmlns:vt="http://schemas.openxmlformats.org/officeDocument/2006/docPropsVTypes"/>
</file>