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模拟联合国大会策划书方案模板</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湖南大学国际关系协会以湖南大学国际问题研究所为依托，致力于推广模拟联合国活动，招募全校对国际关系感兴趣的在校学生，开展关于国际问题的研究和讨论，拓宽对国际问题的知识，学习国际礼仪，赴全国各地参加模拟联合国和青年论坛等活动，以增强大学生的社会...</w:t>
      </w:r>
    </w:p>
    <w:p>
      <w:pPr>
        <w:ind w:left="0" w:right="0" w:firstLine="560"/>
        <w:spacing w:before="450" w:after="450" w:line="312" w:lineRule="auto"/>
      </w:pPr>
      <w:r>
        <w:rPr>
          <w:rFonts w:ascii="宋体" w:hAnsi="宋体" w:eastAsia="宋体" w:cs="宋体"/>
          <w:color w:val="000"/>
          <w:sz w:val="28"/>
          <w:szCs w:val="28"/>
        </w:rPr>
        <w:t xml:space="preserve">湖南大学国际关系协会以湖南大学国际问题研究所为依托，致力于推广模拟联合国活动，招募全校对国际关系感兴趣的在校学生，开展关于国际问题的研究和讨论，拓宽对国际问题的知识，学习国际礼仪，赴全国各地参加模拟联合国和青年论坛等活动，以增强大学生的社会责任感，放眼全球，开阔视野。自XX年成立以来，以独特的魅力和突出的成绩，得到了来自校内外各界的好评和肯定。</w:t>
      </w:r>
    </w:p>
    <w:p>
      <w:pPr>
        <w:ind w:left="0" w:right="0" w:firstLine="560"/>
        <w:spacing w:before="450" w:after="450" w:line="312" w:lineRule="auto"/>
      </w:pPr>
      <w:r>
        <w:rPr>
          <w:rFonts w:ascii="宋体" w:hAnsi="宋体" w:eastAsia="宋体" w:cs="宋体"/>
          <w:color w:val="000"/>
          <w:sz w:val="28"/>
          <w:szCs w:val="28"/>
        </w:rPr>
        <w:t xml:space="preserve">迄今为止，协会已经已参加了四届亚洲国际模拟联合国大会、两届香港模拟联合国大会、一届澳门模拟联合国大会、五届中国模拟联合国大会等数十次高校模拟联合国大会。并成功地承办了五届中南地区模拟联合国大会、一届长沙地区模拟联合国大会和六届湖南大学模拟联合国大会，频繁获奖，被社会媒体与各大校媒多次报道。位居中南地区模拟联合国活动领导地位与众多外校保持友好关系，每年可接收来自全球各类组织数十封活动邀请函。</w:t>
      </w:r>
    </w:p>
    <w:p>
      <w:pPr>
        <w:ind w:left="0" w:right="0" w:firstLine="560"/>
        <w:spacing w:before="450" w:after="450" w:line="312" w:lineRule="auto"/>
      </w:pPr>
      <w:r>
        <w:rPr>
          <w:rFonts w:ascii="宋体" w:hAnsi="宋体" w:eastAsia="宋体" w:cs="宋体"/>
          <w:color w:val="000"/>
          <w:sz w:val="28"/>
          <w:szCs w:val="28"/>
        </w:rPr>
        <w:t xml:space="preserve">湖南大学国际关系协会一直保持着和全国两岸三地近百所高校模拟联合国团队的联系与合作、在相互学习和交流中不断寻求突破。协会的金牌传统项目---中南地区模拟联合国大会是校内唯一的影响力辐射两岸三地的学生活动，一直以来收到了很多来自中国联合国协会、省内媒体、校领导和校内外代表的支持与好评。</w:t>
      </w:r>
    </w:p>
    <w:p>
      <w:pPr>
        <w:ind w:left="0" w:right="0" w:firstLine="560"/>
        <w:spacing w:before="450" w:after="450" w:line="312" w:lineRule="auto"/>
      </w:pPr>
      <w:r>
        <w:rPr>
          <w:rFonts w:ascii="宋体" w:hAnsi="宋体" w:eastAsia="宋体" w:cs="宋体"/>
          <w:color w:val="000"/>
          <w:sz w:val="28"/>
          <w:szCs w:val="28"/>
        </w:rPr>
        <w:t xml:space="preserve">国际关系协会作为一个具有全球性视角的学生组织,以拓打造青年领袖，培养国际视野为宗旨,以培养国际性人才为目标,除模联外，本年度推出的模拟会议活动是一项健康积极、极富教育意义的学生活动。它具有以下重要意义：</w:t>
      </w:r>
    </w:p>
    <w:p>
      <w:pPr>
        <w:ind w:left="0" w:right="0" w:firstLine="560"/>
        <w:spacing w:before="450" w:after="450" w:line="312" w:lineRule="auto"/>
      </w:pPr>
      <w:r>
        <w:rPr>
          <w:rFonts w:ascii="宋体" w:hAnsi="宋体" w:eastAsia="宋体" w:cs="宋体"/>
          <w:color w:val="000"/>
          <w:sz w:val="28"/>
          <w:szCs w:val="28"/>
        </w:rPr>
        <w:t xml:space="preserve">1、全面提高同学们的综合能力。模拟联合国活动的开展有利于提高同学们组织、策划、管理的能力，研究和写作的能力，公开发言和辩论的能力，解决冲突、求同存异的能力，与他人沟通交往，特别是英语交际等多方面能力。</w:t>
      </w:r>
    </w:p>
    <w:p>
      <w:pPr>
        <w:ind w:left="0" w:right="0" w:firstLine="560"/>
        <w:spacing w:before="450" w:after="450" w:line="312" w:lineRule="auto"/>
      </w:pPr>
      <w:r>
        <w:rPr>
          <w:rFonts w:ascii="宋体" w:hAnsi="宋体" w:eastAsia="宋体" w:cs="宋体"/>
          <w:color w:val="000"/>
          <w:sz w:val="28"/>
          <w:szCs w:val="28"/>
        </w:rPr>
        <w:t xml:space="preserve">2、增强同学们对于联合国组织的结构、程序和功能的认识，促进他们对于当前的重大国际议题的理解，让他们以国际的眼光来看问题。</w:t>
      </w:r>
    </w:p>
    <w:p>
      <w:pPr>
        <w:ind w:left="0" w:right="0" w:firstLine="560"/>
        <w:spacing w:before="450" w:after="450" w:line="312" w:lineRule="auto"/>
      </w:pPr>
      <w:r>
        <w:rPr>
          <w:rFonts w:ascii="宋体" w:hAnsi="宋体" w:eastAsia="宋体" w:cs="宋体"/>
          <w:color w:val="000"/>
          <w:sz w:val="28"/>
          <w:szCs w:val="28"/>
        </w:rPr>
        <w:t xml:space="preserve">3、简化模拟联合国的议事流程，方便初入模联者熟悉规则，为后续代表学校外出参会打下学术基础。</w:t>
      </w:r>
    </w:p>
    <w:p>
      <w:pPr>
        <w:ind w:left="0" w:right="0" w:firstLine="560"/>
        <w:spacing w:before="450" w:after="450" w:line="312" w:lineRule="auto"/>
      </w:pPr>
      <w:r>
        <w:rPr>
          <w:rFonts w:ascii="宋体" w:hAnsi="宋体" w:eastAsia="宋体" w:cs="宋体"/>
          <w:color w:val="000"/>
          <w:sz w:val="28"/>
          <w:szCs w:val="28"/>
        </w:rPr>
        <w:t xml:space="preserve">4、鼓励对国际政治及英语演讲感兴趣的同学们积极参与模联活动，培养青年领袖精英。</w:t>
      </w:r>
    </w:p>
    <w:p>
      <w:pPr>
        <w:ind w:left="0" w:right="0" w:firstLine="560"/>
        <w:spacing w:before="450" w:after="450" w:line="312" w:lineRule="auto"/>
      </w:pPr>
      <w:r>
        <w:rPr>
          <w:rFonts w:ascii="宋体" w:hAnsi="宋体" w:eastAsia="宋体" w:cs="宋体"/>
          <w:color w:val="000"/>
          <w:sz w:val="28"/>
          <w:szCs w:val="28"/>
        </w:rPr>
        <w:t xml:space="preserve">此次模拟会议，既是为了提升社团的学术水平和社团校内知名度及影响力，也是为了给同学们创造一个平台，让同学们能释放自己对多语交流、政治学识的热情，并表达自己对于国际事务的看法以及对人类未来发展的关注。</w:t>
      </w:r>
    </w:p>
    <w:p>
      <w:pPr>
        <w:ind w:left="0" w:right="0" w:firstLine="560"/>
        <w:spacing w:before="450" w:after="450" w:line="312" w:lineRule="auto"/>
      </w:pPr>
      <w:r>
        <w:rPr>
          <w:rFonts w:ascii="宋体" w:hAnsi="宋体" w:eastAsia="宋体" w:cs="宋体"/>
          <w:color w:val="000"/>
          <w:sz w:val="28"/>
          <w:szCs w:val="28"/>
        </w:rPr>
        <w:t xml:space="preserve">承办单位：湖南大学学生社团联合会</w:t>
      </w:r>
    </w:p>
    <w:p>
      <w:pPr>
        <w:ind w:left="0" w:right="0" w:firstLine="560"/>
        <w:spacing w:before="450" w:after="450" w:line="312" w:lineRule="auto"/>
      </w:pPr>
      <w:r>
        <w:rPr>
          <w:rFonts w:ascii="宋体" w:hAnsi="宋体" w:eastAsia="宋体" w:cs="宋体"/>
          <w:color w:val="000"/>
          <w:sz w:val="28"/>
          <w:szCs w:val="28"/>
        </w:rPr>
        <w:t xml:space="preserve">湖南大学法学院</w:t>
      </w:r>
    </w:p>
    <w:p>
      <w:pPr>
        <w:ind w:left="0" w:right="0" w:firstLine="560"/>
        <w:spacing w:before="450" w:after="450" w:line="312" w:lineRule="auto"/>
      </w:pPr>
      <w:r>
        <w:rPr>
          <w:rFonts w:ascii="宋体" w:hAnsi="宋体" w:eastAsia="宋体" w:cs="宋体"/>
          <w:color w:val="000"/>
          <w:sz w:val="28"/>
          <w:szCs w:val="28"/>
        </w:rPr>
        <w:t xml:space="preserve">湖南大学国际关系协会</w:t>
      </w:r>
    </w:p>
    <w:p>
      <w:pPr>
        <w:ind w:left="0" w:right="0" w:firstLine="560"/>
        <w:spacing w:before="450" w:after="450" w:line="312" w:lineRule="auto"/>
      </w:pPr>
      <w:r>
        <w:rPr>
          <w:rFonts w:ascii="宋体" w:hAnsi="宋体" w:eastAsia="宋体" w:cs="宋体"/>
          <w:color w:val="000"/>
          <w:sz w:val="28"/>
          <w:szCs w:val="28"/>
        </w:rPr>
        <w:t xml:space="preserve">时 间：XX年12月</w:t>
      </w:r>
    </w:p>
    <w:p>
      <w:pPr>
        <w:ind w:left="0" w:right="0" w:firstLine="560"/>
        <w:spacing w:before="450" w:after="450" w:line="312" w:lineRule="auto"/>
      </w:pPr>
      <w:r>
        <w:rPr>
          <w:rFonts w:ascii="宋体" w:hAnsi="宋体" w:eastAsia="宋体" w:cs="宋体"/>
          <w:color w:val="000"/>
          <w:sz w:val="28"/>
          <w:szCs w:val="28"/>
        </w:rPr>
        <w:t xml:space="preserve">地 点：湖南大学</w:t>
      </w:r>
    </w:p>
    <w:p>
      <w:pPr>
        <w:ind w:left="0" w:right="0" w:firstLine="560"/>
        <w:spacing w:before="450" w:after="450" w:line="312" w:lineRule="auto"/>
      </w:pPr>
      <w:r>
        <w:rPr>
          <w:rFonts w:ascii="宋体" w:hAnsi="宋体" w:eastAsia="宋体" w:cs="宋体"/>
          <w:color w:val="000"/>
          <w:sz w:val="28"/>
          <w:szCs w:val="28"/>
        </w:rPr>
        <w:t xml:space="preserve">活动面向对象：湖南大学在校学生</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模拟联合国（Model United Nations）是世界各国官方和民间团体特意为青年人组织的活动，尤其是针对大学生朋友的一项活动。青年学生们扮演各个国家的外交官，以联合国会议的形式，通过阐述观点、政策辩论、投票表决、做出决议等亲身经历，熟悉联合国的运作方式，了解世界发生的大事对他们未来的影响，了解自身在未来可以发挥的作用。</w:t>
      </w:r>
    </w:p>
    <w:p>
      <w:pPr>
        <w:ind w:left="0" w:right="0" w:firstLine="560"/>
        <w:spacing w:before="450" w:after="450" w:line="312" w:lineRule="auto"/>
      </w:pPr>
      <w:r>
        <w:rPr>
          <w:rFonts w:ascii="宋体" w:hAnsi="宋体" w:eastAsia="宋体" w:cs="宋体"/>
          <w:color w:val="000"/>
          <w:sz w:val="28"/>
          <w:szCs w:val="28"/>
        </w:rPr>
        <w:t xml:space="preserve">而模拟会议则是国际关系协会本年度活动新的创新。模拟会议简化了模拟联合国的议事流程，缩短了一般模联活动的运行会期，以方便初入模联者迅速熟悉规则，为后续模联新手代表学校外出参会打下学术基础。</w:t>
      </w:r>
    </w:p>
    <w:p>
      <w:pPr>
        <w:ind w:left="0" w:right="0" w:firstLine="560"/>
        <w:spacing w:before="450" w:after="450" w:line="312" w:lineRule="auto"/>
      </w:pPr>
      <w:r>
        <w:rPr>
          <w:rFonts w:ascii="宋体" w:hAnsi="宋体" w:eastAsia="宋体" w:cs="宋体"/>
          <w:color w:val="000"/>
          <w:sz w:val="28"/>
          <w:szCs w:val="28"/>
        </w:rPr>
        <w:t xml:space="preserve">（二）活动议题介绍</w:t>
      </w:r>
    </w:p>
    <w:p>
      <w:pPr>
        <w:ind w:left="0" w:right="0" w:firstLine="560"/>
        <w:spacing w:before="450" w:after="450" w:line="312" w:lineRule="auto"/>
      </w:pPr>
      <w:r>
        <w:rPr>
          <w:rFonts w:ascii="宋体" w:hAnsi="宋体" w:eastAsia="宋体" w:cs="宋体"/>
          <w:color w:val="000"/>
          <w:sz w:val="28"/>
          <w:szCs w:val="28"/>
        </w:rPr>
        <w:t xml:space="preserve">主席团成员：李屹轩、张雅婷、万静怡、龙颖潭、袁野</w:t>
      </w:r>
    </w:p>
    <w:p>
      <w:pPr>
        <w:ind w:left="0" w:right="0" w:firstLine="560"/>
        <w:spacing w:before="450" w:after="450" w:line="312" w:lineRule="auto"/>
      </w:pPr>
      <w:r>
        <w:rPr>
          <w:rFonts w:ascii="宋体" w:hAnsi="宋体" w:eastAsia="宋体" w:cs="宋体"/>
          <w:color w:val="000"/>
          <w:sz w:val="28"/>
          <w:szCs w:val="28"/>
        </w:rPr>
        <w:t xml:space="preserve">注：此次模拟会议英文委特别开放主席申报，经过国际关系协会学术部简单审核后可以参与到现场主席团工作中。具体报名联系学术部张雅婷15608420647。</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议题：乌克兰局势</w:t>
      </w:r>
    </w:p>
    <w:p>
      <w:pPr>
        <w:ind w:left="0" w:right="0" w:firstLine="560"/>
        <w:spacing w:before="450" w:after="450" w:line="312" w:lineRule="auto"/>
      </w:pPr>
      <w:r>
        <w:rPr>
          <w:rFonts w:ascii="宋体" w:hAnsi="宋体" w:eastAsia="宋体" w:cs="宋体"/>
          <w:color w:val="000"/>
          <w:sz w:val="28"/>
          <w:szCs w:val="28"/>
        </w:rPr>
        <w:t xml:space="preserve">委员会：联合国安理会</w:t>
      </w:r>
    </w:p>
    <w:p>
      <w:pPr>
        <w:ind w:left="0" w:right="0" w:firstLine="560"/>
        <w:spacing w:before="450" w:after="450" w:line="312" w:lineRule="auto"/>
      </w:pPr>
      <w:r>
        <w:rPr>
          <w:rFonts w:ascii="宋体" w:hAnsi="宋体" w:eastAsia="宋体" w:cs="宋体"/>
          <w:color w:val="000"/>
          <w:sz w:val="28"/>
          <w:szCs w:val="28"/>
        </w:rPr>
        <w:t xml:space="preserve">背景：XX年11月21日，时任乌克兰总统的亚努科维奇政府宣布暂停与欧盟联合协议的准备工作，由此引起了欧洲一体化支持者的大规模抗议活动，乌克兰危机由此拉开序幕。</w:t>
      </w:r>
    </w:p>
    <w:p>
      <w:pPr>
        <w:ind w:left="0" w:right="0" w:firstLine="560"/>
        <w:spacing w:before="450" w:after="450" w:line="312" w:lineRule="auto"/>
      </w:pPr>
      <w:r>
        <w:rPr>
          <w:rFonts w:ascii="宋体" w:hAnsi="宋体" w:eastAsia="宋体" w:cs="宋体"/>
          <w:color w:val="000"/>
          <w:sz w:val="28"/>
          <w:szCs w:val="28"/>
        </w:rPr>
        <w:t xml:space="preserve">事态发展至今，俄罗斯、美国、欧盟及其他一些国家和国际组织纷纷卷入这场危机之中，乌克兰危机也从国家和地区事务到影响了整个国际局势，真正具有了国际性影响。东部仍然战火不断，亲欧亲俄的纷争又起，大国强权的影子时隐时现，乌克兰究竟走向何方，各方能否在这片土地走向和解与共赢，一切只能拭目以待。</w:t>
      </w:r>
    </w:p>
    <w:p>
      <w:pPr>
        <w:ind w:left="0" w:right="0" w:firstLine="560"/>
        <w:spacing w:before="450" w:after="450" w:line="312" w:lineRule="auto"/>
      </w:pPr>
      <w:r>
        <w:rPr>
          <w:rFonts w:ascii="宋体" w:hAnsi="宋体" w:eastAsia="宋体" w:cs="宋体"/>
          <w:color w:val="000"/>
          <w:sz w:val="28"/>
          <w:szCs w:val="28"/>
        </w:rPr>
        <w:t xml:space="preserve">议题具体讨论方向:</w:t>
      </w:r>
    </w:p>
    <w:p>
      <w:pPr>
        <w:ind w:left="0" w:right="0" w:firstLine="560"/>
        <w:spacing w:before="450" w:after="450" w:line="312" w:lineRule="auto"/>
      </w:pPr>
      <w:r>
        <w:rPr>
          <w:rFonts w:ascii="宋体" w:hAnsi="宋体" w:eastAsia="宋体" w:cs="宋体"/>
          <w:color w:val="000"/>
          <w:sz w:val="28"/>
          <w:szCs w:val="28"/>
        </w:rPr>
        <w:t xml:space="preserve">1、东西部停火问题</w:t>
      </w:r>
    </w:p>
    <w:p>
      <w:pPr>
        <w:ind w:left="0" w:right="0" w:firstLine="560"/>
        <w:spacing w:before="450" w:after="450" w:line="312" w:lineRule="auto"/>
      </w:pPr>
      <w:r>
        <w:rPr>
          <w:rFonts w:ascii="宋体" w:hAnsi="宋体" w:eastAsia="宋体" w:cs="宋体"/>
          <w:color w:val="000"/>
          <w:sz w:val="28"/>
          <w:szCs w:val="28"/>
        </w:rPr>
        <w:t xml:space="preserve">2、东部政治地位问题</w:t>
      </w:r>
    </w:p>
    <w:p>
      <w:pPr>
        <w:ind w:left="0" w:right="0" w:firstLine="560"/>
        <w:spacing w:before="450" w:after="450" w:line="312" w:lineRule="auto"/>
      </w:pPr>
      <w:r>
        <w:rPr>
          <w:rFonts w:ascii="宋体" w:hAnsi="宋体" w:eastAsia="宋体" w:cs="宋体"/>
          <w:color w:val="000"/>
          <w:sz w:val="28"/>
          <w:szCs w:val="28"/>
        </w:rPr>
        <w:t xml:space="preserve">3、战争所造成的人权问题及人道主义救助问题</w:t>
      </w:r>
    </w:p>
    <w:p>
      <w:pPr>
        <w:ind w:left="0" w:right="0" w:firstLine="560"/>
        <w:spacing w:before="450" w:after="450" w:line="312" w:lineRule="auto"/>
      </w:pPr>
      <w:r>
        <w:rPr>
          <w:rFonts w:ascii="宋体" w:hAnsi="宋体" w:eastAsia="宋体" w:cs="宋体"/>
          <w:color w:val="000"/>
          <w:sz w:val="28"/>
          <w:szCs w:val="28"/>
        </w:rPr>
        <w:t xml:space="preserve">国家：美国、俄罗斯、中国、法国、英国、澳大利亚、阿根廷、韩国、卢森堡、卢旺达、乍得、智利、约旦、立陶宛、尼日利亚、乌克兰</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Topic: Women and Peace and Security</w:t>
      </w:r>
    </w:p>
    <w:p>
      <w:pPr>
        <w:ind w:left="0" w:right="0" w:firstLine="560"/>
        <w:spacing w:before="450" w:after="450" w:line="312" w:lineRule="auto"/>
      </w:pPr>
      <w:r>
        <w:rPr>
          <w:rFonts w:ascii="宋体" w:hAnsi="宋体" w:eastAsia="宋体" w:cs="宋体"/>
          <w:color w:val="000"/>
          <w:sz w:val="28"/>
          <w:szCs w:val="28"/>
        </w:rPr>
        <w:t xml:space="preserve">Committee: Security Council</w:t>
      </w:r>
    </w:p>
    <w:p>
      <w:pPr>
        <w:ind w:left="0" w:right="0" w:firstLine="560"/>
        <w:spacing w:before="450" w:after="450" w:line="312" w:lineRule="auto"/>
      </w:pPr>
      <w:r>
        <w:rPr>
          <w:rFonts w:ascii="宋体" w:hAnsi="宋体" w:eastAsia="宋体" w:cs="宋体"/>
          <w:color w:val="000"/>
          <w:sz w:val="28"/>
          <w:szCs w:val="28"/>
        </w:rPr>
        <w:t xml:space="preserve">Background: Echoing calls from the wider United Nations community, the Security Council expressed concern at allegations over the mass rape in late October of 200 women and girls in Tabit, North Darfur, calling on the Government of Sudan to conduct a thorough investigation.</w:t>
      </w:r>
    </w:p>
    <w:p>
      <w:pPr>
        <w:ind w:left="0" w:right="0" w:firstLine="560"/>
        <w:spacing w:before="450" w:after="450" w:line="312" w:lineRule="auto"/>
      </w:pPr>
      <w:r>
        <w:rPr>
          <w:rFonts w:ascii="宋体" w:hAnsi="宋体" w:eastAsia="宋体" w:cs="宋体"/>
          <w:color w:val="000"/>
          <w:sz w:val="28"/>
          <w:szCs w:val="28"/>
        </w:rPr>
        <w:t xml:space="preserve">It is reported details of the horrific mass rape of more than 200 women in a small of North Darfur, Sudan, emerged in the late October. The small village of Tabit was invaded by Sudanese soldiers belonging to a military garrison south of El Fasher in North Darfur.</w:t>
      </w:r>
    </w:p>
    <w:p>
      <w:pPr>
        <w:ind w:left="0" w:right="0" w:firstLine="560"/>
        <w:spacing w:before="450" w:after="450" w:line="312" w:lineRule="auto"/>
      </w:pPr>
      <w:r>
        <w:rPr>
          <w:rFonts w:ascii="宋体" w:hAnsi="宋体" w:eastAsia="宋体" w:cs="宋体"/>
          <w:color w:val="000"/>
          <w:sz w:val="28"/>
          <w:szCs w:val="28"/>
        </w:rPr>
        <w:t xml:space="preserve">The scope and long-term impact of rape and other sexual violence experienced by women who fled attacks on their villages in Darfur are now refugees in neighboring Chad. Sexual violence and rape have become hallmarks of the lives of Darfuri women.</w:t>
      </w:r>
    </w:p>
    <w:p>
      <w:pPr>
        <w:ind w:left="0" w:right="0" w:firstLine="560"/>
        <w:spacing w:before="450" w:after="450" w:line="312" w:lineRule="auto"/>
      </w:pPr>
      <w:r>
        <w:rPr>
          <w:rFonts w:ascii="宋体" w:hAnsi="宋体" w:eastAsia="宋体" w:cs="宋体"/>
          <w:color w:val="000"/>
          <w:sz w:val="28"/>
          <w:szCs w:val="28"/>
        </w:rPr>
        <w:t xml:space="preserve">Delegations</w:t>
      </w:r>
    </w:p>
    <w:p>
      <w:pPr>
        <w:ind w:left="0" w:right="0" w:firstLine="560"/>
        <w:spacing w:before="450" w:after="450" w:line="312" w:lineRule="auto"/>
      </w:pPr>
      <w:r>
        <w:rPr>
          <w:rFonts w:ascii="宋体" w:hAnsi="宋体" w:eastAsia="宋体" w:cs="宋体"/>
          <w:color w:val="000"/>
          <w:sz w:val="28"/>
          <w:szCs w:val="28"/>
        </w:rPr>
        <w:t xml:space="preserve">China, France, Russian Federation, the United Kingdom, and the United States</w:t>
      </w:r>
    </w:p>
    <w:p>
      <w:pPr>
        <w:ind w:left="0" w:right="0" w:firstLine="560"/>
        <w:spacing w:before="450" w:after="450" w:line="312" w:lineRule="auto"/>
      </w:pPr>
      <w:r>
        <w:rPr>
          <w:rFonts w:ascii="宋体" w:hAnsi="宋体" w:eastAsia="宋体" w:cs="宋体"/>
          <w:color w:val="000"/>
          <w:sz w:val="28"/>
          <w:szCs w:val="28"/>
        </w:rPr>
        <w:t xml:space="preserve">Argentina, Australia, Chad, Chile, Jordan, Lithuania, Luxembourg, Nigeria, Republic of Korea, Rwanda</w:t>
      </w:r>
    </w:p>
    <w:p>
      <w:pPr>
        <w:ind w:left="0" w:right="0" w:firstLine="560"/>
        <w:spacing w:before="450" w:after="450" w:line="312" w:lineRule="auto"/>
      </w:pPr>
      <w:r>
        <w:rPr>
          <w:rFonts w:ascii="宋体" w:hAnsi="宋体" w:eastAsia="宋体" w:cs="宋体"/>
          <w:color w:val="000"/>
          <w:sz w:val="28"/>
          <w:szCs w:val="28"/>
        </w:rPr>
        <w:t xml:space="preserve">（三）活动奖品奖项设置</w:t>
      </w:r>
    </w:p>
    <w:p>
      <w:pPr>
        <w:ind w:left="0" w:right="0" w:firstLine="560"/>
        <w:spacing w:before="450" w:after="450" w:line="312" w:lineRule="auto"/>
      </w:pPr>
      <w:r>
        <w:rPr>
          <w:rFonts w:ascii="宋体" w:hAnsi="宋体" w:eastAsia="宋体" w:cs="宋体"/>
          <w:color w:val="000"/>
          <w:sz w:val="28"/>
          <w:szCs w:val="28"/>
        </w:rPr>
        <w:t xml:space="preserve">1、参与即赠送国际关系协会精美明信片一套。</w:t>
      </w:r>
    </w:p>
    <w:p>
      <w:pPr>
        <w:ind w:left="0" w:right="0" w:firstLine="560"/>
        <w:spacing w:before="450" w:after="450" w:line="312" w:lineRule="auto"/>
      </w:pPr>
      <w:r>
        <w:rPr>
          <w:rFonts w:ascii="宋体" w:hAnsi="宋体" w:eastAsia="宋体" w:cs="宋体"/>
          <w:color w:val="000"/>
          <w:sz w:val="28"/>
          <w:szCs w:val="28"/>
        </w:rPr>
        <w:t xml:space="preserve">2、各委员会最佳代表奖一名：获赠国际政治书籍一本（价值40元——50元）。</w:t>
      </w:r>
    </w:p>
    <w:p>
      <w:pPr>
        <w:ind w:left="0" w:right="0" w:firstLine="560"/>
        <w:spacing w:before="450" w:after="450" w:line="312" w:lineRule="auto"/>
      </w:pPr>
      <w:r>
        <w:rPr>
          <w:rFonts w:ascii="宋体" w:hAnsi="宋体" w:eastAsia="宋体" w:cs="宋体"/>
          <w:color w:val="000"/>
          <w:sz w:val="28"/>
          <w:szCs w:val="28"/>
        </w:rPr>
        <w:t xml:space="preserve">3、各委员会出色代表奖二到四名：获赠模联学术指导手册（价值20元—30元）。</w:t>
      </w:r>
    </w:p>
    <w:p>
      <w:pPr>
        <w:ind w:left="0" w:right="0" w:firstLine="560"/>
        <w:spacing w:before="450" w:after="450" w:line="312" w:lineRule="auto"/>
      </w:pPr>
      <w:r>
        <w:rPr>
          <w:rFonts w:ascii="宋体" w:hAnsi="宋体" w:eastAsia="宋体" w:cs="宋体"/>
          <w:color w:val="000"/>
          <w:sz w:val="28"/>
          <w:szCs w:val="28"/>
        </w:rPr>
        <w:t xml:space="preserve">4、代表表现将作为学术部成员选拔的重要考核之一，表现突出代表将有机会直接获得XX外交学院（国内顶尖模联峰会，届时会有诸多驻华大使出席）或其他同等级别模联代表的推荐名额。</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简化罗伯特议事规则进行议题讨论，决议草案部分可以简写。</w:t>
      </w:r>
    </w:p>
    <w:p>
      <w:pPr>
        <w:ind w:left="0" w:right="0" w:firstLine="560"/>
        <w:spacing w:before="450" w:after="450" w:line="312" w:lineRule="auto"/>
      </w:pPr>
      <w:r>
        <w:rPr>
          <w:rFonts w:ascii="宋体" w:hAnsi="宋体" w:eastAsia="宋体" w:cs="宋体"/>
          <w:color w:val="000"/>
          <w:sz w:val="28"/>
          <w:szCs w:val="28"/>
        </w:rPr>
        <w:t xml:space="preserve">（五）活动流程安排</w:t>
      </w:r>
    </w:p>
    <w:p>
      <w:pPr>
        <w:ind w:left="0" w:right="0" w:firstLine="560"/>
        <w:spacing w:before="450" w:after="450" w:line="312" w:lineRule="auto"/>
      </w:pPr>
      <w:r>
        <w:rPr>
          <w:rFonts w:ascii="宋体" w:hAnsi="宋体" w:eastAsia="宋体" w:cs="宋体"/>
          <w:color w:val="000"/>
          <w:sz w:val="28"/>
          <w:szCs w:val="28"/>
        </w:rPr>
        <w:t xml:space="preserve">1、前期培训（已结束）</w:t>
      </w:r>
    </w:p>
    <w:p>
      <w:pPr>
        <w:ind w:left="0" w:right="0" w:firstLine="560"/>
        <w:spacing w:before="450" w:after="450" w:line="312" w:lineRule="auto"/>
      </w:pPr>
      <w:r>
        <w:rPr>
          <w:rFonts w:ascii="宋体" w:hAnsi="宋体" w:eastAsia="宋体" w:cs="宋体"/>
          <w:color w:val="000"/>
          <w:sz w:val="28"/>
          <w:szCs w:val="28"/>
        </w:rPr>
        <w:t xml:space="preserve">活动地点：综合楼</w:t>
      </w:r>
    </w:p>
    <w:p>
      <w:pPr>
        <w:ind w:left="0" w:right="0" w:firstLine="560"/>
        <w:spacing w:before="450" w:after="450" w:line="312" w:lineRule="auto"/>
      </w:pPr>
      <w:r>
        <w:rPr>
          <w:rFonts w:ascii="宋体" w:hAnsi="宋体" w:eastAsia="宋体" w:cs="宋体"/>
          <w:color w:val="000"/>
          <w:sz w:val="28"/>
          <w:szCs w:val="28"/>
        </w:rPr>
        <w:t xml:space="preserve">活动对象：协会会员及其他感兴趣同学</w:t>
      </w:r>
    </w:p>
    <w:p>
      <w:pPr>
        <w:ind w:left="0" w:right="0" w:firstLine="560"/>
        <w:spacing w:before="450" w:after="450" w:line="312" w:lineRule="auto"/>
      </w:pPr>
      <w:r>
        <w:rPr>
          <w:rFonts w:ascii="宋体" w:hAnsi="宋体" w:eastAsia="宋体" w:cs="宋体"/>
          <w:color w:val="000"/>
          <w:sz w:val="28"/>
          <w:szCs w:val="28"/>
        </w:rPr>
        <w:t xml:space="preserve">活动内容：进行有关模拟联合国文件写作、议事规则等内容的介绍，并现场进行模拟与示范，提高与会代表对该活动的了解程度，保证后期模拟会议的学术水平。</w:t>
      </w:r>
    </w:p>
    <w:p>
      <w:pPr>
        <w:ind w:left="0" w:right="0" w:firstLine="560"/>
        <w:spacing w:before="450" w:after="450" w:line="312" w:lineRule="auto"/>
      </w:pPr>
      <w:r>
        <w:rPr>
          <w:rFonts w:ascii="宋体" w:hAnsi="宋体" w:eastAsia="宋体" w:cs="宋体"/>
          <w:color w:val="000"/>
          <w:sz w:val="28"/>
          <w:szCs w:val="28"/>
        </w:rPr>
        <w:t xml:space="preserve">2、模拟会议正式日程安排</w:t>
      </w:r>
    </w:p>
    <w:p>
      <w:pPr>
        <w:ind w:left="0" w:right="0" w:firstLine="560"/>
        <w:spacing w:before="450" w:after="450" w:line="312" w:lineRule="auto"/>
      </w:pPr>
      <w:r>
        <w:rPr>
          <w:rFonts w:ascii="宋体" w:hAnsi="宋体" w:eastAsia="宋体" w:cs="宋体"/>
          <w:color w:val="000"/>
          <w:sz w:val="28"/>
          <w:szCs w:val="28"/>
        </w:rPr>
        <w:t xml:space="preserve">（一）网络传播</w:t>
      </w:r>
    </w:p>
    <w:p>
      <w:pPr>
        <w:ind w:left="0" w:right="0" w:firstLine="560"/>
        <w:spacing w:before="450" w:after="450" w:line="312" w:lineRule="auto"/>
      </w:pPr>
      <w:r>
        <w:rPr>
          <w:rFonts w:ascii="宋体" w:hAnsi="宋体" w:eastAsia="宋体" w:cs="宋体"/>
          <w:color w:val="000"/>
          <w:sz w:val="28"/>
          <w:szCs w:val="28"/>
        </w:rPr>
        <w:t xml:space="preserve">利用协会的网络平台（人人主页、微博主页、微信主页、等）进行活动宣传。</w:t>
      </w:r>
    </w:p>
    <w:p>
      <w:pPr>
        <w:ind w:left="0" w:right="0" w:firstLine="560"/>
        <w:spacing w:before="450" w:after="450" w:line="312" w:lineRule="auto"/>
      </w:pPr>
      <w:r>
        <w:rPr>
          <w:rFonts w:ascii="宋体" w:hAnsi="宋体" w:eastAsia="宋体" w:cs="宋体"/>
          <w:color w:val="000"/>
          <w:sz w:val="28"/>
          <w:szCs w:val="28"/>
        </w:rPr>
        <w:t xml:space="preserve">（二）学校媒体</w:t>
      </w:r>
    </w:p>
    <w:p>
      <w:pPr>
        <w:ind w:left="0" w:right="0" w:firstLine="560"/>
        <w:spacing w:before="450" w:after="450" w:line="312" w:lineRule="auto"/>
      </w:pPr>
      <w:r>
        <w:rPr>
          <w:rFonts w:ascii="宋体" w:hAnsi="宋体" w:eastAsia="宋体" w:cs="宋体"/>
          <w:color w:val="000"/>
          <w:sz w:val="28"/>
          <w:szCs w:val="28"/>
        </w:rPr>
        <w:t xml:space="preserve">通过湖南大学学生社团联合会、校报、我爱竞赛网、湖大青年传媒等校园媒介对本次活动进行宣传。</w:t>
      </w:r>
    </w:p>
    <w:p>
      <w:pPr>
        <w:ind w:left="0" w:right="0" w:firstLine="560"/>
        <w:spacing w:before="450" w:after="450" w:line="312" w:lineRule="auto"/>
      </w:pPr>
      <w:r>
        <w:rPr>
          <w:rFonts w:ascii="宋体" w:hAnsi="宋体" w:eastAsia="宋体" w:cs="宋体"/>
          <w:color w:val="000"/>
          <w:sz w:val="28"/>
          <w:szCs w:val="28"/>
        </w:rPr>
        <w:t xml:space="preserve">（三）传统工具</w:t>
      </w:r>
    </w:p>
    <w:p>
      <w:pPr>
        <w:ind w:left="0" w:right="0" w:firstLine="560"/>
        <w:spacing w:before="450" w:after="450" w:line="312" w:lineRule="auto"/>
      </w:pPr>
      <w:r>
        <w:rPr>
          <w:rFonts w:ascii="宋体" w:hAnsi="宋体" w:eastAsia="宋体" w:cs="宋体"/>
          <w:color w:val="000"/>
          <w:sz w:val="28"/>
          <w:szCs w:val="28"/>
        </w:rPr>
        <w:t xml:space="preserve">设计及张贴海报进行活动宣传。</w:t>
      </w:r>
    </w:p>
    <w:p>
      <w:pPr>
        <w:ind w:left="0" w:right="0" w:firstLine="560"/>
        <w:spacing w:before="450" w:after="450" w:line="312" w:lineRule="auto"/>
      </w:pPr>
      <w:r>
        <w:rPr>
          <w:rFonts w:ascii="宋体" w:hAnsi="宋体" w:eastAsia="宋体" w:cs="宋体"/>
          <w:color w:val="000"/>
          <w:sz w:val="28"/>
          <w:szCs w:val="28"/>
        </w:rPr>
        <w:t xml:space="preserve">人力部：12月18前完成对协会会员短信通知，向协会各个群信息及邮件发送，努力挖掘协会会员、管理层成员参与报名。</w:t>
      </w:r>
    </w:p>
    <w:p>
      <w:pPr>
        <w:ind w:left="0" w:right="0" w:firstLine="560"/>
        <w:spacing w:before="450" w:after="450" w:line="312" w:lineRule="auto"/>
      </w:pPr>
      <w:r>
        <w:rPr>
          <w:rFonts w:ascii="宋体" w:hAnsi="宋体" w:eastAsia="宋体" w:cs="宋体"/>
          <w:color w:val="000"/>
          <w:sz w:val="28"/>
          <w:szCs w:val="28"/>
        </w:rPr>
        <w:t xml:space="preserve">媒体部：12月16日进行微信、微博、人人信息推送；模拟会议期间各平台跟踪报道；联系校媒进行相关信息推送。</w:t>
      </w:r>
    </w:p>
    <w:p>
      <w:pPr>
        <w:ind w:left="0" w:right="0" w:firstLine="560"/>
        <w:spacing w:before="450" w:after="450" w:line="312" w:lineRule="auto"/>
      </w:pPr>
      <w:r>
        <w:rPr>
          <w:rFonts w:ascii="宋体" w:hAnsi="宋体" w:eastAsia="宋体" w:cs="宋体"/>
          <w:color w:val="000"/>
          <w:sz w:val="28"/>
          <w:szCs w:val="28"/>
        </w:rPr>
        <w:t xml:space="preserve">执行部：12月16日前确定好场地综合楼两间教室（最好是连着的）；12月18日前完成校区（中楼、东楼、法学楼、综合楼等主教学楼）及园区（天马、德智）橱窗海报张贴。</w:t>
      </w:r>
    </w:p>
    <w:p>
      <w:pPr>
        <w:ind w:left="0" w:right="0" w:firstLine="560"/>
        <w:spacing w:before="450" w:after="450" w:line="312" w:lineRule="auto"/>
      </w:pPr>
      <w:r>
        <w:rPr>
          <w:rFonts w:ascii="宋体" w:hAnsi="宋体" w:eastAsia="宋体" w:cs="宋体"/>
          <w:color w:val="000"/>
          <w:sz w:val="28"/>
          <w:szCs w:val="28"/>
        </w:rPr>
        <w:t xml:space="preserve">设计部：12月16日前宣传海报制作完成。</w:t>
      </w:r>
    </w:p>
    <w:p>
      <w:pPr>
        <w:ind w:left="0" w:right="0" w:firstLine="560"/>
        <w:spacing w:before="450" w:after="450" w:line="312" w:lineRule="auto"/>
      </w:pPr>
      <w:r>
        <w:rPr>
          <w:rFonts w:ascii="宋体" w:hAnsi="宋体" w:eastAsia="宋体" w:cs="宋体"/>
          <w:color w:val="000"/>
          <w:sz w:val="28"/>
          <w:szCs w:val="28"/>
        </w:rPr>
        <w:t xml:space="preserve">学术部：组成主席团成员。（中文委：李屹轩、袁野、龙颖潭；英文委：张雅婷、万静怡）</w:t>
      </w:r>
    </w:p>
    <w:p>
      <w:pPr>
        <w:ind w:left="0" w:right="0" w:firstLine="560"/>
        <w:spacing w:before="450" w:after="450" w:line="312" w:lineRule="auto"/>
      </w:pPr>
      <w:r>
        <w:rPr>
          <w:rFonts w:ascii="宋体" w:hAnsi="宋体" w:eastAsia="宋体" w:cs="宋体"/>
          <w:color w:val="000"/>
          <w:sz w:val="28"/>
          <w:szCs w:val="28"/>
        </w:rPr>
        <w:t xml:space="preserve">1、编辑内容“姓名+院系年纪+委员会+意向国家+qq号”发送短信至 （国际关系协会人力总监文鑫宇）。</w:t>
      </w:r>
    </w:p>
    <w:p>
      <w:pPr>
        <w:ind w:left="0" w:right="0" w:firstLine="560"/>
        <w:spacing w:before="450" w:after="450" w:line="312" w:lineRule="auto"/>
      </w:pPr>
      <w:r>
        <w:rPr>
          <w:rFonts w:ascii="宋体" w:hAnsi="宋体" w:eastAsia="宋体" w:cs="宋体"/>
          <w:color w:val="000"/>
          <w:sz w:val="28"/>
          <w:szCs w:val="28"/>
        </w:rPr>
        <w:t xml:space="preserve">2、此次模拟会议英文委特别开放主席申报，有意向报名同学可以编辑内容“姓名+院系年纪+申请英文委主席+qq号”发送短信至 （国际关系协会学术部张雅婷）。</w:t>
      </w:r>
    </w:p>
    <w:p>
      <w:pPr>
        <w:ind w:left="0" w:right="0" w:firstLine="560"/>
        <w:spacing w:before="450" w:after="450" w:line="312" w:lineRule="auto"/>
      </w:pPr>
      <w:r>
        <w:rPr>
          <w:rFonts w:ascii="宋体" w:hAnsi="宋体" w:eastAsia="宋体" w:cs="宋体"/>
          <w:color w:val="000"/>
          <w:sz w:val="28"/>
          <w:szCs w:val="28"/>
        </w:rPr>
        <w:t xml:space="preserve">3、关注湖南大学国际关系协会官方微信：airhnu，编辑内容“姓名+院系年纪+委员会+意向国家+qq号”直接回复微信。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2024-09-20T00:46:44+08:00</dcterms:created>
  <dcterms:modified xsi:type="dcterms:W3CDTF">2024-09-20T00:46:44+08:00</dcterms:modified>
</cp:coreProperties>
</file>

<file path=docProps/custom.xml><?xml version="1.0" encoding="utf-8"?>
<Properties xmlns="http://schemas.openxmlformats.org/officeDocument/2006/custom-properties" xmlns:vt="http://schemas.openxmlformats.org/officeDocument/2006/docPropsVTypes"/>
</file>