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2024关于六五普法学习心得体会</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过去的几十年里，全民普法教育为推动我国政治、经济、文化和社会各项事业的发展发挥了相当重要的作用，并正在为构建和谐社会发挥着巨大的法治保障作用。以胡锦涛同志为总书记的党中央提出的社会主义法治理念，是我党坚持以马克思主义法学理论为指导，从社...</w:t>
      </w:r>
    </w:p>
    <w:p>
      <w:pPr>
        <w:ind w:left="0" w:right="0" w:firstLine="560"/>
        <w:spacing w:before="450" w:after="450" w:line="312" w:lineRule="auto"/>
      </w:pPr>
      <w:r>
        <w:rPr>
          <w:rFonts w:ascii="宋体" w:hAnsi="宋体" w:eastAsia="宋体" w:cs="宋体"/>
          <w:color w:val="000"/>
          <w:sz w:val="28"/>
          <w:szCs w:val="28"/>
        </w:rPr>
        <w:t xml:space="preserve">在过去的几十年里，全民普法教育为推动我国政治、经济、文化和社会各项事业的发展发挥了相当重要的作用，并正在为构建和谐社会发挥着巨大的法治保障作用。以胡锦涛同志为总书记的党中央提出的社会主义法治理念，是我党坚持以马克思主义法学理论为指导，从社会主义现代化事业的全局出发，在总结我国社会主义民主法治建设的实践经验，吸收世界上社会主义兴衰成败的经验教训，借鉴世界法治文明成果的基础上形成的科学理念。它继承和发展了马克思主义法学理论，同时根据我国国情赋予了新的历史使命，为社会主义法治国家建设指明了发展方向，是国家安定社会进步的基石。</w:t>
      </w:r>
    </w:p>
    <w:p>
      <w:pPr>
        <w:ind w:left="0" w:right="0" w:firstLine="560"/>
        <w:spacing w:before="450" w:after="450" w:line="312" w:lineRule="auto"/>
      </w:pPr>
      <w:r>
        <w:rPr>
          <w:rFonts w:ascii="宋体" w:hAnsi="宋体" w:eastAsia="宋体" w:cs="宋体"/>
          <w:color w:val="000"/>
          <w:sz w:val="28"/>
          <w:szCs w:val="28"/>
        </w:rPr>
        <w:t xml:space="preserve">在整个普法期间，我坚持以邓小平理论和三个代表重要思想、科学发展观为指导，紧紧围绕依法治国的基本方略和工作实际，坚持学法与用法相结合，努力提高自身的法律素质和依法决策、依法行政、依法管理能力。在整个学法用法的过程中，主要有以下几点心得体会：</w:t>
      </w:r>
    </w:p>
    <w:p>
      <w:pPr>
        <w:ind w:left="0" w:right="0" w:firstLine="560"/>
        <w:spacing w:before="450" w:after="450" w:line="312" w:lineRule="auto"/>
      </w:pPr>
      <w:r>
        <w:rPr>
          <w:rFonts w:ascii="宋体" w:hAnsi="宋体" w:eastAsia="宋体" w:cs="宋体"/>
          <w:color w:val="000"/>
          <w:sz w:val="28"/>
          <w:szCs w:val="28"/>
        </w:rPr>
        <w:t xml:space="preserve">一、强化学法懂法用法守法思想理念。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 其次是本职工作的需要。乡镇作为基层单位，涉及各行各业、诸多法律法规。作为一名乡镇干部，必须充分掌握才能保证各项工作规范有序开展，服务好本职工作。三是自身建设的需求。党员干部首先应该是国家法律带头的执行者和遵守者，学法用法这个头带得好不好，直接影响到工作的成效，关系到工作的形象。四是广大群众的迫切愿望。通过多年来法制教育，广大群众要求社会依法行政、阳光行政，体现法律面前人人平等的呼声越来越高，作为一名合格的党员干部，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确保教育活动成效，避免形式主义。学法是用法的前提。尽管这些年来，我们普法宣传学习取得了一定成效。但不可否认，政府部门特别是在基层，相当数量的领导干部和公务员法治意识和法治观念还比较淡薄，弄不懂、学不深现象还比较突出，并直接消极地作用在实际工作上。造成这种现象的原因固然是多方面的，但与一些地方公务员学法环节存在形式主义不无关系。在因制度弱化导致的上无压力下无动力的情况下，部分公务员提不起学法的精神和用法的自觉性。这就导致部分公务员法律素质不高，行政活动缺乏科学性、严谨性和合法性。因此，在此次教育培训中，我们十分重视完善形式、充实内容、健全机制、强化培训、严肃考核。我个人认真做好笔记、答好试卷、写好体会，真正做到积极地和自觉地学法用法，确保取得学法用法的实际效果。</w:t>
      </w:r>
    </w:p>
    <w:p>
      <w:pPr>
        <w:ind w:left="0" w:right="0" w:firstLine="560"/>
        <w:spacing w:before="450" w:after="450" w:line="312" w:lineRule="auto"/>
      </w:pPr>
      <w:r>
        <w:rPr>
          <w:rFonts w:ascii="宋体" w:hAnsi="宋体" w:eastAsia="宋体" w:cs="宋体"/>
          <w:color w:val="000"/>
          <w:sz w:val="28"/>
          <w:szCs w:val="28"/>
        </w:rPr>
        <w:t xml:space="preserve">三、搞好教育培训活动，推进依法行政。目前社会上一些上访案件和群体性事件分化了政府在发展经济为主线上的大量精力。一方面反映了广大人民群众法律意识的增强，另一方面也反映出没有严格执法或者依法行政造成的新问题新矛盾逐步显现。这也为我们敲响了警钟，如果我们不严格依法行政，就有可能累积新的社会问题和矛盾，给接下来的工作增加阻力，从而阻碍经济快速健康发展。现在，依法治国观念深入人心的局面来之不易，公务员队伍作为倡导者和实践者的主力军，更应把依法行政这根弦绷得更紧一些，时刻按照有法可依、有法必依、执法必严、违法必究原则行使人民赋予的权力。尤其要解决好群众关注的热点难点问题，认真解决这些问题，可以充分体现法制宣传为人民的要求。我们要通过这次学法懂法用法守法教育培训活动，对广大干部进行法制教育，坚持从实际出发，学好法用好法，做到执法为民、廉洁奉公，维护好社会稳定，做到了学法用法的和谐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2024-09-20T12:16:50+08:00</dcterms:created>
  <dcterms:modified xsi:type="dcterms:W3CDTF">2024-09-20T12:16:50+08:00</dcterms:modified>
</cp:coreProperties>
</file>

<file path=docProps/custom.xml><?xml version="1.0" encoding="utf-8"?>
<Properties xmlns="http://schemas.openxmlformats.org/officeDocument/2006/custom-properties" xmlns:vt="http://schemas.openxmlformats.org/officeDocument/2006/docPropsVTypes"/>
</file>