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银行综合柜员个人工作总结简短(九篇)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银行综合柜员个人工作总结简短篇一</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银行综合柜员个人工作总结简短篇二</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回首1999年，我们着重抓了以下几方面的工作： 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银行综合柜员个人工作总结简短篇三</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银行综合柜员个人工作总结简短篇四</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56万元，其中：基金80万元，保险36万元，银行卡56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银行综合柜员个人工作总结简短篇五</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5月入职，从事综合柜员一职。平日工作主要有柜应对私业务、对公业务、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银行综合柜员个人工作总结简短篇七</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银行综合柜员个人工作总结简短篇八</w:t>
      </w:r>
    </w:p>
    <w:p>
      <w:pPr>
        <w:ind w:left="0" w:right="0" w:firstLine="560"/>
        <w:spacing w:before="450" w:after="450" w:line="312" w:lineRule="auto"/>
      </w:pPr>
      <w:r>
        <w:rPr>
          <w:rFonts w:ascii="宋体" w:hAnsi="宋体" w:eastAsia="宋体" w:cs="宋体"/>
          <w:color w:val="000"/>
          <w:sz w:val="28"/>
          <w:szCs w:val="28"/>
        </w:rPr>
        <w:t xml:space="preserve">20xx年对于我来说是加强学习，克服困难，开拓业务，快速健康成长的一年，这一年对我的职业生涯的塑造意义重大。我从事银行综合柜员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银行综合柜员个人工作总结简短篇九</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2024-09-20T17:47:12+08:00</dcterms:created>
  <dcterms:modified xsi:type="dcterms:W3CDTF">2024-09-20T17:47:12+08:00</dcterms:modified>
</cp:coreProperties>
</file>

<file path=docProps/custom.xml><?xml version="1.0" encoding="utf-8"?>
<Properties xmlns="http://schemas.openxmlformats.org/officeDocument/2006/custom-properties" xmlns:vt="http://schemas.openxmlformats.org/officeDocument/2006/docPropsVTypes"/>
</file>