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最新西游记读书心得600字(三篇)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西游记读书心得600字篇一《西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西游记读书心得600字篇一</w:t>
      </w:r>
    </w:p>
    <w:p>
      <w:pPr>
        <w:ind w:left="0" w:right="0" w:firstLine="560"/>
        <w:spacing w:before="450" w:after="450" w:line="312" w:lineRule="auto"/>
      </w:pPr>
      <w:r>
        <w:rPr>
          <w:rFonts w:ascii="宋体" w:hAnsi="宋体" w:eastAsia="宋体" w:cs="宋体"/>
          <w:color w:val="000"/>
          <w:sz w:val="28"/>
          <w:szCs w:val="28"/>
        </w:rPr>
        <w:t xml:space="preserve">《西游记》作者吴承恩将其中的各个角色都活灵活现、淋漓尽致地展现在读者眼前。在这个暑假，我阅读了《西游记》的原著版，令我深有感触，原著中更加曲折的故事情节和师徒们离奇的取经经历，更是让我留下了深刻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《西游记》向人们展示了一个绚丽多彩的神魔世界，人们无不在作者丰富而大胆的艺术想象中惊叹不已。然而，通过《西游记》中虚幻的神魔世界，却处处反应着现实社会的真实投影。</w:t>
      </w:r>
    </w:p>
    <w:p>
      <w:pPr>
        <w:ind w:left="0" w:right="0" w:firstLine="560"/>
        <w:spacing w:before="450" w:after="450" w:line="312" w:lineRule="auto"/>
      </w:pPr>
      <w:r>
        <w:rPr>
          <w:rFonts w:ascii="宋体" w:hAnsi="宋体" w:eastAsia="宋体" w:cs="宋体"/>
          <w:color w:val="000"/>
          <w:sz w:val="28"/>
          <w:szCs w:val="28"/>
        </w:rPr>
        <w:t xml:space="preserve">孙悟空、猪悟能、沙悟净、唐憎这四个人物形象的性格，特点各不相同，恰成了鲜明的对比，也许这正是作者描写人物形象的鲜妙之处吧。最令我佩服的还是孙悟空，因为他总是不畏险阻挺近，而且天不怕地不怕，却是正义的化身。</w:t>
      </w:r>
    </w:p>
    <w:p>
      <w:pPr>
        <w:ind w:left="0" w:right="0" w:firstLine="560"/>
        <w:spacing w:before="450" w:after="450" w:line="312" w:lineRule="auto"/>
      </w:pPr>
      <w:r>
        <w:rPr>
          <w:rFonts w:ascii="宋体" w:hAnsi="宋体" w:eastAsia="宋体" w:cs="宋体"/>
          <w:color w:val="000"/>
          <w:sz w:val="28"/>
          <w:szCs w:val="28"/>
        </w:rPr>
        <w:t xml:space="preserve">他十分敢斗，他敢斗玉皇大帝，闹得天宫整天心神不宁;他敢斗各种妖魔鬼怪，没有一个妖精能逃过他的火眼金睛。在这个世上，除了如来佛祖和观世音菩萨，无人能治服他。</w:t>
      </w:r>
    </w:p>
    <w:p>
      <w:pPr>
        <w:ind w:left="0" w:right="0" w:firstLine="560"/>
        <w:spacing w:before="450" w:after="450" w:line="312" w:lineRule="auto"/>
      </w:pPr>
      <w:r>
        <w:rPr>
          <w:rFonts w:ascii="宋体" w:hAnsi="宋体" w:eastAsia="宋体" w:cs="宋体"/>
          <w:color w:val="000"/>
          <w:sz w:val="28"/>
          <w:szCs w:val="28"/>
        </w:rPr>
        <w:t xml:space="preserve">最重要的是他是一个有仁有义的好猴王，当唐憎三番五次地将他逐出师门，他却仍然时时刻刻地惦记着唐憎的安危。</w:t>
      </w:r>
    </w:p>
    <w:p>
      <w:pPr>
        <w:ind w:left="0" w:right="0" w:firstLine="560"/>
        <w:spacing w:before="450" w:after="450" w:line="312" w:lineRule="auto"/>
      </w:pPr>
      <w:r>
        <w:rPr>
          <w:rFonts w:ascii="宋体" w:hAnsi="宋体" w:eastAsia="宋体" w:cs="宋体"/>
          <w:color w:val="000"/>
          <w:sz w:val="28"/>
          <w:szCs w:val="28"/>
        </w:rPr>
        <w:t xml:space="preserve">我希望自己也能像孙悟空一样，做任何事都要坚持到底把它做完做好，给予自己信心，相信自己一定能做到最好，绝不能半途而废，有了良好的开端，最终却没有美好的结尾，有始无终。</w:t>
      </w:r>
    </w:p>
    <w:p>
      <w:pPr>
        <w:ind w:left="0" w:right="0" w:firstLine="560"/>
        <w:spacing w:before="450" w:after="450" w:line="312" w:lineRule="auto"/>
      </w:pPr>
      <w:r>
        <w:rPr>
          <w:rFonts w:ascii="宋体" w:hAnsi="宋体" w:eastAsia="宋体" w:cs="宋体"/>
          <w:color w:val="000"/>
          <w:sz w:val="28"/>
          <w:szCs w:val="28"/>
        </w:rPr>
        <w:t xml:space="preserve">所以我要学孙悟空，有时候也要适当地露出点“倔”，到了最后胜利的那一刻，当然也不能忘记途中同伴们的协助，团结就是力量。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西游记读书心得600字篇二</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 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西游记读书心得600字篇三</w:t>
      </w:r>
    </w:p>
    <w:p>
      <w:pPr>
        <w:ind w:left="0" w:right="0" w:firstLine="560"/>
        <w:spacing w:before="450" w:after="450" w:line="312" w:lineRule="auto"/>
      </w:pPr>
      <w:r>
        <w:rPr>
          <w:rFonts w:ascii="宋体" w:hAnsi="宋体" w:eastAsia="宋体" w:cs="宋体"/>
          <w:color w:val="000"/>
          <w:sz w:val="28"/>
          <w:szCs w:val="28"/>
        </w:rPr>
        <w:t xml:space="preserve">古代民间有“老不看三国，少不看水浒，男不看西游，女不看红楼”之戏说，我依着好奇品味西游，寻找为何不看西游的答案。</w:t>
      </w:r>
    </w:p>
    <w:p>
      <w:pPr>
        <w:ind w:left="0" w:right="0" w:firstLine="560"/>
        <w:spacing w:before="450" w:after="450" w:line="312" w:lineRule="auto"/>
      </w:pPr>
      <w:r>
        <w:rPr>
          <w:rFonts w:ascii="宋体" w:hAnsi="宋体" w:eastAsia="宋体" w:cs="宋体"/>
          <w:color w:val="000"/>
          <w:sz w:val="28"/>
          <w:szCs w:val="28"/>
        </w:rPr>
        <w:t xml:space="preserve">《西游记》是中国四大名著之一，出于明代小说家吴承恩之手。这本书共一百章回，前七回主要介绍了小说中核心人物孙悟空的出世、求道、闹龙宫、搅地府、闹天宫，直至被如来佛祖压于五行山下，为故事的展开埋下伏笔;第八至十二回写小说的另一重要人物唐僧的身世并兼写其他故事内容;弟十三至一百回则是西天取经的正文，主要写取经途中的各种矛盾斗争，包括取经人和妖魔之间的斗争等，最终取得真经。</w:t>
      </w:r>
    </w:p>
    <w:p>
      <w:pPr>
        <w:ind w:left="0" w:right="0" w:firstLine="560"/>
        <w:spacing w:before="450" w:after="450" w:line="312" w:lineRule="auto"/>
      </w:pPr>
      <w:r>
        <w:rPr>
          <w:rFonts w:ascii="宋体" w:hAnsi="宋体" w:eastAsia="宋体" w:cs="宋体"/>
          <w:color w:val="000"/>
          <w:sz w:val="28"/>
          <w:szCs w:val="28"/>
        </w:rPr>
        <w:t xml:space="preserve">读后细思明白，“男不看西游”主要是跟主角之一的孙悟空有关。男儿天性好动人尽皆知，而孙悟空正是这一形象的代表，如第五回，孙悟空仅因蟠桃宴会没邀请自己参加而恼怒，放肆闹天宫，说明孙悟空是个暴力相制之人。尤其是第五十九至六十回，三借芭蕉扇，只能反映出悟空的油嘴滑舌，即使是机智也不过是耍小聪明罢了，都为反面教材，男儿看后自然会抑制不住天生的冲动劲，只会愈发淘气。</w:t>
      </w:r>
    </w:p>
    <w:p>
      <w:pPr>
        <w:ind w:left="0" w:right="0" w:firstLine="560"/>
        <w:spacing w:before="450" w:after="450" w:line="312" w:lineRule="auto"/>
      </w:pPr>
      <w:r>
        <w:rPr>
          <w:rFonts w:ascii="宋体" w:hAnsi="宋体" w:eastAsia="宋体" w:cs="宋体"/>
          <w:color w:val="000"/>
          <w:sz w:val="28"/>
          <w:szCs w:val="28"/>
        </w:rPr>
        <w:t xml:space="preserve">不过我倒有些疑问，古代既有这样的戏说，为何《西游记》仍是名著经典以致流传至今呢?很简单，只需细读便可知其中缘由。</w:t>
      </w:r>
    </w:p>
    <w:p>
      <w:pPr>
        <w:ind w:left="0" w:right="0" w:firstLine="560"/>
        <w:spacing w:before="450" w:after="450" w:line="312" w:lineRule="auto"/>
      </w:pPr>
      <w:r>
        <w:rPr>
          <w:rFonts w:ascii="宋体" w:hAnsi="宋体" w:eastAsia="宋体" w:cs="宋体"/>
          <w:color w:val="000"/>
          <w:sz w:val="28"/>
          <w:szCs w:val="28"/>
        </w:rPr>
        <w:t xml:space="preserve">悟空虽生性冲动，不过他打破常规不拘束，有创新思想;八戒知难而退，抱怨说回高老庄，可也没有一次离开唐僧，可见其忠心耿耿;沙僧众所周知，敦厚老实、吃苦耐劳、任劳任怨。这是细看个人，略看大局，师徒四人历经九九八十一难，最终取得真经，实则是告诉读者：只要不放弃梦想，无论前途坎坷难行，只要战胜这些挫折困难，最终都会获得成功和幸福。</w:t>
      </w:r>
    </w:p>
    <w:p>
      <w:pPr>
        <w:ind w:left="0" w:right="0" w:firstLine="560"/>
        <w:spacing w:before="450" w:after="450" w:line="312" w:lineRule="auto"/>
      </w:pPr>
      <w:r>
        <w:rPr>
          <w:rFonts w:ascii="宋体" w:hAnsi="宋体" w:eastAsia="宋体" w:cs="宋体"/>
          <w:color w:val="000"/>
          <w:sz w:val="28"/>
          <w:szCs w:val="28"/>
        </w:rPr>
        <w:t xml:space="preserve">一本名著自然少不了名言，让我得到最大启示便是“人生一世，草木一秋”一句。这句话是用草木比喻人生，人的一生有得意荣华，也有失意的枯枝。人生苦短，不必太过于注意得失，只是“不忘初心，方得始终”便成。</w:t>
      </w:r>
    </w:p>
    <w:p>
      <w:pPr>
        <w:ind w:left="0" w:right="0" w:firstLine="560"/>
        <w:spacing w:before="450" w:after="450" w:line="312" w:lineRule="auto"/>
      </w:pPr>
      <w:r>
        <w:rPr>
          <w:rFonts w:ascii="宋体" w:hAnsi="宋体" w:eastAsia="宋体" w:cs="宋体"/>
          <w:color w:val="000"/>
          <w:sz w:val="28"/>
          <w:szCs w:val="28"/>
        </w:rPr>
        <w:t xml:space="preserve">品味西游，我在年当风华正茂之时初次品味，受益匪浅，亦坚信它可使我受益终身。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2024-10-06T08:11:32+08:00</dcterms:created>
  <dcterms:modified xsi:type="dcterms:W3CDTF">2024-10-06T08:11:32+08:00</dcterms:modified>
</cp:coreProperties>
</file>

<file path=docProps/custom.xml><?xml version="1.0" encoding="utf-8"?>
<Properties xmlns="http://schemas.openxmlformats.org/officeDocument/2006/custom-properties" xmlns:vt="http://schemas.openxmlformats.org/officeDocument/2006/docPropsVTypes"/>
</file>