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科室工作自我评价例文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汽车专业毕业生的自我鉴定  四年的大学生活即将结束，毕业之即，总结一下大学四年的得失，从中改进不足的地方坚持做得好的方面。使自己回顾走过的路，也更是为了看清将来乡水利站述职报告                  二00四年转眼即过，回首以往...</w:t>
      </w:r>
    </w:p>
    <w:p>
      <w:pPr>
        <w:ind w:left="0" w:right="0" w:firstLine="560"/>
        <w:spacing w:before="450" w:after="450" w:line="312" w:lineRule="auto"/>
      </w:pPr>
      <w:r>
        <w:rPr>
          <w:rFonts w:ascii="宋体" w:hAnsi="宋体" w:eastAsia="宋体" w:cs="宋体"/>
          <w:color w:val="000"/>
          <w:sz w:val="28"/>
          <w:szCs w:val="28"/>
        </w:rPr>
        <w:t xml:space="preserve">汽车专业毕业生的自我鉴定  四年的大学生活即将结束，毕业之即，总结一下大学四年的得失，从中改进不足的地方坚持做得好的方面。使自己回顾走过的路，也更是为了看清将来乡水利站述职报告                  二00四年转眼即过，回首以往的三年，我乡水利站在乡党委、政府的正确领导下，以“三个代表”重要思想为指导，积极争取上级水利部门的投阜阳市某建投公司年终财务工作总结XX年是阜阳市城市建设投资有限公司（以下简称建投公司）进入实质性运转的第一年，也是我市全面实施“十五”计划、着力推进城市新一代大学生学生思想动态   新一代大学生学生思想动态调研报告    摘 要：大学生作为社会特殊的知识群体，他们的思想动态直接影响着他们世界观、人生观、价值观的形成大学生党校学习思想汇报  敬爱的党组织：  经过一年的努力与奋斗，我终于赢得了这次上党校的机会。</w:t>
      </w:r>
    </w:p>
    <w:p>
      <w:pPr>
        <w:ind w:left="0" w:right="0" w:firstLine="560"/>
        <w:spacing w:before="450" w:after="450" w:line="312" w:lineRule="auto"/>
      </w:pPr>
      <w:r>
        <w:rPr>
          <w:rFonts w:ascii="宋体" w:hAnsi="宋体" w:eastAsia="宋体" w:cs="宋体"/>
          <w:color w:val="000"/>
          <w:sz w:val="28"/>
          <w:szCs w:val="28"/>
        </w:rPr>
        <w:t xml:space="preserve">而党校的第一堂课，主题为“入党的程序和要求”。  下面给上司指错的技巧 慈禧太后爱看京戏，常赏赐艺人一点东西。</w:t>
      </w:r>
    </w:p>
    <w:p>
      <w:pPr>
        <w:ind w:left="0" w:right="0" w:firstLine="560"/>
        <w:spacing w:before="450" w:after="450" w:line="312" w:lineRule="auto"/>
      </w:pPr>
      <w:r>
        <w:rPr>
          <w:rFonts w:ascii="宋体" w:hAnsi="宋体" w:eastAsia="宋体" w:cs="宋体"/>
          <w:color w:val="000"/>
          <w:sz w:val="28"/>
          <w:szCs w:val="28"/>
        </w:rPr>
        <w:t xml:space="preserve">一次她看完著名演员杨小楼的戏后，把他召到眼前，指着满桌子的糕点说：“这一些赐给你，带回去吧！”   杨小毕业生登记表上的自我鉴定如果在这里只能说一句话的话，我会说：这个人，很敬业！对于承担的或需要承担的事，我不会有丝毫的退缩，我所知道的就是，拼尽全力，将它做到最好合资代理协议书   ＿＿＿＿＿＿＿＿＿＿＿＿＿＿＿＿＿有限公司地址：＿＿＿＿＿＿＿＿＿＿＿＿＿＿（以下简称甲方）和＿＿＿＿＿＿＿＿＿＿＿＿＿＿＿＿＿＿公司地址：＿关于和谐社会的心得体会                党的十六届四中全会提出“构建社会主义和谐社会”的重要论断，引起社会各界的广泛关注。形成全体人民各尽其能、各得其所而又和谐相2024年入党个人自传我于###年出生于###的一个#家庭。</w:t>
      </w:r>
    </w:p>
    <w:p>
      <w:pPr>
        <w:ind w:left="0" w:right="0" w:firstLine="560"/>
        <w:spacing w:before="450" w:after="450" w:line="312" w:lineRule="auto"/>
      </w:pPr>
      <w:r>
        <w:rPr>
          <w:rFonts w:ascii="宋体" w:hAnsi="宋体" w:eastAsia="宋体" w:cs="宋体"/>
          <w:color w:val="000"/>
          <w:sz w:val="28"/>
          <w:szCs w:val="28"/>
        </w:rPr>
        <w:t xml:space="preserve">我的父亲是一名共产党员，母亲##。记得小时候，父亲经常对我讲述关于中国共产党的故事，所以我从小对党员充满着崇敬。</w:t>
      </w:r>
    </w:p>
    <w:p>
      <w:pPr>
        <w:ind w:left="0" w:right="0" w:firstLine="560"/>
        <w:spacing w:before="450" w:after="450" w:line="312" w:lineRule="auto"/>
      </w:pPr>
      <w:r>
        <w:rPr>
          <w:rFonts w:ascii="宋体" w:hAnsi="宋体" w:eastAsia="宋体" w:cs="宋体"/>
          <w:color w:val="000"/>
          <w:sz w:val="28"/>
          <w:szCs w:val="28"/>
        </w:rPr>
        <w:t xml:space="preserve">父科室工作自我评价例文  xx科室作为企业的综合职能部门，在市局党组的领导下，在省局xx科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  xx科室作为一个单位的综合协调部门，在其工作过程中，如何落实“三个代表”的重要思想，坚持以民为本，是我们需要不断探索和掌握的方法论。</w:t>
      </w:r>
    </w:p>
    <w:p>
      <w:pPr>
        <w:ind w:left="0" w:right="0" w:firstLine="560"/>
        <w:spacing w:before="450" w:after="450" w:line="312" w:lineRule="auto"/>
      </w:pPr>
      <w:r>
        <w:rPr>
          <w:rFonts w:ascii="宋体" w:hAnsi="宋体" w:eastAsia="宋体" w:cs="宋体"/>
          <w:color w:val="000"/>
          <w:sz w:val="28"/>
          <w:szCs w:val="28"/>
        </w:rPr>
        <w:t xml:space="preserve">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w:t>
      </w:r>
    </w:p>
    <w:p>
      <w:pPr>
        <w:ind w:left="0" w:right="0" w:firstLine="560"/>
        <w:spacing w:before="450" w:after="450" w:line="312" w:lineRule="auto"/>
      </w:pPr>
      <w:r>
        <w:rPr>
          <w:rFonts w:ascii="宋体" w:hAnsi="宋体" w:eastAsia="宋体" w:cs="宋体"/>
          <w:color w:val="000"/>
          <w:sz w:val="28"/>
          <w:szCs w:val="28"/>
        </w:rPr>
        <w:t xml:space="preserve">基于这种认识，我们在工作中坚持做到了四个增强：2024年上半年工作自我评价  岁月的年轮在飞一般地转动,０９年呼啦一下子又过去了半年,回顾过去的半年，现将工作上各方面作一总结。总结如下：  首先，非常感谢公司给了软件产品使用协议甲方：_________  地址：_________  电话：_________  邮编：_________乙方：_________  地址：_________  电话：_________  邮大学生村官工作半年后的心得体会 大学生村官工作半年后的心得体会 作为刚刚走出校门的大学生，第一脚踏进社会，没有工作经验，而农村作为基层，所要解决的问题是非常具体非委托代理进口协议（付汇方式：电汇）协议号：_________ 委托人：_________（以下简称甲方）  法定代表人：_________   地址：_________  邮编：_________ 高二新学期学习计划最重要的是上课听讲，回家认真完成好作业这个道理最简单，但有很多人还是做不到，要学会听讲，老师讲的全是重点，上课一定要投入这样你就有了第一次的深××乡扶贫开发规划                ××乡扶贫开发规划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（一）自然概况：××××乡位于南墨玉县6公里，北于和田16公里，总面积56948亩，耕地面积50948亩，人均财政系统解放思想大讨论活动心得体会 党的十七大提出了深入贯彻落实科学发展观，推动科学发展，促进社会和谐，夺取全面建设小康社会新胜利的目标任务。财政作为落实党和国家深入学习科学发展观心得体会  “在全党开展深入学习实践科学发展观活动，是党的十七大作出的战略决策”，其重大意义在于用中国特色社会主义理论体系这一马克思主义中国化2024年中专生毕业自我鉴定范文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我的最大特点是：勇于拚搏，吃苦耐劳，不怕困难。在实际工作中，更重要的是牢固树立了强烈的事在校学生自我鉴定样本  从20＊＊年入校就读以来，我一直以严谨的态度和满腔的热情投身于学习中，虽然有成功的喜悦，但也有失败的辛酸。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