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2024年财务人员个人剖析材料七篇(6篇)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财务人员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财务人员个人剖析材料七篇篇一</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x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财务人员个人剖析材料七篇篇二</w:t>
      </w:r>
    </w:p>
    <w:p>
      <w:pPr>
        <w:ind w:left="0" w:right="0" w:firstLine="560"/>
        <w:spacing w:before="450" w:after="450" w:line="312" w:lineRule="auto"/>
      </w:pPr>
      <w:r>
        <w:rPr>
          <w:rFonts w:ascii="宋体" w:hAnsi="宋体" w:eastAsia="宋体" w:cs="宋体"/>
          <w:color w:val="000"/>
          <w:sz w:val="28"/>
          <w:szCs w:val="28"/>
        </w:rPr>
        <w:t xml:space="preserve">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财务人员个人剖析材料七篇篇三</w:t>
      </w:r>
    </w:p>
    <w:p>
      <w:pPr>
        <w:ind w:left="0" w:right="0" w:firstLine="560"/>
        <w:spacing w:before="450" w:after="450" w:line="312" w:lineRule="auto"/>
      </w:pPr>
      <w:r>
        <w:rPr>
          <w:rFonts w:ascii="宋体" w:hAnsi="宋体" w:eastAsia="宋体" w:cs="宋体"/>
          <w:color w:val="000"/>
          <w:sz w:val="28"/>
          <w:szCs w:val="28"/>
        </w:rPr>
        <w:t xml:space="preserve">20xx年，我县会计管理工作在县委、县政府和财政局的正确领导下，在上级业务部门的精心指导下，以党的十六大精神为指针，全面贯彻落实“三个代表”重要思想以及市、县财政工作会议精神，围绕全县经济社会发展大局，努力深化会计改革，不断规范和强化会计核算，在突出抓好全县会计集中核算、继续开展会计人员教育培训、努力改善服务质量和服务水平、促进干部职工思想作风建设等方面都做出了较好的成绩，圆满完成上半年各项工作任务。现根据县局支部文件精神，结合自己工作实际，将个人今年的工作、学习回顾和今后的工作措施向支部汇报如下：</w:t>
      </w:r>
    </w:p>
    <w:p>
      <w:pPr>
        <w:ind w:left="0" w:right="0" w:firstLine="560"/>
        <w:spacing w:before="450" w:after="450" w:line="312" w:lineRule="auto"/>
      </w:pPr>
      <w:r>
        <w:rPr>
          <w:rFonts w:ascii="宋体" w:hAnsi="宋体" w:eastAsia="宋体" w:cs="宋体"/>
          <w:color w:val="000"/>
          <w:sz w:val="28"/>
          <w:szCs w:val="28"/>
        </w:rPr>
        <w:t xml:space="preserve">(一)、狠抓政治理论学习，促进思想观念，职业道德和工作作风的明显改变。</w:t>
      </w:r>
    </w:p>
    <w:p>
      <w:pPr>
        <w:ind w:left="0" w:right="0" w:firstLine="560"/>
        <w:spacing w:before="450" w:after="450" w:line="312" w:lineRule="auto"/>
      </w:pPr>
      <w:r>
        <w:rPr>
          <w:rFonts w:ascii="宋体" w:hAnsi="宋体" w:eastAsia="宋体" w:cs="宋体"/>
          <w:color w:val="000"/>
          <w:sz w:val="28"/>
          <w:szCs w:val="28"/>
        </w:rPr>
        <w:t xml:space="preserve">今年以来，结合县上组织安排的全县干部思想作风纪律整顿和“三个代表”重要思想的学习教育活动，加强本班子、班子成员和干部职工的思想教育、道德法制教育、科学文化教育，提高干部职工的思想境界和道德修养。除认真组织全体职工参加县局组织的学习外，自己带领并安排组织好本单位的政治和业务学习，并根据《ln县财政系统2024年度党风廉政建设反腐纠风工作安排意见》和财政局支部《2024年度党员目标管理责任书》的通知精神，认真组织班子成员和广大党员干部深入学习“三个代表”重要思想、《党章》、《宪法》、《江泽民论党风廉政建设和反腐败斗争》、《中国共产党纪律处分条例》和《中国共产党党内监督条例(试行)》，通过学习教育，使自己进一步加强了实践“三个代表”重要思想的自觉性，提高了政治签别力和职业道德修养，巩固了宗旨观念强化了服务意识、政治意识和大局意识，树立了正确的权力观、地位观、利益观和遵纪守法的自觉性，从而，使自己在思想上、政治上、行动上同党中央保持高度一致。半年来自己写心得体会3篇，笔记8000余字。</w:t>
      </w:r>
    </w:p>
    <w:p>
      <w:pPr>
        <w:ind w:left="0" w:right="0" w:firstLine="560"/>
        <w:spacing w:before="450" w:after="450" w:line="312" w:lineRule="auto"/>
      </w:pPr>
      <w:r>
        <w:rPr>
          <w:rFonts w:ascii="宋体" w:hAnsi="宋体" w:eastAsia="宋体" w:cs="宋体"/>
          <w:color w:val="000"/>
          <w:sz w:val="28"/>
          <w:szCs w:val="28"/>
        </w:rPr>
        <w:t xml:space="preserve">(二)、认真贯彻落实省、市财会工作会议精神，全面推进我县会计管理工作。</w:t>
      </w:r>
    </w:p>
    <w:p>
      <w:pPr>
        <w:ind w:left="0" w:right="0" w:firstLine="560"/>
        <w:spacing w:before="450" w:after="450" w:line="312" w:lineRule="auto"/>
      </w:pPr>
      <w:r>
        <w:rPr>
          <w:rFonts w:ascii="宋体" w:hAnsi="宋体" w:eastAsia="宋体" w:cs="宋体"/>
          <w:color w:val="000"/>
          <w:sz w:val="28"/>
          <w:szCs w:val="28"/>
        </w:rPr>
        <w:t xml:space="preserve">今年，我们以认真贯彻落实县政府《关于加强会计管理工作有关问题的通知》为契机，起草并下发《ln县人民政府关于加强会计工作有关问题的通知》，认真贯彻落实《会计法》，加强会计基础工作，强化单位负责人会计责任主体，依法设置总会计师，严格执行会计人员从业资格准入制度，巩固和完善会计委派体中核算制度，搞好“村账乡管”等工作作出了明确要求，并在上半年的工作中得以具体落实，并针对全年来我县会计工作中做出优秀成绩的15个先进会计集体和50名先进个人进行表彰，进一步激励全县会计人员的工作责任心。</w:t>
      </w:r>
    </w:p>
    <w:p>
      <w:pPr>
        <w:ind w:left="0" w:right="0" w:firstLine="560"/>
        <w:spacing w:before="450" w:after="450" w:line="312" w:lineRule="auto"/>
      </w:pPr>
      <w:r>
        <w:rPr>
          <w:rFonts w:ascii="宋体" w:hAnsi="宋体" w:eastAsia="宋体" w:cs="宋体"/>
          <w:color w:val="000"/>
          <w:sz w:val="28"/>
          <w:szCs w:val="28"/>
        </w:rPr>
        <w:t xml:space="preserve">1、进一步提高和完善县直机关会计集体核算工作;一是积极组织开展柜组之间业务互查，二是搜集整理部门有关核算标准文件资料，统一支出标准核算口径;三是对核算管理周转金使用情况进行检查，严格制度、严格借款;四是完善信息反馈与沟通，为政府领导和部门决策服务;五是改进工作作风，改善服务态度，树立文明形象。</w:t>
      </w:r>
    </w:p>
    <w:p>
      <w:pPr>
        <w:ind w:left="0" w:right="0" w:firstLine="560"/>
        <w:spacing w:before="450" w:after="450" w:line="312" w:lineRule="auto"/>
      </w:pPr>
      <w:r>
        <w:rPr>
          <w:rFonts w:ascii="宋体" w:hAnsi="宋体" w:eastAsia="宋体" w:cs="宋体"/>
          <w:color w:val="000"/>
          <w:sz w:val="28"/>
          <w:szCs w:val="28"/>
        </w:rPr>
        <w:t xml:space="preserve">截止年底，县直机关会计集中核算共办理各类收入****万元，各类支出****万元，拒付不合理单据***张**万元，纠正完善单据***张**万元。</w:t>
      </w:r>
    </w:p>
    <w:p>
      <w:pPr>
        <w:ind w:left="0" w:right="0" w:firstLine="560"/>
        <w:spacing w:before="450" w:after="450" w:line="312" w:lineRule="auto"/>
      </w:pPr>
      <w:r>
        <w:rPr>
          <w:rFonts w:ascii="宋体" w:hAnsi="宋体" w:eastAsia="宋体" w:cs="宋体"/>
          <w:color w:val="000"/>
          <w:sz w:val="28"/>
          <w:szCs w:val="28"/>
        </w:rPr>
        <w:t xml:space="preserve">2、加强会计集中核算，不断建立健全各项内部制度。今年乡镇会计集中核算主要以“规范核算，健全制度”为重点，并具体开展了：一是抽调人力分三组对全县25个乡镇会计核算中心的账务进行验收和指导，统一建账，统一核算标准和摸式;二是参照县直机关核算办法，对乡镇核算工作制订了统一规章制度;三是下发了《关于进一步加强和规范乡镇集中核算工作的通知》;四是扩大了集中核算范围，现已纳入乡镇集中核算单位达***个。</w:t>
      </w:r>
    </w:p>
    <w:p>
      <w:pPr>
        <w:ind w:left="0" w:right="0" w:firstLine="560"/>
        <w:spacing w:before="450" w:after="450" w:line="312" w:lineRule="auto"/>
      </w:pPr>
      <w:r>
        <w:rPr>
          <w:rFonts w:ascii="宋体" w:hAnsi="宋体" w:eastAsia="宋体" w:cs="宋体"/>
          <w:color w:val="000"/>
          <w:sz w:val="28"/>
          <w:szCs w:val="28"/>
        </w:rPr>
        <w:t xml:space="preserve">3、全面推行“村账乡管”工作，在去年试点的基础上，今年五月在全县全面推行农村会计集中核算工作。应纳入核算的***个行政村已纳入***个。</w:t>
      </w:r>
    </w:p>
    <w:p>
      <w:pPr>
        <w:ind w:left="0" w:right="0" w:firstLine="560"/>
        <w:spacing w:before="450" w:after="450" w:line="312" w:lineRule="auto"/>
      </w:pPr>
      <w:r>
        <w:rPr>
          <w:rFonts w:ascii="宋体" w:hAnsi="宋体" w:eastAsia="宋体" w:cs="宋体"/>
          <w:color w:val="000"/>
          <w:sz w:val="28"/>
          <w:szCs w:val="28"/>
        </w:rPr>
        <w:t xml:space="preserve">4、加强日常会计管理工作。</w:t>
      </w:r>
    </w:p>
    <w:p>
      <w:pPr>
        <w:ind w:left="0" w:right="0" w:firstLine="560"/>
        <w:spacing w:before="450" w:after="450" w:line="312" w:lineRule="auto"/>
      </w:pPr>
      <w:r>
        <w:rPr>
          <w:rFonts w:ascii="宋体" w:hAnsi="宋体" w:eastAsia="宋体" w:cs="宋体"/>
          <w:color w:val="000"/>
          <w:sz w:val="28"/>
          <w:szCs w:val="28"/>
        </w:rPr>
        <w:t xml:space="preserve">今年来，积极教育全体职工认真贯彻学习“诚信为本，操守为重、坚持准则，不做假账”的十六次方针，开展职业道德教育，构筑牢固的会计职业道德防线，使所有的工作人员能够成为一名诚实守信，依法理财的合格会计人员。并以身做则，把党风廉政建设和纠正行业不正之风与业务工作一起来抓，严防各种新生腐败现象。同时，坚持重大事项集体研究决定，不搞“一言堂”，实行财务公开，严格资金审批和拔付程序，建立廉政建设责任制度，走访和征询核算单位意见建议，堵绝腐败和不廉洁现象的产生。</w:t>
      </w:r>
    </w:p>
    <w:p>
      <w:pPr>
        <w:ind w:left="0" w:right="0" w:firstLine="560"/>
        <w:spacing w:before="450" w:after="450" w:line="312" w:lineRule="auto"/>
      </w:pPr>
      <w:r>
        <w:rPr>
          <w:rFonts w:ascii="宋体" w:hAnsi="宋体" w:eastAsia="宋体" w:cs="宋体"/>
          <w:color w:val="000"/>
          <w:sz w:val="28"/>
          <w:szCs w:val="28"/>
        </w:rPr>
        <w:t xml:space="preserve">总之，20xx年所做的工作，是县委、县政府、县财政局以及支部正确领导的结果，也是领导班子团结协作、全体干部职工共同努力的结果。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财务人员个人剖析材料七篇篇四</w:t>
      </w:r>
    </w:p>
    <w:p>
      <w:pPr>
        <w:ind w:left="0" w:right="0" w:firstLine="560"/>
        <w:spacing w:before="450" w:after="450" w:line="312" w:lineRule="auto"/>
      </w:pPr>
      <w:r>
        <w:rPr>
          <w:rFonts w:ascii="宋体" w:hAnsi="宋体" w:eastAsia="宋体" w:cs="宋体"/>
          <w:color w:val="000"/>
          <w:sz w:val="28"/>
          <w:szCs w:val="28"/>
        </w:rPr>
        <w:t xml:space="preserve">通过此次理论学习，我再次受到深刻教育，进一步筑牢了思想防线和政治定力。</w:t>
      </w:r>
    </w:p>
    <w:p>
      <w:pPr>
        <w:ind w:left="0" w:right="0" w:firstLine="560"/>
        <w:spacing w:before="450" w:after="450" w:line="312" w:lineRule="auto"/>
      </w:pPr>
      <w:r>
        <w:rPr>
          <w:rFonts w:ascii="宋体" w:hAnsi="宋体" w:eastAsia="宋体" w:cs="宋体"/>
          <w:color w:val="000"/>
          <w:sz w:val="28"/>
          <w:szCs w:val="28"/>
        </w:rPr>
        <w:t xml:space="preserve">一是抓学习，增强理论素养。对于党员来说，不仅要学习法律法规、专业知识，更要认真学习中国特色社会主义科学理论，精读有关重点文章，领会党的文件精神，常补信念之“钙”，用富有时代特点的政治理论武装自己的头脑，提高理论修养。要把学习贯彻习近平讲话精神作为当前和今后一个时期的重要任务，学深学透、把握精髓，用以指导实践、推动工作。</w:t>
      </w:r>
    </w:p>
    <w:p>
      <w:pPr>
        <w:ind w:left="0" w:right="0" w:firstLine="560"/>
        <w:spacing w:before="450" w:after="450" w:line="312" w:lineRule="auto"/>
      </w:pPr>
      <w:r>
        <w:rPr>
          <w:rFonts w:ascii="宋体" w:hAnsi="宋体" w:eastAsia="宋体" w:cs="宋体"/>
          <w:color w:val="000"/>
          <w:sz w:val="28"/>
          <w:szCs w:val="28"/>
        </w:rPr>
        <w:t xml:space="preserve">二是强党性，坚定政治立场。要在思想政治上讲立场、讲方向、讲原则，在行动实践上切实维护党中央权威，执行党的政治路线，严格遵守党的政治纪律和政治规矩，把理想信念的坚定性体现在做好本职工作的过程中。</w:t>
      </w:r>
    </w:p>
    <w:p>
      <w:pPr>
        <w:ind w:left="0" w:right="0" w:firstLine="560"/>
        <w:spacing w:before="450" w:after="450" w:line="312" w:lineRule="auto"/>
      </w:pPr>
      <w:r>
        <w:rPr>
          <w:rFonts w:ascii="宋体" w:hAnsi="宋体" w:eastAsia="宋体" w:cs="宋体"/>
          <w:color w:val="000"/>
          <w:sz w:val="28"/>
          <w:szCs w:val="28"/>
        </w:rPr>
        <w:t xml:space="preserve">三是敢担当，增强责任意识。通过学习，我深刻认识到责任意识是一种自觉意识，也是一种传统美德，强烈的责任心是做好工作的前提。只有能够承担责任、善于承担责任、勇于承担责任的人才是可以信赖的人。作为财务人员，要切实履职尽责，管好手中钱，把好制度关。在资金调度、费用报销审批过程中要正确对待手中的职能，对企业、对上、对下、对己负责。</w:t>
      </w:r>
    </w:p>
    <w:p>
      <w:pPr>
        <w:ind w:left="0" w:right="0" w:firstLine="560"/>
        <w:spacing w:before="450" w:after="450" w:line="312" w:lineRule="auto"/>
      </w:pPr>
      <w:r>
        <w:rPr>
          <w:rFonts w:ascii="宋体" w:hAnsi="宋体" w:eastAsia="宋体" w:cs="宋体"/>
          <w:color w:val="000"/>
          <w:sz w:val="28"/>
          <w:szCs w:val="28"/>
        </w:rPr>
        <w:t xml:space="preserve">一是工作方面。主要原因是对问题深层次思考不够，对工作方法的完善会给自己的工作带来动力的认识不够深刻。由于财务工作所涉及的内容较为繁琐，虽然通过学习和工作经验的积累，在业务水平上有了一定的提高，但是服务能力及随机应变能力仍然有待加强。</w:t>
      </w:r>
    </w:p>
    <w:p>
      <w:pPr>
        <w:ind w:left="0" w:right="0" w:firstLine="560"/>
        <w:spacing w:before="450" w:after="450" w:line="312" w:lineRule="auto"/>
      </w:pPr>
      <w:r>
        <w:rPr>
          <w:rFonts w:ascii="宋体" w:hAnsi="宋体" w:eastAsia="宋体" w:cs="宋体"/>
          <w:color w:val="000"/>
          <w:sz w:val="28"/>
          <w:szCs w:val="28"/>
        </w:rPr>
        <w:t xml:space="preserve">二是学习方面。由于没有处理好工作与学习的关系，片面认为大家都具有较高学历，有一定的理论基础、业务能力和工作实践，产生了“学不学不是很重要，做到工作才重要”的思想，导致业务知识、政治理论学习少，学习收获不是很大。</w:t>
      </w:r>
    </w:p>
    <w:p>
      <w:pPr>
        <w:ind w:left="0" w:right="0" w:firstLine="560"/>
        <w:spacing w:before="450" w:after="450" w:line="312" w:lineRule="auto"/>
      </w:pPr>
      <w:r>
        <w:rPr>
          <w:rFonts w:ascii="宋体" w:hAnsi="宋体" w:eastAsia="宋体" w:cs="宋体"/>
          <w:color w:val="000"/>
          <w:sz w:val="28"/>
          <w:szCs w:val="28"/>
        </w:rPr>
        <w:t xml:space="preserve">三是意识方面。由于思想上不能与时俱进，在创新工作、站在全局的位置考虑问题方面就会收到掣肘。因为目的不够明确，即使抽出时间就学习专业知识及政治理论，仍然导致学习归学习，运用新知识理清工作思路、创新工作方法的本领有待加强。</w:t>
      </w:r>
    </w:p>
    <w:p>
      <w:pPr>
        <w:ind w:left="0" w:right="0" w:firstLine="560"/>
        <w:spacing w:before="450" w:after="450" w:line="312" w:lineRule="auto"/>
      </w:pPr>
      <w:r>
        <w:rPr>
          <w:rFonts w:ascii="宋体" w:hAnsi="宋体" w:eastAsia="宋体" w:cs="宋体"/>
          <w:color w:val="000"/>
          <w:sz w:val="28"/>
          <w:szCs w:val="28"/>
        </w:rPr>
        <w:t xml:space="preserve">一是要改进工作方法。在科学分析的基础上，强化对风险的控制与规避，把握好“有所为”与“有所不为”的界限。进一步树立服务意识，牢记为人民服务的宗旨，正确处理好管理与服务的关系，树立管理就是服务的理念，寓服务于管理之中，尽心尽力、尽职尽责的为企业服务。</w:t>
      </w:r>
    </w:p>
    <w:p>
      <w:pPr>
        <w:ind w:left="0" w:right="0" w:firstLine="560"/>
        <w:spacing w:before="450" w:after="450" w:line="312" w:lineRule="auto"/>
      </w:pPr>
      <w:r>
        <w:rPr>
          <w:rFonts w:ascii="宋体" w:hAnsi="宋体" w:eastAsia="宋体" w:cs="宋体"/>
          <w:color w:val="000"/>
          <w:sz w:val="28"/>
          <w:szCs w:val="28"/>
        </w:rPr>
        <w:t xml:space="preserve">二是要勤于自学，自学以求真。每个人的成长都是一个不断学习的过程，这其中有主动学习得来的经验，也有被动学习得来的教训。作为掌握经济资源的重要角色，除了学习提高专业知识以外，还要加强自身职业道德素养及政治素养的不断提升，摒弃“重业务，轻素质”的理念。</w:t>
      </w:r>
    </w:p>
    <w:p>
      <w:pPr>
        <w:ind w:left="0" w:right="0" w:firstLine="560"/>
        <w:spacing w:before="450" w:after="450" w:line="312" w:lineRule="auto"/>
      </w:pPr>
      <w:r>
        <w:rPr>
          <w:rFonts w:ascii="宋体" w:hAnsi="宋体" w:eastAsia="宋体" w:cs="宋体"/>
          <w:color w:val="000"/>
          <w:sz w:val="28"/>
          <w:szCs w:val="28"/>
        </w:rPr>
        <w:t xml:space="preserve">三是思想上要与时俱进，提升创新意识、大局意识。要破除传统思维，善于从习近平新时代中国特色社会主义思想中找答案、找办法。摆脱视野局限，推动各项工作提质增效。突破习惯做法，树立创新求变的改革意识，不断探索工作新路子。善于检视工作过程中出现的问题和不足，并不断去改进和完善，推进本职工作的开展。</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财务人员个人剖析材料七篇篇五</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w:t>
      </w:r>
    </w:p>
    <w:p>
      <w:pPr>
        <w:ind w:left="0" w:right="0" w:firstLine="560"/>
        <w:spacing w:before="450" w:after="450" w:line="312" w:lineRule="auto"/>
      </w:pPr>
      <w:r>
        <w:rPr>
          <w:rFonts w:ascii="宋体" w:hAnsi="宋体" w:eastAsia="宋体" w:cs="宋体"/>
          <w:color w:val="000"/>
          <w:sz w:val="28"/>
          <w:szCs w:val="28"/>
        </w:rPr>
        <w:t xml:space="preserve">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w:t>
      </w:r>
    </w:p>
    <w:p>
      <w:pPr>
        <w:ind w:left="0" w:right="0" w:firstLine="560"/>
        <w:spacing w:before="450" w:after="450" w:line="312" w:lineRule="auto"/>
      </w:pPr>
      <w:r>
        <w:rPr>
          <w:rFonts w:ascii="宋体" w:hAnsi="宋体" w:eastAsia="宋体" w:cs="宋体"/>
          <w:color w:val="000"/>
          <w:sz w:val="28"/>
          <w:szCs w:val="28"/>
        </w:rPr>
        <w:t xml:space="preserve">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w:t>
      </w:r>
    </w:p>
    <w:p>
      <w:pPr>
        <w:ind w:left="0" w:right="0" w:firstLine="560"/>
        <w:spacing w:before="450" w:after="450" w:line="312" w:lineRule="auto"/>
      </w:pPr>
      <w:r>
        <w:rPr>
          <w:rFonts w:ascii="宋体" w:hAnsi="宋体" w:eastAsia="宋体" w:cs="宋体"/>
          <w:color w:val="000"/>
          <w:sz w:val="28"/>
          <w:szCs w:val="28"/>
        </w:rPr>
        <w:t xml:space="preserve">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w:t>
      </w:r>
    </w:p>
    <w:p>
      <w:pPr>
        <w:ind w:left="0" w:right="0" w:firstLine="560"/>
        <w:spacing w:before="450" w:after="450" w:line="312" w:lineRule="auto"/>
      </w:pPr>
      <w:r>
        <w:rPr>
          <w:rFonts w:ascii="宋体" w:hAnsi="宋体" w:eastAsia="宋体" w:cs="宋体"/>
          <w:color w:val="000"/>
          <w:sz w:val="28"/>
          <w:szCs w:val="28"/>
        </w:rPr>
        <w:t xml:space="preserve">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w:t>
      </w:r>
    </w:p>
    <w:p>
      <w:pPr>
        <w:ind w:left="0" w:right="0" w:firstLine="560"/>
        <w:spacing w:before="450" w:after="450" w:line="312" w:lineRule="auto"/>
      </w:pPr>
      <w:r>
        <w:rPr>
          <w:rFonts w:ascii="宋体" w:hAnsi="宋体" w:eastAsia="宋体" w:cs="宋体"/>
          <w:color w:val="000"/>
          <w:sz w:val="28"/>
          <w:szCs w:val="28"/>
        </w:rPr>
        <w:t xml:space="preserve">顺利完成公司的工作安排，按时准确上报公司各种财务报表。在2024年度公司财务报表评比中我分公司荣获了一等奖。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w:t>
      </w:r>
    </w:p>
    <w:p>
      <w:pPr>
        <w:ind w:left="0" w:right="0" w:firstLine="560"/>
        <w:spacing w:before="450" w:after="450" w:line="312" w:lineRule="auto"/>
      </w:pPr>
      <w:r>
        <w:rPr>
          <w:rFonts w:ascii="宋体" w:hAnsi="宋体" w:eastAsia="宋体" w:cs="宋体"/>
          <w:color w:val="000"/>
          <w:sz w:val="28"/>
          <w:szCs w:val="28"/>
        </w:rPr>
        <w:t xml:space="preserve">督促经办人及时进行固定资产登记，并定期与材设科进行核对，确保帐实相符。透过清查盘点能够及时发现和堵塞管理中的漏洞，妥善处理和解决管理中出现的各种问题，制定出相应的改善措施，确保了固定资产的安全和完整。今年从建设单位抵回的各种车辆，均按公司要求出具了以物抵债报告。对于到达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1、根据《关于回收竣工工程拖欠款的通知》以及《清欠指标分解表》，用心配合清欠职责人进行了工程拖欠款回收，至十二月底共回收工程拖欠款2540.9万元，完成了全年清欠目标1700万元的149.46%。</w:t>
      </w:r>
    </w:p>
    <w:p>
      <w:pPr>
        <w:ind w:left="0" w:right="0" w:firstLine="560"/>
        <w:spacing w:before="450" w:after="450" w:line="312" w:lineRule="auto"/>
      </w:pPr>
      <w:r>
        <w:rPr>
          <w:rFonts w:ascii="宋体" w:hAnsi="宋体" w:eastAsia="宋体" w:cs="宋体"/>
          <w:color w:val="000"/>
          <w:sz w:val="28"/>
          <w:szCs w:val="28"/>
        </w:rPr>
        <w:t xml:space="preserve">在工程款清欠中，分公司领导紧紧抓住金业公司兼并重组这个机会，多次与甲方主管领导、工程部、财务科、生产办公室等部门领导协商，据理力争，最终达成共识，将工程质保金和所得税返还我方。财务科用心与甲方对帐，在往来帐目核对正确后，分公司领导又做了超多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2、用心做好对备用金的清理工作。</w:t>
      </w:r>
    </w:p>
    <w:p>
      <w:pPr>
        <w:ind w:left="0" w:right="0" w:firstLine="560"/>
        <w:spacing w:before="450" w:after="450" w:line="312" w:lineRule="auto"/>
      </w:pPr>
      <w:r>
        <w:rPr>
          <w:rFonts w:ascii="宋体" w:hAnsi="宋体" w:eastAsia="宋体" w:cs="宋体"/>
          <w:color w:val="000"/>
          <w:sz w:val="28"/>
          <w:szCs w:val="28"/>
        </w:rPr>
        <w:t xml:space="preserve">备用金的清理是历年来的难点，在领导大力支持下，财务科采取用心措施加以管理和清收。在年初制定并下发了2024年13号文件《关于加强备用金管理的通知》，要求严格执行财务管理实施办法和分公司08年第七号文件中对备用金的规定，针对项目部的备用金占用，采取了规定限额的办法。对于借款人调动的，规定务必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向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4、由于新的《成本核算表》的实行，于十月份对该表在四个项目部的运行状况进行了了解和指导，使项目财务人员很快熟练掌握了该表的填报方法。</w:t>
      </w:r>
    </w:p>
    <w:p>
      <w:pPr>
        <w:ind w:left="0" w:right="0" w:firstLine="560"/>
        <w:spacing w:before="450" w:after="450" w:line="312" w:lineRule="auto"/>
      </w:pPr>
      <w:r>
        <w:rPr>
          <w:rFonts w:ascii="宋体" w:hAnsi="宋体" w:eastAsia="宋体" w:cs="宋体"/>
          <w:color w:val="000"/>
          <w:sz w:val="28"/>
          <w:szCs w:val="28"/>
        </w:rPr>
        <w:t xml:space="preserve">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09年做了很多工作，还有很多地方存在不足，一是对理论学习认识还不够深刻，还存在重业务学习，轻理论学习的问题;二是工作开拓、创新意识还不够强烈;三是对本科室的同志们要求多，关心、帮忙不够;四是工作方法、说话方式还有待改善，个性是对有些不能开支、不能报销的事项，给同志们的解释工作做的还不到位。在此，诚恳地欢迎各位领导和同志们给我提出宝贵意见，我将虚心理解，努力改善。</w:t>
      </w:r>
    </w:p>
    <w:p>
      <w:pPr>
        <w:ind w:left="0" w:right="0" w:firstLine="560"/>
        <w:spacing w:before="450" w:after="450" w:line="312" w:lineRule="auto"/>
      </w:pPr>
      <w:r>
        <w:rPr>
          <w:rFonts w:ascii="宋体" w:hAnsi="宋体" w:eastAsia="宋体" w:cs="宋体"/>
          <w:color w:val="000"/>
          <w:sz w:val="28"/>
          <w:szCs w:val="28"/>
        </w:rPr>
        <w:t xml:space="preserve">x年度，我将紧紧围绕分公司十届四次职代会提出的奋斗目标展开工作。我的设想主要有以下几点：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一年中，自己的工作有成绩也有不足，这些就应是x年重点思考和解决的主题，我将不断地总结和反省，不断地鞭策自己，加强学习，以适应时代和企业的发展。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财务人员个人剖析材料七篇篇六</w:t>
      </w:r>
    </w:p>
    <w:p>
      <w:pPr>
        <w:ind w:left="0" w:right="0" w:firstLine="560"/>
        <w:spacing w:before="450" w:after="450" w:line="312" w:lineRule="auto"/>
      </w:pPr>
      <w:r>
        <w:rPr>
          <w:rFonts w:ascii="宋体" w:hAnsi="宋体" w:eastAsia="宋体" w:cs="宋体"/>
          <w:color w:val="000"/>
          <w:sz w:val="28"/>
          <w:szCs w:val="28"/>
        </w:rPr>
        <w:t xml:space="preserve">大家好!很荣幸能够作为板桥镇财务人员代表在这里发言，此刻我很忐忑，因为我们所做的工作在座的财务人员都在做。今天很感谢教育局给了我这次发言的机会，让我能够和各位同仁相互交流学习。我发言的题目是《加强财务监管，让有限资金发挥最大能效》，如有不到之处，敬请批评指正。</w:t>
      </w:r>
    </w:p>
    <w:p>
      <w:pPr>
        <w:ind w:left="0" w:right="0" w:firstLine="560"/>
        <w:spacing w:before="450" w:after="450" w:line="312" w:lineRule="auto"/>
      </w:pPr>
      <w:r>
        <w:rPr>
          <w:rFonts w:ascii="宋体" w:hAnsi="宋体" w:eastAsia="宋体" w:cs="宋体"/>
          <w:color w:val="000"/>
          <w:sz w:val="28"/>
          <w:szCs w:val="28"/>
        </w:rPr>
        <w:t xml:space="preserve">板桥镇位于南漳西北边区，交通闭塞，人员较少，学校规模小。目前，板桥镇辖区内的学校有初级中学1所，小学4所，中心幼儿园1所。总体来说学校办学规模不大，办学资金有限，有限的资金只能用于日常基本保运转。如何让有限的资金发挥效益最大化?成为了我们研究的课题。只有加强财务监管，从源头抓起，开源节流，让每一分钱都花在刀刃上，该用的钱不少用一分，不该花的钱不多花一分，争取做到效益最大化。现结合我镇的工作实际，谈谈我们在财务管理工作中的几点做法：</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单位预算是事业单位完成各项工作任务的重要保证，也是单位财务工作的基本依据。因此，认真做好我镇的收支预算具有十分重要的意义。为搞好这项工作，根据学校的发展实际，既要总结分析上年度预算执行情况，找出影响本期预算的各种因素，又要客观分析本年度国家有关政策对预算的影响，还要广泛征求各部门的意见，发挥学校各部门作用，本着“以收定支，量入为出，统筹兼顾、科学合理”的原则，共同商讨制定财务预算、政府采购、大额支出等预算计划。使预算更加切合实际，利于操作，发挥其在财务管理中的积极作用。在历次预算调整中，板桥只有两所学校因为收入发生变化，调整了预算，别的都能很好的执行预算。</w:t>
      </w:r>
    </w:p>
    <w:p>
      <w:pPr>
        <w:ind w:left="0" w:right="0" w:firstLine="560"/>
        <w:spacing w:before="450" w:after="450" w:line="312" w:lineRule="auto"/>
      </w:pPr>
      <w:r>
        <w:rPr>
          <w:rFonts w:ascii="宋体" w:hAnsi="宋体" w:eastAsia="宋体" w:cs="宋体"/>
          <w:color w:val="000"/>
          <w:sz w:val="28"/>
          <w:szCs w:val="28"/>
        </w:rPr>
        <w:t xml:space="preserve">2、加强财务公开，让财务使用透明化。学校财务是敏感工作，备受学校老师、社会关注。为了让学校财务使用透明化，我们板桥镇中心学校要求各学校每月把报账收入、支出明细表进行公开，让教职工知道每一笔支出的来龙去脉。这样一来，学校开支在大家的监督之下，逼迫学校按照财务管理规定和预算进行收支，同时减少了猜忌，发挥民主理财，增强单位和谐和凝聚力。</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和谐地发展，同时又能增强学校可持续发展的后劲。财务工作一直是师生关心、社会关注的敏感事务，唯有“廉洁”才能通关。</w:t>
      </w:r>
    </w:p>
    <w:p>
      <w:pPr>
        <w:ind w:left="0" w:right="0" w:firstLine="560"/>
        <w:spacing w:before="450" w:after="450" w:line="312" w:lineRule="auto"/>
      </w:pPr>
      <w:r>
        <w:rPr>
          <w:rFonts w:ascii="宋体" w:hAnsi="宋体" w:eastAsia="宋体" w:cs="宋体"/>
          <w:color w:val="000"/>
          <w:sz w:val="28"/>
          <w:szCs w:val="28"/>
        </w:rPr>
        <w:t xml:space="preserve">1、我镇实行小学1000元，中学2024元以上的开支项目要先报中心学校督学审批后再报销。我们称之为“权利线“，为了杜绝学校盲目开支，浪费开支，减少灰色开支，超过“权利线“的开支必须经过学校班子成员商讨之后，向中心学校交有班子成员签字的请示，经过审批后再报销。没有中心学校审批的不予签字报销，坚决杜绝当天请示当天报销的做法，有效减少了不必要的开支，盲目开支。</w:t>
      </w:r>
    </w:p>
    <w:p>
      <w:pPr>
        <w:ind w:left="0" w:right="0" w:firstLine="560"/>
        <w:spacing w:before="450" w:after="450" w:line="312" w:lineRule="auto"/>
      </w:pPr>
      <w:r>
        <w:rPr>
          <w:rFonts w:ascii="宋体" w:hAnsi="宋体" w:eastAsia="宋体" w:cs="宋体"/>
          <w:color w:val="000"/>
          <w:sz w:val="28"/>
          <w:szCs w:val="28"/>
        </w:rPr>
        <w:t xml:space="preserve">2、发出预警告知，提醒学校严格执行预算。根据年初的保运转预算，我们要求学校支出按批复的预算严格执行，不得随意变更和调整，不得开支无预算支出。在审核支出票据时要从细微处入手，要认真仔细核对票据开支的真实性，例如去年10月在审核某某学校保运转预算时，发现该学校办公费剩余不多，我们对学校开支进行汇总分析，发现学校一月购买a4纸达二十令以上，发现此情况后，我们对该学校进行了通报，责令学校写出整改说明。为此每年10月我们会对各学校当年的三公经费予以汇总，提前预防三公经费超标现象的发生。要求各校凡是需要政府采购的项目要细、要真并要严格按照采购流程办理，手续齐全才予以报销。凡是超过5000元以上的大额支出必须在年初时纳入预算，没有纳入预算的坚决不予以报销，临时产生的要向计财科写报告，报告签批后才能报销，严格做到没有预算就没有支出。年初根据预算填写预算保运转表，每月及时填写各科目的支出费用，及时掌握各科目支出动态，严格按规定不能超出预算费用，中心学校严格做到超出预算不予以报销。</w:t>
      </w:r>
    </w:p>
    <w:p>
      <w:pPr>
        <w:ind w:left="0" w:right="0" w:firstLine="560"/>
        <w:spacing w:before="450" w:after="450" w:line="312" w:lineRule="auto"/>
      </w:pPr>
      <w:r>
        <w:rPr>
          <w:rFonts w:ascii="宋体" w:hAnsi="宋体" w:eastAsia="宋体" w:cs="宋体"/>
          <w:color w:val="000"/>
          <w:sz w:val="28"/>
          <w:szCs w:val="28"/>
        </w:rPr>
        <w:t xml:space="preserve">3、加强后勤监管。为了规范学校财务管理，我镇在财务管理过程中，坚持做到用前有预算，用时有监督，用后有公示，尤其是后勤帐的民主化管理，实行了随时发生，随时入帐，一月一清理，一月一做帐的制度和收费公示制度。后勤也是一个学校的重要部分，每年开学季督促各校及时将收取的学生生活费缴入对公账户，做到支出起过500元以上直达个人账户。中心学校每月对各学校的后勤账进行审核，报学校公用经费开支前，先审核学校后勤账目，对做得不到位的地方提出书面意见，并督促其整改后交中心学校二次查看。</w:t>
      </w:r>
    </w:p>
    <w:p>
      <w:pPr>
        <w:ind w:left="0" w:right="0" w:firstLine="560"/>
        <w:spacing w:before="450" w:after="450" w:line="312" w:lineRule="auto"/>
      </w:pPr>
      <w:r>
        <w:rPr>
          <w:rFonts w:ascii="宋体" w:hAnsi="宋体" w:eastAsia="宋体" w:cs="宋体"/>
          <w:color w:val="000"/>
          <w:sz w:val="28"/>
          <w:szCs w:val="28"/>
        </w:rPr>
        <w:t xml:space="preserve">4、制定标准，有章可循。为进一步规范学校培训费、差旅费管理，统一教职工培训，我镇特制定了《板桥镇教育系统培训、差旅报销标准》，对较为敏感的差旅费、培训费等费用的报销方面作出了严格规定。明确规定教师因公出差、培训乘坐何种规格的交通工具，交通费的报销标准，伙食补助标准、住宿标准，根据实际情况做到一校一个标准，任何人不得搞特殊。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1、加强对校长、财务人员培训，让他们知纪明法、廉洁自律，知晓财务纪律、精通财务知识。因学校地处偏远山区，规模较小，教师严重不足，每个学校都没有专职的财务人员。各校的报账员都是兼职，如何让报账员在完成教学工作及其他工作的同时，尽快熟练地掌握账务工作，我们一是注重财务队伍的培养，对学校年龄较大的财务人员顺利进行交替，现在板桥镇学校会计只有一人超过五十岁，多数都是三十岁左右的年轻人员，她们精力充沛，学习快，能够胜任财务工作。同时利用暑假集训、校园长及财务人员培训会及学校财务qq群，对账务人员进行定时和定时的培训，财务上有新的要求，立刻通过qq群传达，使她们快速成长为一名合格地财务人员。如新集完小的柏香老师，2024年招录的新机制教师，因前任报账员年龄偏大，电脑操作不熟练，柏香老师接手报账员工作后，积极学习，通过培训在短短的两个月从一个门外汉迅速成长为一名合格的财务人员。凉泉的鲁娇老师不仅担任两个年级的英语教学，还分管学校的少先队，工会等工作，她在接手此项工作后，积极参加培训，通过不断地学校和自身努力，也迅速从一名“新手”变为“老手”。</w:t>
      </w:r>
    </w:p>
    <w:p>
      <w:pPr>
        <w:ind w:left="0" w:right="0" w:firstLine="560"/>
        <w:spacing w:before="450" w:after="450" w:line="312" w:lineRule="auto"/>
      </w:pPr>
      <w:r>
        <w:rPr>
          <w:rFonts w:ascii="宋体" w:hAnsi="宋体" w:eastAsia="宋体" w:cs="宋体"/>
          <w:color w:val="000"/>
          <w:sz w:val="28"/>
          <w:szCs w:val="28"/>
        </w:rPr>
        <w:t xml:space="preserve">2、加强内控评价、资金使用绩效评价，提升资金使用效益。我镇各学校在资金有限的情况下合理利用资金开展校园建设。中心学校2024年投资近3万元修建车棚，板桥中学投资10万余元建立了学校文化广场，新集完小投资10万余元建立了标准的学校物态文化长廊、凉泉完小投入了4万余元规范了学校电路设施，竹坪完小投入5万元让附属幼儿园提档升级，幼儿园投入12万余元进行了设施添置。这些对于大型学校来说，可能是不值一提的小事，但对于一年公用经费不足十万元、二十万元的小学校来说，可能是大手笔。</w:t>
      </w:r>
    </w:p>
    <w:p>
      <w:pPr>
        <w:ind w:left="0" w:right="0" w:firstLine="560"/>
        <w:spacing w:before="450" w:after="450" w:line="312" w:lineRule="auto"/>
      </w:pPr>
      <w:r>
        <w:rPr>
          <w:rFonts w:ascii="宋体" w:hAnsi="宋体" w:eastAsia="宋体" w:cs="宋体"/>
          <w:color w:val="000"/>
          <w:sz w:val="28"/>
          <w:szCs w:val="28"/>
        </w:rPr>
        <w:t xml:space="preserve">3、认真做好年终决算工作。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2024-10-03T00:35:38+08:00</dcterms:created>
  <dcterms:modified xsi:type="dcterms:W3CDTF">2024-10-03T00:35:38+08:00</dcterms:modified>
</cp:coreProperties>
</file>

<file path=docProps/custom.xml><?xml version="1.0" encoding="utf-8"?>
<Properties xmlns="http://schemas.openxmlformats.org/officeDocument/2006/custom-properties" xmlns:vt="http://schemas.openxmlformats.org/officeDocument/2006/docPropsVTypes"/>
</file>