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2024年公共卫生工作计划(5篇)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公共卫生工作计划篇一1、进一步健全环境卫生长效管理机制，...</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公共卫生工作计划篇一</w:t>
      </w:r>
    </w:p>
    <w:p>
      <w:pPr>
        <w:ind w:left="0" w:right="0" w:firstLine="560"/>
        <w:spacing w:before="450" w:after="450" w:line="312" w:lineRule="auto"/>
      </w:pPr>
      <w:r>
        <w:rPr>
          <w:rFonts w:ascii="宋体" w:hAnsi="宋体" w:eastAsia="宋体" w:cs="宋体"/>
          <w:color w:val="000"/>
          <w:sz w:val="28"/>
          <w:szCs w:val="28"/>
        </w:rPr>
        <w:t xml:space="preserve">1、进一步健全环境卫生长效管理机制，完善考核制度。改善城乡居民环境面貌。大力开展群众性的爱国卫生运动，深化卫生村、卫生先进单位的创建活动，创建1个市级卫生村，各级卫生先进单位3个。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公共卫生工作计划篇二</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w:t>
      </w:r>
    </w:p>
    <w:p>
      <w:pPr>
        <w:ind w:left="0" w:right="0" w:firstLine="560"/>
        <w:spacing w:before="450" w:after="450" w:line="312" w:lineRule="auto"/>
      </w:pPr>
      <w:r>
        <w:rPr>
          <w:rFonts w:ascii="宋体" w:hAnsi="宋体" w:eastAsia="宋体" w:cs="宋体"/>
          <w:color w:val="000"/>
          <w:sz w:val="28"/>
          <w:szCs w:val="28"/>
        </w:rPr>
        <w:t xml:space="preserve">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w:t>
      </w:r>
    </w:p>
    <w:p>
      <w:pPr>
        <w:ind w:left="0" w:right="0" w:firstLine="560"/>
        <w:spacing w:before="450" w:after="450" w:line="312" w:lineRule="auto"/>
      </w:pPr>
      <w:r>
        <w:rPr>
          <w:rFonts w:ascii="宋体" w:hAnsi="宋体" w:eastAsia="宋体" w:cs="宋体"/>
          <w:color w:val="000"/>
          <w:sz w:val="28"/>
          <w:szCs w:val="28"/>
        </w:rPr>
        <w:t xml:space="preserve">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w:t>
      </w:r>
    </w:p>
    <w:p>
      <w:pPr>
        <w:ind w:left="0" w:right="0" w:firstLine="560"/>
        <w:spacing w:before="450" w:after="450" w:line="312" w:lineRule="auto"/>
      </w:pPr>
      <w:r>
        <w:rPr>
          <w:rFonts w:ascii="宋体" w:hAnsi="宋体" w:eastAsia="宋体" w:cs="宋体"/>
          <w:color w:val="000"/>
          <w:sz w:val="28"/>
          <w:szCs w:val="28"/>
        </w:rPr>
        <w:t xml:space="preserve">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w:t>
      </w:r>
    </w:p>
    <w:p>
      <w:pPr>
        <w:ind w:left="0" w:right="0" w:firstLine="560"/>
        <w:spacing w:before="450" w:after="450" w:line="312" w:lineRule="auto"/>
      </w:pPr>
      <w:r>
        <w:rPr>
          <w:rFonts w:ascii="宋体" w:hAnsi="宋体" w:eastAsia="宋体" w:cs="宋体"/>
          <w:color w:val="000"/>
          <w:sz w:val="28"/>
          <w:szCs w:val="28"/>
        </w:rPr>
        <w:t xml:space="preserve">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w:t>
      </w:r>
    </w:p>
    <w:p>
      <w:pPr>
        <w:ind w:left="0" w:right="0" w:firstLine="560"/>
        <w:spacing w:before="450" w:after="450" w:line="312" w:lineRule="auto"/>
      </w:pPr>
      <w:r>
        <w:rPr>
          <w:rFonts w:ascii="宋体" w:hAnsi="宋体" w:eastAsia="宋体" w:cs="宋体"/>
          <w:color w:val="000"/>
          <w:sz w:val="28"/>
          <w:szCs w:val="28"/>
        </w:rPr>
        <w:t xml:space="preserve">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w:t>
      </w:r>
    </w:p>
    <w:p>
      <w:pPr>
        <w:ind w:left="0" w:right="0" w:firstLine="560"/>
        <w:spacing w:before="450" w:after="450" w:line="312" w:lineRule="auto"/>
      </w:pPr>
      <w:r>
        <w:rPr>
          <w:rFonts w:ascii="宋体" w:hAnsi="宋体" w:eastAsia="宋体" w:cs="宋体"/>
          <w:color w:val="000"/>
          <w:sz w:val="28"/>
          <w:szCs w:val="28"/>
        </w:rPr>
        <w:t xml:space="preserve">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w:t>
      </w:r>
    </w:p>
    <w:p>
      <w:pPr>
        <w:ind w:left="0" w:right="0" w:firstLine="560"/>
        <w:spacing w:before="450" w:after="450" w:line="312" w:lineRule="auto"/>
      </w:pPr>
      <w:r>
        <w:rPr>
          <w:rFonts w:ascii="宋体" w:hAnsi="宋体" w:eastAsia="宋体" w:cs="宋体"/>
          <w:color w:val="000"/>
          <w:sz w:val="28"/>
          <w:szCs w:val="28"/>
        </w:rPr>
        <w:t xml:space="preserve">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w:t>
      </w:r>
    </w:p>
    <w:p>
      <w:pPr>
        <w:ind w:left="0" w:right="0" w:firstLine="560"/>
        <w:spacing w:before="450" w:after="450" w:line="312" w:lineRule="auto"/>
      </w:pPr>
      <w:r>
        <w:rPr>
          <w:rFonts w:ascii="宋体" w:hAnsi="宋体" w:eastAsia="宋体" w:cs="宋体"/>
          <w:color w:val="000"/>
          <w:sz w:val="28"/>
          <w:szCs w:val="28"/>
        </w:rPr>
        <w:t xml:space="preserve">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公共卫生工作计划篇三</w:t>
      </w:r>
    </w:p>
    <w:p>
      <w:pPr>
        <w:ind w:left="0" w:right="0" w:firstLine="560"/>
        <w:spacing w:before="450" w:after="450" w:line="312" w:lineRule="auto"/>
      </w:pPr>
      <w:r>
        <w:rPr>
          <w:rFonts w:ascii="宋体" w:hAnsi="宋体" w:eastAsia="宋体" w:cs="宋体"/>
          <w:color w:val="000"/>
          <w:sz w:val="28"/>
          <w:szCs w:val="28"/>
        </w:rPr>
        <w:t xml:space="preserve">根据__市公共卫生工作委员会的《20__年__市公共卫生工作要点》和市政府下达给我局的《20__年__市公共卫生工作责任书》内容，按照市委市政府“树标杆、补短板、求突破、走前列”的要求，结合本局工作实际，通过强化管理、创新机制、宣传教育，组织实施“健康__”建设行动，不断推进市文化体育系统公共卫生工作。</w:t>
      </w:r>
    </w:p>
    <w:p>
      <w:pPr>
        <w:ind w:left="0" w:right="0" w:firstLine="560"/>
        <w:spacing w:before="450" w:after="450" w:line="312" w:lineRule="auto"/>
      </w:pPr>
      <w:r>
        <w:rPr>
          <w:rFonts w:ascii="宋体" w:hAnsi="宋体" w:eastAsia="宋体" w:cs="宋体"/>
          <w:color w:val="000"/>
          <w:sz w:val="28"/>
          <w:szCs w:val="28"/>
        </w:rPr>
        <w:t xml:space="preserve">一、要高度重视公共卫生工作，将公共卫生工作摆上重要位置。根据局里的年度工作计划制定本单位的年度工作计划，有明确的分管领导，落实责任部门和各项工作措施，保证年度工作目标任务顺利完成。年终有总结，并及时报送局办公室。</w:t>
      </w:r>
    </w:p>
    <w:p>
      <w:pPr>
        <w:ind w:left="0" w:right="0" w:firstLine="560"/>
        <w:spacing w:before="450" w:after="450" w:line="312" w:lineRule="auto"/>
      </w:pPr>
      <w:r>
        <w:rPr>
          <w:rFonts w:ascii="宋体" w:hAnsi="宋体" w:eastAsia="宋体" w:cs="宋体"/>
          <w:color w:val="000"/>
          <w:sz w:val="28"/>
          <w:szCs w:val="28"/>
        </w:rPr>
        <w:t xml:space="preserve">二、要认真做好慢性病综合防治工作，积极开展局系统内部的健康促进和教育工作。结合本单位、本部门工作特点，开展健康教育知识的宣传。普及全民健康生活方式行动核心信息，积极推广减盐、示范单位(食堂)、快乐10分钟、无烟环境创建等。</w:t>
      </w:r>
    </w:p>
    <w:p>
      <w:pPr>
        <w:ind w:left="0" w:right="0" w:firstLine="560"/>
        <w:spacing w:before="450" w:after="450" w:line="312" w:lineRule="auto"/>
      </w:pPr>
      <w:r>
        <w:rPr>
          <w:rFonts w:ascii="宋体" w:hAnsi="宋体" w:eastAsia="宋体" w:cs="宋体"/>
          <w:color w:val="000"/>
          <w:sz w:val="28"/>
          <w:szCs w:val="28"/>
        </w:rPr>
        <w:t xml:space="preserve">三、要将公共卫生的宣传工作纳入工作计划，广泛、持久、经常性地宣传重大疾病、慢性病的危害和预防知识，并收集反馈信息，评价宣传效果;充分利用文体系统的工作特点和平台，和文化体育下乡相结合，组织开展形式多样的宣传教育活动;组织文艺团体配合有关部门，利用艺术形式向广大群众宣传艾滋病、慢性病防治等公共卫生知识和国家的相关政策;利用文化体育公共场所面向人民群众的特点，加强宣传教育力度。</w:t>
      </w:r>
    </w:p>
    <w:p>
      <w:pPr>
        <w:ind w:left="0" w:right="0" w:firstLine="560"/>
        <w:spacing w:before="450" w:after="450" w:line="312" w:lineRule="auto"/>
      </w:pPr>
      <w:r>
        <w:rPr>
          <w:rFonts w:ascii="宋体" w:hAnsi="宋体" w:eastAsia="宋体" w:cs="宋体"/>
          <w:color w:val="000"/>
          <w:sz w:val="28"/>
          <w:szCs w:val="28"/>
        </w:rPr>
        <w:t xml:space="preserve">四、局有关处室和单位要积极开展国民体质监测工作，坚持体育与卫生相结合，结合“__市全民健康生活方式行动”开展全民健身活动，宣传和普及科学健身知识，指导并开展群众性体育活动，增强人民体质，预防疾病发生;做好慢性非传染性疾病综合防控示范区创建指导工作;积极推进健康步道(路径)建设;牵头组织开展重大体育赛事期间公共安全保障工作，确保不发生因防控措施不到位导致的突发公共卫生事件。</w:t>
      </w:r>
    </w:p>
    <w:p>
      <w:pPr>
        <w:ind w:left="0" w:right="0" w:firstLine="560"/>
        <w:spacing w:before="450" w:after="450" w:line="312" w:lineRule="auto"/>
      </w:pPr>
      <w:r>
        <w:rPr>
          <w:rFonts w:ascii="宋体" w:hAnsi="宋体" w:eastAsia="宋体" w:cs="宋体"/>
          <w:color w:val="000"/>
          <w:sz w:val="28"/>
          <w:szCs w:val="28"/>
        </w:rPr>
        <w:t xml:space="preserve">五、市文化体育市场综合执法支队加强对经营性文化娱乐体育场所的卫生监督管理;要配合有关部门，督促落实卫生管理制度，提高公共场所的卫生质量;做好疾病防治的宣传教育工作，特别是防治艾滋病的宣传教育。</w:t>
      </w:r>
    </w:p>
    <w:p>
      <w:pPr>
        <w:ind w:left="0" w:right="0" w:firstLine="560"/>
        <w:spacing w:before="450" w:after="450" w:line="312" w:lineRule="auto"/>
      </w:pPr>
      <w:r>
        <w:rPr>
          <w:rFonts w:ascii="宋体" w:hAnsi="宋体" w:eastAsia="宋体" w:cs="宋体"/>
          <w:color w:val="000"/>
          <w:sz w:val="28"/>
          <w:szCs w:val="28"/>
        </w:rPr>
        <w:t xml:space="preserve">六、认真贯彻实施上级部门布置的各项工作，认真履行职责，积极完成各项工作任务。及时向局公共卫生工作领导小组报告工作进展，提出工作建议。</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公共卫生工作计划篇四</w:t>
      </w:r>
    </w:p>
    <w:p>
      <w:pPr>
        <w:ind w:left="0" w:right="0" w:firstLine="560"/>
        <w:spacing w:before="450" w:after="450" w:line="312" w:lineRule="auto"/>
      </w:pPr>
      <w:r>
        <w:rPr>
          <w:rFonts w:ascii="宋体" w:hAnsi="宋体" w:eastAsia="宋体" w:cs="宋体"/>
          <w:color w:val="000"/>
          <w:sz w:val="28"/>
          <w:szCs w:val="28"/>
        </w:rPr>
        <w:t xml:space="preserve">为深入以深化医改为主线，以提高全乡人民健康水平为目标，突出抓好基本公共卫生服务工作，努力完成上级交给的工作任务，使各项工作再上一个新的台阶，对公共卫生服务工作作出以下安排：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一、20__年的工作目标：</w:t>
      </w:r>
    </w:p>
    <w:p>
      <w:pPr>
        <w:ind w:left="0" w:right="0" w:firstLine="560"/>
        <w:spacing w:before="450" w:after="450" w:line="312" w:lineRule="auto"/>
      </w:pPr>
      <w:r>
        <w:rPr>
          <w:rFonts w:ascii="宋体" w:hAnsi="宋体" w:eastAsia="宋体" w:cs="宋体"/>
          <w:color w:val="000"/>
          <w:sz w:val="28"/>
          <w:szCs w:val="28"/>
        </w:rPr>
        <w:t xml:space="preserve">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 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 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20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宋体" w:hAnsi="宋体" w:eastAsia="宋体" w:cs="宋体"/>
          <w:color w:val="000"/>
          <w:sz w:val="28"/>
          <w:szCs w:val="28"/>
        </w:rPr>
        <w:t xml:space="preserve">13、每月的30日各专项小组上报纸质的工作情况及相关数字到卫生院项目办公室，项目办公室审核完成，2日前上报卫生局。</w:t>
      </w:r>
    </w:p>
    <w:p>
      <w:pPr>
        <w:ind w:left="0" w:right="0" w:firstLine="560"/>
        <w:spacing w:before="450" w:after="450" w:line="312" w:lineRule="auto"/>
      </w:pPr>
      <w:r>
        <w:rPr>
          <w:rFonts w:ascii="宋体" w:hAnsi="宋体" w:eastAsia="宋体" w:cs="宋体"/>
          <w:color w:val="000"/>
          <w:sz w:val="28"/>
          <w:szCs w:val="28"/>
        </w:rPr>
        <w:t xml:space="preserve">三、阶段性工作安排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①召开第一次公共卫生项目工作会议。</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④开展低盐膳食讲座。</w:t>
      </w:r>
    </w:p>
    <w:p>
      <w:pPr>
        <w:ind w:left="0" w:right="0" w:firstLine="560"/>
        <w:spacing w:before="450" w:after="450" w:line="312" w:lineRule="auto"/>
      </w:pPr>
      <w:r>
        <w:rPr>
          <w:rFonts w:ascii="宋体" w:hAnsi="宋体" w:eastAsia="宋体" w:cs="宋体"/>
          <w:color w:val="000"/>
          <w:sz w:val="28"/>
          <w:szCs w:val="28"/>
        </w:rPr>
        <w:t xml:space="preserve">⑤开展减盐防控高血压健康咨询活动一次。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①召开第二次公共卫生项目工作会议。</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③开展中医药养生讲座。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①召开第三次公共卫生项目工作会议。</w:t>
      </w:r>
    </w:p>
    <w:p>
      <w:pPr>
        <w:ind w:left="0" w:right="0" w:firstLine="560"/>
        <w:spacing w:before="450" w:after="450" w:line="312" w:lineRule="auto"/>
      </w:pPr>
      <w:r>
        <w:rPr>
          <w:rFonts w:ascii="宋体" w:hAnsi="宋体" w:eastAsia="宋体" w:cs="宋体"/>
          <w:color w:val="000"/>
          <w:sz w:val="28"/>
          <w:szCs w:val="28"/>
        </w:rPr>
        <w:t xml:space="preserve">②结合3.24结核病防治宣传日，开展健康教育咨询活动一次，重点宣传结核病防治知识。</w:t>
      </w:r>
    </w:p>
    <w:p>
      <w:pPr>
        <w:ind w:left="0" w:right="0" w:firstLine="560"/>
        <w:spacing w:before="450" w:after="450" w:line="312" w:lineRule="auto"/>
      </w:pPr>
      <w:r>
        <w:rPr>
          <w:rFonts w:ascii="宋体" w:hAnsi="宋体" w:eastAsia="宋体" w:cs="宋体"/>
          <w:color w:val="000"/>
          <w:sz w:val="28"/>
          <w:szCs w:val="28"/>
        </w:rPr>
        <w:t xml:space="preserve">③对慢性病人、精神病患者等重点人群开始第一次随访。</w:t>
      </w:r>
    </w:p>
    <w:p>
      <w:pPr>
        <w:ind w:left="0" w:right="0" w:firstLine="560"/>
        <w:spacing w:before="450" w:after="450" w:line="312" w:lineRule="auto"/>
      </w:pPr>
      <w:r>
        <w:rPr>
          <w:rFonts w:ascii="宋体" w:hAnsi="宋体" w:eastAsia="宋体" w:cs="宋体"/>
          <w:color w:val="000"/>
          <w:sz w:val="28"/>
          <w:szCs w:val="28"/>
        </w:rPr>
        <w:t xml:space="preserve">④对结核病的防治开展健康知识讲座一次。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①召开第四次公共卫生项目工作会议。</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①召开第五次公共卫生项目工作会议。</w:t>
      </w:r>
    </w:p>
    <w:p>
      <w:pPr>
        <w:ind w:left="0" w:right="0" w:firstLine="560"/>
        <w:spacing w:before="450" w:after="450" w:line="312" w:lineRule="auto"/>
      </w:pPr>
      <w:r>
        <w:rPr>
          <w:rFonts w:ascii="宋体" w:hAnsi="宋体" w:eastAsia="宋体" w:cs="宋体"/>
          <w:color w:val="000"/>
          <w:sz w:val="28"/>
          <w:szCs w:val="28"/>
        </w:rPr>
        <w:t xml:space="preserve">②利用5月3日世界哮喘日进行相关知识讲座一次，针对5月31日世界无烟日，重点开展吸烟危害健康知识咨询活动。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①召开第六次公共卫生项目工作会议。</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w:t>
      </w:r>
    </w:p>
    <w:p>
      <w:pPr>
        <w:ind w:left="0" w:right="0" w:firstLine="560"/>
        <w:spacing w:before="450" w:after="450" w:line="312" w:lineRule="auto"/>
      </w:pPr>
      <w:r>
        <w:rPr>
          <w:rFonts w:ascii="宋体" w:hAnsi="宋体" w:eastAsia="宋体" w:cs="宋体"/>
          <w:color w:val="000"/>
          <w:sz w:val="28"/>
          <w:szCs w:val="28"/>
        </w:rPr>
        <w:t xml:space="preserve">③利用6月6日爱眼日进行眼部疾病及保健方面的知识讲座一次。</w:t>
      </w:r>
    </w:p>
    <w:p>
      <w:pPr>
        <w:ind w:left="0" w:right="0" w:firstLine="560"/>
        <w:spacing w:before="450" w:after="450" w:line="312" w:lineRule="auto"/>
      </w:pPr>
      <w:r>
        <w:rPr>
          <w:rFonts w:ascii="宋体" w:hAnsi="宋体" w:eastAsia="宋体" w:cs="宋体"/>
          <w:color w:val="000"/>
          <w:sz w:val="28"/>
          <w:szCs w:val="28"/>
        </w:rPr>
        <w:t xml:space="preserve">④对慢性病人、精神病患者等重点人群开始第二次随访。</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①召开第七次公共卫生项目工作会议。</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③对卫生室人员的工作进行第七次检查、督导。</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公共卫生工作计划篇五</w:t>
      </w:r>
    </w:p>
    <w:p>
      <w:pPr>
        <w:ind w:left="0" w:right="0" w:firstLine="560"/>
        <w:spacing w:before="450" w:after="450" w:line="312" w:lineRule="auto"/>
      </w:pPr>
      <w:r>
        <w:rPr>
          <w:rFonts w:ascii="宋体" w:hAnsi="宋体" w:eastAsia="宋体" w:cs="宋体"/>
          <w:color w:val="000"/>
          <w:sz w:val="28"/>
          <w:szCs w:val="28"/>
        </w:rPr>
        <w:t xml:space="preserve">__村卫生室按卫生院统一部署实施10项基本公共卫生服务项目，即建立居民健康档案，健康教育，预防接种，传染病防治，高血压、糖尿病等慢性病和重性精神疾病管理，儿童保健，孕产妇保健，老年人保健、卫生监督协管。</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20__年，居民建档率80%，</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针对健康素养基本知识和技能、优生优育及辖区重点健康问题等内容，向村民提供健康教育宣传信息和健康教育咨询服务，设置健康教育宣传栏。每2个月更新一次，开展健康知识讲座等健康教育活动。 每年向辖区居民发放健康教育材料不少于12种;播放健康教育音像材料不少于6种，组织面向公众的健康教育咨询活动不少于6次，举办健康教育讲座不少于12次。《中国公民健康素养66条》宣传普及率70%;居民健康相关知识知晓率70%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各适龄儿童到卫生院接种疫苗免疫规划疫苗;并及时向卫生院上报相关信息。</w:t>
      </w:r>
    </w:p>
    <w:p>
      <w:pPr>
        <w:ind w:left="0" w:right="0" w:firstLine="560"/>
        <w:spacing w:before="450" w:after="450" w:line="312" w:lineRule="auto"/>
      </w:pPr>
      <w:r>
        <w:rPr>
          <w:rFonts w:ascii="宋体" w:hAnsi="宋体" w:eastAsia="宋体" w:cs="宋体"/>
          <w:color w:val="000"/>
          <w:sz w:val="28"/>
          <w:szCs w:val="28"/>
        </w:rPr>
        <w:t xml:space="preserve">6岁以下儿童建卡率达98%;一类疫苗基础免疫接种率均达90%以上，加强免疫单苗接种率达95%以上，乙肝疫苗及时接种率90%以上，含麻疹成份疫苗及时接种率90%以上。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应届毕业生 ，帮助企业招到更适合的人才，及时发现、登记并报告辖区内发现的传染病病例和疑似病例，参与传染病现场疫点处理;开展结核病、艾滋病等传染病防治知识宣传和咨询服务;配合专业公共卫生机构，对非住院结核病人、艾滋病病人进行治疗管理。传染病疫情报告率与及时率100%。</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-6岁儿童建立儿童花名册，积极配合卫生院对新生儿进行访视及儿童系统保健管理。新生儿访视至少2次，儿童保健1岁以内至少4次，第2年和第3年每年至少2次。4-6岁儿童每年不少于1次，主要内容包括体格检查和生长发育监测及评价，新生儿疾病筛查，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早发现孕妇，并按时上报卫生院，积极配合卫生院开展至少5次</w:t>
      </w:r>
    </w:p>
    <w:p>
      <w:pPr>
        <w:ind w:left="0" w:right="0" w:firstLine="560"/>
        <w:spacing w:before="450" w:after="450" w:line="312" w:lineRule="auto"/>
      </w:pPr>
      <w:r>
        <w:rPr>
          <w:rFonts w:ascii="宋体" w:hAnsi="宋体" w:eastAsia="宋体" w:cs="宋体"/>
          <w:color w:val="000"/>
          <w:sz w:val="28"/>
          <w:szCs w:val="28"/>
        </w:rPr>
        <w:t xml:space="preserve">孕期保健服务和2次产后访视。主要内容包括一般体格检查、产前检查及孕期营养、心理等健康指导，了解产后恢复情况并对产后常见问题进行指导。为准备怀孕的妇妇和怀孕前三月的孕妇发放叶酸，并做好相关登记，及时上报。同时做好母婴阻断作。</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对辖区65岁及以上老年人进行登记管理，进行每年进行一次体格检查，健康指导，生活自理能力评估，健康危险因素调查，提供疾病预防、自我保健及伤害预防、自救指导。老年人中医药健康管理服务率达50%。</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第季度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9、重性精神疾病管理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对辖区重性精神疾病患者进行登记管理;在专业机构指导下对在家居住的重性精神疾病患者进行治疗随访和康复指导并做好相关记录。每年进行一次体格检查，每季度进行一次随访。</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协助卫生院对辖区内的学校、餐饮单位、水厂进行巡查，并协助卫生院进行食品安全管理，打击非法采供血，非法行医等。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2024-10-04T09:33:18+08:00</dcterms:created>
  <dcterms:modified xsi:type="dcterms:W3CDTF">2024-10-04T09:33:18+08:00</dcterms:modified>
</cp:coreProperties>
</file>

<file path=docProps/custom.xml><?xml version="1.0" encoding="utf-8"?>
<Properties xmlns="http://schemas.openxmlformats.org/officeDocument/2006/custom-properties" xmlns:vt="http://schemas.openxmlformats.org/officeDocument/2006/docPropsVTypes"/>
</file>