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纪检工作心得体会范文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纪检是检查党员干部违纪和规范党员行为的重要举措，下面是范文网范文网小编精心整理的纪检工作心得体会范文，供大家学习和参阅。    作为一名县纪委监委机关80后青年干部，在学思践悟的循环往复中，深感唯有适应新时代，方能敢于新担当，才能展现新作...</w:t>
      </w:r>
    </w:p>
    <w:p>
      <w:pPr>
        <w:ind w:left="0" w:right="0" w:firstLine="560"/>
        <w:spacing w:before="450" w:after="450" w:line="312" w:lineRule="auto"/>
      </w:pPr>
      <w:r>
        <w:rPr>
          <w:rFonts w:ascii="宋体" w:hAnsi="宋体" w:eastAsia="宋体" w:cs="宋体"/>
          <w:color w:val="000"/>
          <w:sz w:val="28"/>
          <w:szCs w:val="28"/>
        </w:rPr>
        <w:t xml:space="preserve">纪检是检查党员干部违纪和规范党员行为的重要举措，下面是范文网范文网小编精心整理的纪检工作心得体会范文，供大家学习和参阅。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作为一名县纪委监委机关80后青年干部，在学思践悟的循环往复中，深感唯有适应新时代，方能敢于新担当，才能展现新作为。</w:t>
      </w:r>
    </w:p>
    <w:p>
      <w:pPr>
        <w:ind w:left="0" w:right="0" w:firstLine="560"/>
        <w:spacing w:before="450" w:after="450" w:line="312" w:lineRule="auto"/>
      </w:pPr>
      <w:r>
        <w:rPr>
          <w:rFonts w:ascii="宋体" w:hAnsi="宋体" w:eastAsia="宋体" w:cs="宋体"/>
          <w:color w:val="000"/>
          <w:sz w:val="28"/>
          <w:szCs w:val="28"/>
        </w:rPr>
        <w:t xml:space="preserve">适应节奏，迎难而上。自进入县纪委机关工作以来，感到工作标杆越来越高，工作要求越来越严，工作节奏越来越快。作为青年干部，只有厚积薄发，才能持续成长。一是遇事不推诿。面对千头万绪的工作和纷繁复杂的事务，首先应有海纳百川有容乃大的气度，不仅要把自己职责内的事情坚决做好，而且要把自己职责外、领导分配的事情坚决干好，甚至要把自己职责外、领导未想全的事情协调建议好，做到大气度做人、大格局做事。二是逢事讲程序。纪检监察机关工作强调的是规范化、程序化、制度化，有着一整套严密流程。作为青年干部要主动适应，往大了说是讲政治纪律和政治规矩，往小了看就是汇报必讲程序、工作必讲流程。三是难事看品格。面对工作中的大事难事，作为青年干部要注重发挥自身的主观能动性，勤于思考善于主动作为，不能时时事事名为向分管、主管领导主动汇报，实为不动脑筋、推卸职责。如此，于干部则延缓成长速度，于组织则易造成人才培养断档。</w:t>
      </w:r>
    </w:p>
    <w:p>
      <w:pPr>
        <w:ind w:left="0" w:right="0" w:firstLine="560"/>
        <w:spacing w:before="450" w:after="450" w:line="312" w:lineRule="auto"/>
      </w:pPr>
      <w:r>
        <w:rPr>
          <w:rFonts w:ascii="宋体" w:hAnsi="宋体" w:eastAsia="宋体" w:cs="宋体"/>
          <w:color w:val="000"/>
          <w:sz w:val="28"/>
          <w:szCs w:val="28"/>
        </w:rPr>
        <w:t xml:space="preserve">精益求精，注重细节。纪检监察机关的监督执纪问责、监督调查处置工作，归根到底还是做人的工作。作为青年干部，必须树立工作没有最好、只有更好的意识。一是未部署工作坚决打提前量。作为青年干部，于高大上说要有时不我待的紧迫感，于通俗点说时而要有一点急性子。对于未部署开展的工作，坚决做到提前着手去思考、着手去先做。唯有这样，才能在工作来临时不慌不乱、领导部署时修缮提高。二是已部署工作做到马上就办。与时间赛跑是委机关目前面临的最重要工作。作为青年干部，日常工作中要做到全委的工作不因我而耽搁、全室的工作不因我而延缓。特别是对于县纪委常委会、县监委委务会、问题线索排查会、协调推进会定下来的事情，要闻令即动、紧抓快办、不等不靠，第一时间推动落实。三是已完成工作立即反馈回复。作为青年干部，要践行事毕复命意识。一项事情完成了，作为经办人的青年干部自我感觉良好，但是分管、主管领导未必知晓，心也许还悬着，甚至休息时还想着。为此，青年干部要善于将已完成工作通过一定方式，及时反馈给布置工作的分管、主管及部室领导，做到组织安心、领导放心、自己顺心。</w:t>
      </w:r>
    </w:p>
    <w:p>
      <w:pPr>
        <w:ind w:left="0" w:right="0" w:firstLine="560"/>
        <w:spacing w:before="450" w:after="450" w:line="312" w:lineRule="auto"/>
      </w:pPr>
      <w:r>
        <w:rPr>
          <w:rFonts w:ascii="宋体" w:hAnsi="宋体" w:eastAsia="宋体" w:cs="宋体"/>
          <w:color w:val="000"/>
          <w:sz w:val="28"/>
          <w:szCs w:val="28"/>
        </w:rPr>
        <w:t xml:space="preserve">打磨心态，自我调节。纪检监察机关工作压力较大，作为青年干部要平衡心态，自我调节好工作、家庭、生活之间的矛盾，保持阳光心态，做到快乐工作。一是严守党纪国法。作为青年干部，要珍惜在县纪委监委机关大家庭工作共事的大环境，严格自我要求，珍惜手中的权力，不仅严守政治纪律、组织纪律、廉洁纪律，更要严守群众纪律、工作纪律、生活纪律，做到打铁必须自身足够过硬。二是调节良好心态。面对紧张的工作现状，作为青年干部要既盯着工作，也盯着过程。特别是遇到烦心事、苦恼事多和领导、家人、朋友交心交流，在交流中调节好良好心态，练就心灵金刚钻。三是两不误两促进。正确处理好家庭、工作、生活之间的矛盾，不把工作情绪带到家庭生活中去，不把家庭生活情绪带入工作中来，在家就做好家庭角色，在外则做好纪检监察干部，让良好家教家风与拼搏工作作风互促共进。</w:t>
      </w:r>
    </w:p>
    <w:p>
      <w:pPr>
        <w:ind w:left="0" w:right="0" w:firstLine="560"/>
        <w:spacing w:before="450" w:after="450" w:line="312" w:lineRule="auto"/>
      </w:pPr>
      <w:r>
        <w:rPr>
          <w:rFonts w:ascii="宋体" w:hAnsi="宋体" w:eastAsia="宋体" w:cs="宋体"/>
          <w:color w:val="000"/>
          <w:sz w:val="28"/>
          <w:szCs w:val="28"/>
        </w:rPr>
        <w:t xml:space="preserve">在大多数人的眼中，纪检监察工作是个光鲜的职业，纪检监察人员是富有权力的监督者，之前我也比较认同这种观念，但自从去年派驻机构改革时由市直机关一名办公室主任转岗到派驻纪检组从事纪检工作以来，特别是参与了专案的查办以后，我才真正理解了纪检人要做孤独的监督者的含义，也懂得了纪检人特别是办案人员的艰辛与喜乐。</w:t>
      </w:r>
    </w:p>
    <w:p>
      <w:pPr>
        <w:ind w:left="0" w:right="0" w:firstLine="560"/>
        <w:spacing w:before="450" w:after="450" w:line="312" w:lineRule="auto"/>
      </w:pPr>
      <w:r>
        <w:rPr>
          <w:rFonts w:ascii="宋体" w:hAnsi="宋体" w:eastAsia="宋体" w:cs="宋体"/>
          <w:color w:val="000"/>
          <w:sz w:val="28"/>
          <w:szCs w:val="28"/>
        </w:rPr>
        <w:t xml:space="preserve">2024年5月2日上午，专案组的一个电话，我匆忙赴市纪委监委办案点养正园报到，我被告知抽调到一个专案中去从事文字综合工作。在接到通知的那一刻，我有点小兴奋，作为纪检新兵，能够参与专案的查办，于实战中学习历练，实属幸运和领导信任。但听说要封闭式工作至少三个月，甚至六个月，无特殊情况不能离开办案点，周末和节假日也不例外，我亢奋的情绪瞬间低落，这就意味着这几个月要远离正常的朋友圈、生活圈。我原以为办专案只是稍微紧张一点，偶尔加加班，还是可以享受周末的，没想到真的要白加黑五加二，这离我的预期有点差距，况且我是确有困难的，我的二孩刚出生才两个月，需要照料，我的父亲因身患癌症要到上海去治疗，需要陪伴。怎么办?在短暂的犹豫之后，我欣然领命，困难只能克服，职责大于天。这也许就是纪检人的使命和担当，你可以犹豫，但不能抗拒。</w:t>
      </w:r>
    </w:p>
    <w:p>
      <w:pPr>
        <w:ind w:left="0" w:right="0" w:firstLine="560"/>
        <w:spacing w:before="450" w:after="450" w:line="312" w:lineRule="auto"/>
      </w:pPr>
      <w:r>
        <w:rPr>
          <w:rFonts w:ascii="宋体" w:hAnsi="宋体" w:eastAsia="宋体" w:cs="宋体"/>
          <w:color w:val="000"/>
          <w:sz w:val="28"/>
          <w:szCs w:val="28"/>
        </w:rPr>
        <w:t xml:space="preserve">像我这种情况的在专案组中有很多，其中有两位同志儿子均今年参加高考;有几个同志小孩出生也才几个月;还有90多岁的老父亲摔伤在床却不能陪护，只能匆匆探望一下便赶赴办案点;更有因常年办案不能陪伴，妻子患抑郁症的这不是电视剧的情节，这就是发生在我们纪检人身边的事实。</w:t>
      </w:r>
    </w:p>
    <w:p>
      <w:pPr>
        <w:ind w:left="0" w:right="0" w:firstLine="560"/>
        <w:spacing w:before="450" w:after="450" w:line="312" w:lineRule="auto"/>
      </w:pPr>
      <w:r>
        <w:rPr>
          <w:rFonts w:ascii="宋体" w:hAnsi="宋体" w:eastAsia="宋体" w:cs="宋体"/>
          <w:color w:val="000"/>
          <w:sz w:val="28"/>
          <w:szCs w:val="28"/>
        </w:rPr>
        <w:t xml:space="preserve">参与办案的三个月，于我而言，收获颇丰。三个月时间，紧张忙碌，短暂美好!期间也会因远在郊外和无周末而抱怨，但更多的是充实快乐，零距离体验和感受着一线办案人的压力与苦乐!共同分享案情突破的喜悦!一起享受晚餐后集体散步的悠闲时光!这是一段值得怀念的美好记忆。</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由中央纪委宣传部、中央电视台联合制作的电视专题片《巡视利剑》开播以来，引发了巨大的关注热潮。而我作为一名基层纪检监察工作人员也在追逐此剧，触发了我对纪检工作的几点感悟。</w:t>
      </w:r>
    </w:p>
    <w:p>
      <w:pPr>
        <w:ind w:left="0" w:right="0" w:firstLine="560"/>
        <w:spacing w:before="450" w:after="450" w:line="312" w:lineRule="auto"/>
      </w:pPr>
      <w:r>
        <w:rPr>
          <w:rFonts w:ascii="宋体" w:hAnsi="宋体" w:eastAsia="宋体" w:cs="宋体"/>
          <w:color w:val="000"/>
          <w:sz w:val="28"/>
          <w:szCs w:val="28"/>
        </w:rPr>
        <w:t xml:space="preserve">首先，打铁还需自身硬。中纪委书记王岐山同志曾提出信任不能代替监督。由此可见，己不正焉能正人?只有自身不出问题，才有底气和资格监督别人。纪检监察工作的特殊性质和要求，决定了纪检监察干部必须加强党性修养，不断锤炼和塑造过硬的政治品格。因此，纪检监察干部用纪律丈量党员干部的思想行为，时刻对照党的理想信念和宗旨要求，反思自己在工作中是否真正做到了带头贯彻执行党的路线方针政策，在思想上、政治上和行动上与党中央始终保持高度一致。</w:t>
      </w:r>
    </w:p>
    <w:p>
      <w:pPr>
        <w:ind w:left="0" w:right="0" w:firstLine="560"/>
        <w:spacing w:before="450" w:after="450" w:line="312" w:lineRule="auto"/>
      </w:pPr>
      <w:r>
        <w:rPr>
          <w:rFonts w:ascii="宋体" w:hAnsi="宋体" w:eastAsia="宋体" w:cs="宋体"/>
          <w:color w:val="000"/>
          <w:sz w:val="28"/>
          <w:szCs w:val="28"/>
        </w:rPr>
        <w:t xml:space="preserve">纪检监察干部要带头做到自醒自律。守得住清贫，抵挡住诱惑，在生活和工作中，抛弃一切私心杂念，树立崇高的道德品质，做到身正不怕影子斜，做到两袖清风，公平正派，只有自身无非分之欲，才能达到钢的程度，才能在日常监督和管理中，严格依纪依法办案，为此，也才能树立忠诚、干净、担当的纪检监察干部的良好形象。</w:t>
      </w:r>
    </w:p>
    <w:p>
      <w:pPr>
        <w:ind w:left="0" w:right="0" w:firstLine="560"/>
        <w:spacing w:before="450" w:after="450" w:line="312" w:lineRule="auto"/>
      </w:pPr>
      <w:r>
        <w:rPr>
          <w:rFonts w:ascii="宋体" w:hAnsi="宋体" w:eastAsia="宋体" w:cs="宋体"/>
          <w:color w:val="000"/>
          <w:sz w:val="28"/>
          <w:szCs w:val="28"/>
        </w:rPr>
        <w:t xml:space="preserve">其次，要摒弃老好人思想。纪检机关作为党内监督专责机关，纪检干部作为党纪政纪执行者、维护者和监督者，其工作性质就是刀口向内，干的就是得罪人的活。不论苦口婆心，对大多数红脸出汗，还是铁面执纪，对少数严重违纪的重处分，甚至真刀真枪，对极极少数严重违纪涉嫌违法问题的立案审查，用民间土话来形容，吃的就是得罪人的这碗饭。</w:t>
      </w:r>
    </w:p>
    <w:p>
      <w:pPr>
        <w:ind w:left="0" w:right="0" w:firstLine="560"/>
        <w:spacing w:before="450" w:after="450" w:line="312" w:lineRule="auto"/>
      </w:pPr>
      <w:r>
        <w:rPr>
          <w:rFonts w:ascii="宋体" w:hAnsi="宋体" w:eastAsia="宋体" w:cs="宋体"/>
          <w:color w:val="000"/>
          <w:sz w:val="28"/>
          <w:szCs w:val="28"/>
        </w:rPr>
        <w:t xml:space="preserve">种着纪律作风责任田，吃着执纪监督这碗饭，如果怕得罪人，对违规违纪者睁一只眼，闭一只眼，无原则宽容和袒护这些少数人，从思想本质来看，就是对党和人民不忠诚，对群众利益和党的事业不负责任。而奉行这种不得罪人的好人主义，得到的也不过是亲者痛，仇者快，失去的却是大多数干部群众的拥护与信赖。</w:t>
      </w:r>
    </w:p>
    <w:p>
      <w:pPr>
        <w:ind w:left="0" w:right="0" w:firstLine="560"/>
        <w:spacing w:before="450" w:after="450" w:line="312" w:lineRule="auto"/>
      </w:pPr>
      <w:r>
        <w:rPr>
          <w:rFonts w:ascii="宋体" w:hAnsi="宋体" w:eastAsia="宋体" w:cs="宋体"/>
          <w:color w:val="000"/>
          <w:sz w:val="28"/>
          <w:szCs w:val="28"/>
        </w:rPr>
        <w:t xml:space="preserve">再次，也是最重要的一点，要亲民。我们纪检人要学好群众路线这一必修课，用好群众路线这个法宝。有些时候群众虽是一句玩笑话或抱怨话，却隐含着值得追寻的信息，因为群众一直置身于蚊子苍蝇周围，他们看得清、摸得明。纪检监察干部要主动走进群众，在和群众唠家常、话理短中发现线索、收集问题、纠出腐败。</w:t>
      </w:r>
    </w:p>
    <w:p>
      <w:pPr>
        <w:ind w:left="0" w:right="0" w:firstLine="560"/>
        <w:spacing w:before="450" w:after="450" w:line="312" w:lineRule="auto"/>
      </w:pPr>
      <w:r>
        <w:rPr>
          <w:rFonts w:ascii="宋体" w:hAnsi="宋体" w:eastAsia="宋体" w:cs="宋体"/>
          <w:color w:val="000"/>
          <w:sz w:val="28"/>
          <w:szCs w:val="28"/>
        </w:rPr>
        <w:t xml:space="preserve">党的十八大以来，中央12轮巡视共处理来信来访159万件次，与党员干部和群众谈话5.3万人次，发现各类突出问题8200余个。实践证明，巡视监督是党内监督和群众监督相结合的有效方式，彰显中国特色社会主义民主监督的制度优势。自上而下的组织监督与自下而上的民主监督在这里相遇，共同维护和促进党和国家的肌体健康。</w:t>
      </w:r>
    </w:p>
    <w:p>
      <w:pPr>
        <w:ind w:left="0" w:right="0" w:firstLine="560"/>
        <w:spacing w:before="450" w:after="450" w:line="312" w:lineRule="auto"/>
      </w:pPr>
      <w:r>
        <w:rPr>
          <w:rFonts w:ascii="宋体" w:hAnsi="宋体" w:eastAsia="宋体" w:cs="宋体"/>
          <w:color w:val="000"/>
          <w:sz w:val="28"/>
          <w:szCs w:val="28"/>
        </w:rPr>
        <w:t xml:space="preserve">身处反腐倡廉工作最前线，承载党和人民重托与期望，尤需担责之胸、知责之心与履责之行。作为一名纪检人，必须更加自觉、主动、严格地把自身置于监督之下，做遵纪守法的表率，做到监督不缺位、执纪不走样、问责不含糊，勇担政治责任，不辱神圣使命，无负崇高职责，让党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2024-10-06T05:53:21+08:00</dcterms:created>
  <dcterms:modified xsi:type="dcterms:W3CDTF">2024-10-06T05:53:21+08:00</dcterms:modified>
</cp:coreProperties>
</file>

<file path=docProps/custom.xml><?xml version="1.0" encoding="utf-8"?>
<Properties xmlns="http://schemas.openxmlformats.org/officeDocument/2006/custom-properties" xmlns:vt="http://schemas.openxmlformats.org/officeDocument/2006/docPropsVTypes"/>
</file>