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最新大学部门干事工作总结800(三篇)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大学部门干事工作总结800篇一</w:t>
      </w:r>
    </w:p>
    <w:p>
      <w:pPr>
        <w:ind w:left="0" w:right="0" w:firstLine="560"/>
        <w:spacing w:before="450" w:after="450" w:line="312" w:lineRule="auto"/>
      </w:pPr>
      <w:r>
        <w:rPr>
          <w:rFonts w:ascii="宋体" w:hAnsi="宋体" w:eastAsia="宋体" w:cs="宋体"/>
          <w:color w:val="000"/>
          <w:sz w:val="28"/>
          <w:szCs w:val="28"/>
        </w:rPr>
        <w:t xml:space="preserve">我们学生会秉着“全心全意为同学服务”的原则，通过各种活动，我对这句话有了更深刻的理解。我们这一年来举办了不少活动，比如一开始的新生联谊、ppt大赛、装机大赛等等。特别是在装机大赛中我作为大赛的裁判，我觉得当你全身心融入这个活动中的时候，你会把这个活动当做你的事业一样，充满着热情，并且收获是无法衡量的。</w:t>
      </w:r>
    </w:p>
    <w:p>
      <w:pPr>
        <w:ind w:left="0" w:right="0" w:firstLine="560"/>
        <w:spacing w:before="450" w:after="450" w:line="312" w:lineRule="auto"/>
      </w:pPr>
      <w:r>
        <w:rPr>
          <w:rFonts w:ascii="宋体" w:hAnsi="宋体" w:eastAsia="宋体" w:cs="宋体"/>
          <w:color w:val="000"/>
          <w:sz w:val="28"/>
          <w:szCs w:val="28"/>
        </w:rPr>
        <w:t xml:space="preserve">其实我在学生会工作上存在很大的不足，无论是方式上还是能力上都存在很大的缺陷。这一年来，我努力取长补短不断完善自己。我们学生会成员，主席团、部长、干事都有各自的优点和值得学习的地方。从不同的人身上我深刻学到了不同的东西。我会时刻扮演好自己的角色。</w:t>
      </w:r>
    </w:p>
    <w:p>
      <w:pPr>
        <w:ind w:left="0" w:right="0" w:firstLine="560"/>
        <w:spacing w:before="450" w:after="450" w:line="312" w:lineRule="auto"/>
      </w:pPr>
      <w:r>
        <w:rPr>
          <w:rFonts w:ascii="宋体" w:hAnsi="宋体" w:eastAsia="宋体" w:cs="宋体"/>
          <w:color w:val="000"/>
          <w:sz w:val="28"/>
          <w:szCs w:val="28"/>
        </w:rPr>
        <w:t xml:space="preserve">我们学生会在工作方面内部要做好交流，广泛吸取广大同学给我们的意见和建议。这样能更好得为同学们服务。部门内部要严于律己，内部作风要做好，并且对内部管理和工作要得心应手。在平时的工作中，细节问题最重要，我们要持严谨的态度把内部分配做好。比如做一个活动，各成员要积极热情去参与，以良好的心态去工作，求取创新，积累宝贵的经验。</w:t>
      </w:r>
    </w:p>
    <w:p>
      <w:pPr>
        <w:ind w:left="0" w:right="0" w:firstLine="560"/>
        <w:spacing w:before="450" w:after="450" w:line="312" w:lineRule="auto"/>
      </w:pPr>
      <w:r>
        <w:rPr>
          <w:rFonts w:ascii="宋体" w:hAnsi="宋体" w:eastAsia="宋体" w:cs="宋体"/>
          <w:color w:val="000"/>
          <w:sz w:val="28"/>
          <w:szCs w:val="28"/>
        </w:rPr>
        <w:t xml:space="preserve">通过学生会工作一年，我觉得我变了。我不会像以前那样唯唯诺诺，我比以前放开了许多。我其实有很多缺点，没有主见、没耐心、不开拓进取。在邰阳部长教导和自我学习下，我逐渐克服了这些缺点，我发现，原来我拥有成为优秀人的潜力!</w:t>
      </w:r>
    </w:p>
    <w:p>
      <w:pPr>
        <w:ind w:left="0" w:right="0" w:firstLine="560"/>
        <w:spacing w:before="450" w:after="450" w:line="312" w:lineRule="auto"/>
      </w:pPr>
      <w:r>
        <w:rPr>
          <w:rFonts w:ascii="宋体" w:hAnsi="宋体" w:eastAsia="宋体" w:cs="宋体"/>
          <w:color w:val="000"/>
          <w:sz w:val="28"/>
          <w:szCs w:val="28"/>
        </w:rPr>
        <w:t xml:space="preserve">通过不断的探索和前进，我要继续在学生会工作。过去一年收获很大，付出也很多，相信下学期的工作，我不会让大家失望的。</w:t>
      </w:r>
    </w:p>
    <w:p>
      <w:pPr>
        <w:ind w:left="0" w:right="0" w:firstLine="560"/>
        <w:spacing w:before="450" w:after="450" w:line="312" w:lineRule="auto"/>
      </w:pPr>
      <w:r>
        <w:rPr>
          <w:rFonts w:ascii="宋体" w:hAnsi="宋体" w:eastAsia="宋体" w:cs="宋体"/>
          <w:color w:val="000"/>
          <w:sz w:val="28"/>
          <w:szCs w:val="28"/>
        </w:rPr>
        <w:t xml:space="preserve">学生会如何在工作中稳定创新，不断前进，发挥基层学生的作用，这需要我们全体成员的不断努力和探索，这回事艰难而又愉快的路程。</w:t>
      </w:r>
    </w:p>
    <w:p>
      <w:pPr>
        <w:ind w:left="0" w:right="0" w:firstLine="560"/>
        <w:spacing w:before="450" w:after="450" w:line="312" w:lineRule="auto"/>
      </w:pPr>
      <w:r>
        <w:rPr>
          <w:rFonts w:ascii="宋体" w:hAnsi="宋体" w:eastAsia="宋体" w:cs="宋体"/>
          <w:color w:val="000"/>
          <w:sz w:val="28"/>
          <w:szCs w:val="28"/>
        </w:rPr>
        <w:t xml:space="preserve">我相信，我们以无悔的心态积极工作，一定会让我们学生会越办越好，不断前进走向完善。预祝下学年我们学生会工作顺利进行，取得更大成绩。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大学部门干事工作总结800篇二</w:t>
      </w:r>
    </w:p>
    <w:p>
      <w:pPr>
        <w:ind w:left="0" w:right="0" w:firstLine="560"/>
        <w:spacing w:before="450" w:after="450" w:line="312" w:lineRule="auto"/>
      </w:pPr>
      <w:r>
        <w:rPr>
          <w:rFonts w:ascii="宋体" w:hAnsi="宋体" w:eastAsia="宋体" w:cs="宋体"/>
          <w:color w:val="000"/>
          <w:sz w:val="28"/>
          <w:szCs w:val="28"/>
        </w:rPr>
        <w:t xml:space="preserve">今天，根据会议的安排，我就20xx年度财务执行情况做以下汇报：</w:t>
      </w:r>
    </w:p>
    <w:p>
      <w:pPr>
        <w:ind w:left="0" w:right="0" w:firstLine="560"/>
        <w:spacing w:before="450" w:after="450" w:line="312" w:lineRule="auto"/>
      </w:pPr>
      <w:r>
        <w:rPr>
          <w:rFonts w:ascii="宋体" w:hAnsi="宋体" w:eastAsia="宋体" w:cs="宋体"/>
          <w:color w:val="000"/>
          <w:sz w:val="28"/>
          <w:szCs w:val="28"/>
        </w:rPr>
        <w:t xml:space="preserve">一、资产财务报告、负债及所有者权益财务工作报告财务工作报告情况公司已形成总资产财务报告20685。55万元，其中：流动资产财务报告9240。15万元；固定资产财务报告净值10188。78万元；无形及递延资产财务报告1200。63万元；流动负债6571。51万元，长期负债1800万元；所有者权益12314。09万元；负债率为40。47%，财务部门工作报告。从资产财务报告结构来看，今年我们诚请宁夏资产财务报告评估公司对我公司所有资产财务报告重新做了评估，现有固定资原值14129。48万元，评估增值4145万元，现有无形资产财务报告1102。12万元，评估增值296万元，累计折旧3940。70万元，其中本年折旧518。03万元，本年摊销无形及递延资产财务报告115。71万元，新购置固定资产财务报告103。58万元，现有存货1892。57万元，三期投入资金3041。64万元；从负债来看，本年负债率40。47%较上年负债率49。54%下降了9。07个百分点，其中归还银行贷款590万元，从所有者权益来看，今年新增注册资本1600。80万元，转增资本公积4915。24万元，新增税后利润5502。16万元。</w:t>
      </w:r>
    </w:p>
    <w:p>
      <w:pPr>
        <w:ind w:left="0" w:right="0" w:firstLine="560"/>
        <w:spacing w:before="450" w:after="450" w:line="312" w:lineRule="auto"/>
      </w:pPr>
      <w:r>
        <w:rPr>
          <w:rFonts w:ascii="宋体" w:hAnsi="宋体" w:eastAsia="宋体" w:cs="宋体"/>
          <w:color w:val="000"/>
          <w:sz w:val="28"/>
          <w:szCs w:val="28"/>
        </w:rPr>
        <w:t xml:space="preserve">二、生产经营财务工作报告情况：</w:t>
      </w:r>
    </w:p>
    <w:p>
      <w:pPr>
        <w:ind w:left="0" w:right="0" w:firstLine="560"/>
        <w:spacing w:before="450" w:after="450" w:line="312" w:lineRule="auto"/>
      </w:pPr>
      <w:r>
        <w:rPr>
          <w:rFonts w:ascii="宋体" w:hAnsi="宋体" w:eastAsia="宋体" w:cs="宋体"/>
          <w:color w:val="000"/>
          <w:sz w:val="28"/>
          <w:szCs w:val="28"/>
        </w:rPr>
        <w:t xml:space="preserve">本年度生产水泥33。68万吨，生产熟料28。85万吨，完成工业总产值10272。40万元，较上年度8581万元，净增产值1691。40万元；实现销售收入10092。79万元，较上年度8390。57万元，净增收入1702。21万元，实现利税3049。39万元；销售利税率30。12%，较上年度销售利税率27。43%，上升了2。78个百分点，其中：上交资源税63。49万元，上交各项附税80。53万元，即征即退增值税1058。86万元，上交所得税217。64万元，实现税后利润1628。87万元，工作报告《财务部门工作报告》。</w:t>
      </w:r>
    </w:p>
    <w:p>
      <w:pPr>
        <w:ind w:left="0" w:right="0" w:firstLine="560"/>
        <w:spacing w:before="450" w:after="450" w:line="312" w:lineRule="auto"/>
      </w:pPr>
      <w:r>
        <w:rPr>
          <w:rFonts w:ascii="宋体" w:hAnsi="宋体" w:eastAsia="宋体" w:cs="宋体"/>
          <w:color w:val="000"/>
          <w:sz w:val="28"/>
          <w:szCs w:val="28"/>
        </w:rPr>
        <w:t xml:space="preserve">三、生产任务指标完成财务工作报告财务工作报告情况</w:t>
      </w:r>
    </w:p>
    <w:p>
      <w:pPr>
        <w:ind w:left="0" w:right="0" w:firstLine="560"/>
        <w:spacing w:before="450" w:after="450" w:line="312" w:lineRule="auto"/>
      </w:pPr>
      <w:r>
        <w:rPr>
          <w:rFonts w:ascii="宋体" w:hAnsi="宋体" w:eastAsia="宋体" w:cs="宋体"/>
          <w:color w:val="000"/>
          <w:sz w:val="28"/>
          <w:szCs w:val="28"/>
        </w:rPr>
        <w:t xml:space="preserve">本年度一线生产熟料4。62万吨，完成年计划任务的92。4%，二线生产熟料24。23万吨，完成年计划任务的100。1%；一线生产水泥4。54万吨，完成年计划任务的90。9%，二线生产水泥29。14万吨，完成年计划任务的93。4%；本年度两线共生产水泥33。68万吨；（其中生产油井水泥1。12万吨）完成年计划任务36。2万吨的93%。</w:t>
      </w:r>
    </w:p>
    <w:p>
      <w:pPr>
        <w:ind w:left="0" w:right="0" w:firstLine="560"/>
        <w:spacing w:before="450" w:after="450" w:line="312" w:lineRule="auto"/>
      </w:pPr>
      <w:r>
        <w:rPr>
          <w:rFonts w:ascii="宋体" w:hAnsi="宋体" w:eastAsia="宋体" w:cs="宋体"/>
          <w:color w:val="000"/>
          <w:sz w:val="28"/>
          <w:szCs w:val="28"/>
        </w:rPr>
        <w:t xml:space="preserve">四、销售经营财务工作报告情况</w:t>
      </w:r>
    </w:p>
    <w:p>
      <w:pPr>
        <w:ind w:left="0" w:right="0" w:firstLine="560"/>
        <w:spacing w:before="450" w:after="450" w:line="312" w:lineRule="auto"/>
      </w:pPr>
      <w:r>
        <w:rPr>
          <w:rFonts w:ascii="宋体" w:hAnsi="宋体" w:eastAsia="宋体" w:cs="宋体"/>
          <w:color w:val="000"/>
          <w:sz w:val="28"/>
          <w:szCs w:val="28"/>
        </w:rPr>
        <w:t xml:space="preserve">本年度共发出水泥33。36万吨，其中：油井水泥1。08万吨，散水泥7。43万吨；袋装水泥25。93万吨，矿粉0。08万吨，熟料0。018万吨，共计销售收入为10092。78万元，回收货款8474。05万元，下欠应收货款1116。20万元，货款回收率83。96%，水泥平均销售单价302。56元，较上年228。60元/吨上升了73。96元/吨。</w:t>
      </w:r>
    </w:p>
    <w:p>
      <w:pPr>
        <w:ind w:left="0" w:right="0" w:firstLine="560"/>
        <w:spacing w:before="450" w:after="450" w:line="312" w:lineRule="auto"/>
      </w:pPr>
      <w:r>
        <w:rPr>
          <w:rFonts w:ascii="宋体" w:hAnsi="宋体" w:eastAsia="宋体" w:cs="宋体"/>
          <w:color w:val="000"/>
          <w:sz w:val="28"/>
          <w:szCs w:val="28"/>
        </w:rPr>
        <w:t xml:space="preserve">五、成本费用支出财务工作报告情况</w:t>
      </w:r>
    </w:p>
    <w:p>
      <w:pPr>
        <w:ind w:left="0" w:right="0" w:firstLine="560"/>
        <w:spacing w:before="450" w:after="450" w:line="312" w:lineRule="auto"/>
      </w:pPr>
      <w:r>
        <w:rPr>
          <w:rFonts w:ascii="宋体" w:hAnsi="宋体" w:eastAsia="宋体" w:cs="宋体"/>
          <w:color w:val="000"/>
          <w:sz w:val="28"/>
          <w:szCs w:val="28"/>
        </w:rPr>
        <w:t xml:space="preserve">本年度共购进原燃料金额为3677。81万元，耗用3326。28万元，库存607。61万元；本年度购进备品备件及辅助材料442。49万元，耗用440。98万元，年终库存154。08万元，购进包装物516。76万条，金额为437。55万元；耗用437。73万元，期未库存1。60万元；耗用动力电20xx。46万元；支付职工工资417。02万元。支付财务费用362。62万元，营业费用75。19万元，管理费用394。07万元；其中：办公费25。85万元，招待费4。25万元，差旅费4。78万元，车辆支出费11。18万元，管理人员工资53。17万元，支付职工养老保险金31。36万元。</w:t>
      </w:r>
    </w:p>
    <w:p>
      <w:pPr>
        <w:ind w:left="0" w:right="0" w:firstLine="560"/>
        <w:spacing w:before="450" w:after="450" w:line="312" w:lineRule="auto"/>
      </w:pPr>
      <w:r>
        <w:rPr>
          <w:rFonts w:ascii="宋体" w:hAnsi="宋体" w:eastAsia="宋体" w:cs="宋体"/>
          <w:color w:val="000"/>
          <w:sz w:val="28"/>
          <w:szCs w:val="28"/>
        </w:rPr>
        <w:t xml:space="preserve">六、水泥成本及经营指标考核财务工作报告情况</w:t>
      </w:r>
    </w:p>
    <w:p>
      <w:pPr>
        <w:ind w:left="0" w:right="0" w:firstLine="560"/>
        <w:spacing w:before="450" w:after="450" w:line="312" w:lineRule="auto"/>
      </w:pPr>
      <w:r>
        <w:rPr>
          <w:rFonts w:ascii="宋体" w:hAnsi="宋体" w:eastAsia="宋体" w:cs="宋体"/>
          <w:color w:val="000"/>
          <w:sz w:val="28"/>
          <w:szCs w:val="28"/>
        </w:rPr>
        <w:t xml:space="preserve">1、成本财务工作报告情况</w:t>
      </w:r>
    </w:p>
    <w:p>
      <w:pPr>
        <w:ind w:left="0" w:right="0" w:firstLine="560"/>
        <w:spacing w:before="450" w:after="450" w:line="312" w:lineRule="auto"/>
      </w:pPr>
      <w:r>
        <w:rPr>
          <w:rFonts w:ascii="宋体" w:hAnsi="宋体" w:eastAsia="宋体" w:cs="宋体"/>
          <w:color w:val="000"/>
          <w:sz w:val="28"/>
          <w:szCs w:val="28"/>
        </w:rPr>
        <w:t xml:space="preserve">本年度</w:t>
      </w:r>
    </w:p>
    <w:p>
      <w:pPr>
        <w:ind w:left="0" w:right="0" w:firstLine="560"/>
        <w:spacing w:before="450" w:after="450" w:line="312" w:lineRule="auto"/>
      </w:pPr>
      <w:r>
        <w:rPr>
          <w:rFonts w:ascii="宋体" w:hAnsi="宋体" w:eastAsia="宋体" w:cs="宋体"/>
          <w:color w:val="000"/>
          <w:sz w:val="28"/>
          <w:szCs w:val="28"/>
        </w:rPr>
        <w:t xml:space="preserve">一、二线吨水泥平均完全成本241。86元，较上年189。30元上升了52。56元，其中：一线直接生产成本284。94元，完全生产成本321。48元，较上年219。73元上升101。75元，二线直接生产成本206。45元，完全生产成本229。49元，较上年成本183。87元上升了45。62元。</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大学部门干事工作总结800篇三</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回顾宣传部这一学期的工作，有成绩也有不足。下面将本学期的工作总结如下，希望在以后的工作中继续发扬优点，摒弃不足，始终坚持以团结、高效、服务、创新的原则为家服务。</w:t>
      </w:r>
    </w:p>
    <w:p>
      <w:pPr>
        <w:ind w:left="0" w:right="0" w:firstLine="560"/>
        <w:spacing w:before="450" w:after="450" w:line="312" w:lineRule="auto"/>
      </w:pPr>
      <w:r>
        <w:rPr>
          <w:rFonts w:ascii="宋体" w:hAnsi="宋体" w:eastAsia="宋体" w:cs="宋体"/>
          <w:color w:val="000"/>
          <w:sz w:val="28"/>
          <w:szCs w:val="28"/>
        </w:rPr>
        <w:t xml:space="preserve">本学期初，对一刚进新生，院学生会举行招新活动。宣传部面向全体新生，经过一轮面试，二轮笔试，最终确定6人为宣传部正式成员。他们的到来为宣传部增添了新的活力。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的服务献给家。</w:t>
      </w:r>
    </w:p>
    <w:p>
      <w:pPr>
        <w:ind w:left="0" w:right="0" w:firstLine="560"/>
        <w:spacing w:before="450" w:after="450" w:line="312" w:lineRule="auto"/>
      </w:pPr>
      <w:r>
        <w:rPr>
          <w:rFonts w:ascii="宋体" w:hAnsi="宋体" w:eastAsia="宋体" w:cs="宋体"/>
          <w:color w:val="000"/>
          <w:sz w:val="28"/>
          <w:szCs w:val="28"/>
        </w:rPr>
        <w:t xml:space="preserve">1、宣传部负责全院型活动，重节日及日常精神文明建设的宣传。本学期宣传部认真负责了艺术学院迎新晚会和内部联谊会的活动工作。落实了为迎接运会的相关宣传活动。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3、宣传部成员同时积极配合了院学生会其他部门的活动，如新生歌手赛、普通话赛等有关方面的宣传。有力的诠释了学生会互互助，团结友善的精神内涵。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对于下学期的各项工作，宣传部有信心去做好。并且尽我们的努力，为学生会贡献力量。我们有理由相信艺术学院会越来越好。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2024-09-20T14:49:20+08:00</dcterms:created>
  <dcterms:modified xsi:type="dcterms:W3CDTF">2024-09-20T14:49:20+08:00</dcterms:modified>
</cp:coreProperties>
</file>

<file path=docProps/custom.xml><?xml version="1.0" encoding="utf-8"?>
<Properties xmlns="http://schemas.openxmlformats.org/officeDocument/2006/custom-properties" xmlns:vt="http://schemas.openxmlformats.org/officeDocument/2006/docPropsVTypes"/>
</file>