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乡2024年退耕还林工作总结</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一、基本情况XXX乡位于XXX县南部，距县城34公里，属云南省506个扶贫攻坚乡之一。东与屏边苗族自治县接壤，西南两面与XXX市蛮耗镇相连，隔红河与XX、XX两县遥遥相望，靠XX县XX镇。乡政府驻地XX村。全乡总面积181.3平方公里，辖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乡位于XXX县南部，距县城34公里，属云南省506个扶贫攻坚乡之一。东与屏边苗族自治县接壤，西南两面与XXX市蛮耗镇相连，隔红河与XX、XX两县遥遥相望，靠XX县XX镇。乡政府驻地XX村。全乡总面积181.3平方公里，辖4个村委会，44个村民小组，46个自然村，总人口7190人，境内山高坡陡，地貌起伏较大，海拔200－2122米，是典型的山区乡。</w:t>
      </w:r>
    </w:p>
    <w:p>
      <w:pPr>
        <w:ind w:left="0" w:right="0" w:firstLine="560"/>
        <w:spacing w:before="450" w:after="450" w:line="312" w:lineRule="auto"/>
      </w:pPr>
      <w:r>
        <w:rPr>
          <w:rFonts w:ascii="宋体" w:hAnsi="宋体" w:eastAsia="宋体" w:cs="宋体"/>
          <w:color w:val="000"/>
          <w:sz w:val="28"/>
          <w:szCs w:val="28"/>
        </w:rPr>
        <w:t xml:space="preserve">XX年实施退耕还林1488.5亩，其中222.4经济林亩，占14.95%；生态林1266.1亩，占85.1%。规划树种为桃15亩、杉木103.5亩、竹子1162.6亩、柑桔207.4亩，涉及水田、斜坡、嘎马底3个村委会16个村民小组294户，规划设计小班17个，其中水田13个904.4亩、斜坡3个470亩、嘎马底1个114.1亩。</w:t>
      </w:r>
    </w:p>
    <w:p>
      <w:pPr>
        <w:ind w:left="0" w:right="0" w:firstLine="560"/>
        <w:spacing w:before="450" w:after="450" w:line="312" w:lineRule="auto"/>
      </w:pPr>
      <w:r>
        <w:rPr>
          <w:rFonts w:ascii="宋体" w:hAnsi="宋体" w:eastAsia="宋体" w:cs="宋体"/>
          <w:color w:val="000"/>
          <w:sz w:val="28"/>
          <w:szCs w:val="28"/>
        </w:rPr>
        <w:t xml:space="preserve">XX年，退耕还林1000亩，荒山造林1000亩，涉及水田、鲁嘎、斜坡3个村委会。退耕还林涉及10个村民小组231户农户，规划小班18个，其中水田9个333.9亩；鲁嘎8个401.4亩；斜坡1个264.7亩。规划竹子467.1亩、杉木401.4亩、柑桔131.5亩。荒山造林1000亩，规划小班2个，树种为花椒。全乡退耕还林及荒山造林中经济林占6.6%，生态林占93.4%。</w:t>
      </w:r>
    </w:p>
    <w:p>
      <w:pPr>
        <w:ind w:left="0" w:right="0" w:firstLine="560"/>
        <w:spacing w:before="450" w:after="450" w:line="312" w:lineRule="auto"/>
      </w:pPr>
      <w:r>
        <w:rPr>
          <w:rFonts w:ascii="宋体" w:hAnsi="宋体" w:eastAsia="宋体" w:cs="宋体"/>
          <w:color w:val="000"/>
          <w:sz w:val="28"/>
          <w:szCs w:val="28"/>
        </w:rPr>
        <w:t xml:space="preserve">二、主要做法及措施</w:t>
      </w:r>
    </w:p>
    <w:p>
      <w:pPr>
        <w:ind w:left="0" w:right="0" w:firstLine="560"/>
        <w:spacing w:before="450" w:after="450" w:line="312" w:lineRule="auto"/>
      </w:pPr>
      <w:r>
        <w:rPr>
          <w:rFonts w:ascii="宋体" w:hAnsi="宋体" w:eastAsia="宋体" w:cs="宋体"/>
          <w:color w:val="000"/>
          <w:sz w:val="28"/>
          <w:szCs w:val="28"/>
        </w:rPr>
        <w:t xml:space="preserve">退耕还林工作的政策性、技术性很强，涉及到广大农户的切身利益，乡党委、政府高度重视，统一思想，提高认识，从讲政治的高度，从社会经济可持续发展的高度充分认识实施退耕还林工程的重大意义及严肃性、艰巨性，切实加强领导，明确职责，成立由乡长，贫乏林业副乡长为副组长的退耕还林领导小组，组织乡机关站所全体干部职工，村委会及村组干部反复、认真地学习&gt;、退耕还林工程实施方法等法规、文件。抽调精干人员组成林业工作组进村入户、深入田间地头开展政策宣传和科技培训，不断提高广大群众对退耕还林重要性、必要性和紧迫性的认识，增强群众科技意识和水平，调动广大农户的自觉性和积极性。乡工作队深入每块退耕地，检查成活情况，同时，乡退耕还林领导小组广泛听取群众对退耕还林工作的意见和建议，认真分析造成目前种植成活率低，难以见到效益的原因，总结经验，找准问题根源所在，切实加以解决，确保退耕还林稳步实施。</w:t>
      </w:r>
    </w:p>
    <w:p>
      <w:pPr>
        <w:ind w:left="0" w:right="0" w:firstLine="560"/>
        <w:spacing w:before="450" w:after="450" w:line="312" w:lineRule="auto"/>
      </w:pPr>
      <w:r>
        <w:rPr>
          <w:rFonts w:ascii="宋体" w:hAnsi="宋体" w:eastAsia="宋体" w:cs="宋体"/>
          <w:color w:val="000"/>
          <w:sz w:val="28"/>
          <w:szCs w:val="28"/>
        </w:rPr>
        <w:t xml:space="preserve">对已造林地的管护，根据&gt;，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为全面完成我乡退耕还林任务，乡党委、政府提高认识，精心组织，层层落实责任，将责任落实到个人，分片包干，进村入户开展科技培训，组织群众整地打塘，使林木种植科学化、规范化，顺利完成了2488.5亩退耕还林任务和1000亩的荒山造林任务。</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 率低，为实现退耕还林工作“退得下，稳得住，不反弹”的目标，由乡林业站牵头，组织工作队进村入户宣传发动，组织群众进行及时补植补造，至今年9月份，共补种杉木8万株，喜树2万株，冬瓜树8千株。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虽然我乡采取了各种切实有效的措施，狠抓落实，但工作中仍存在一些问题：</w:t>
      </w:r>
    </w:p>
    <w:p>
      <w:pPr>
        <w:ind w:left="0" w:right="0" w:firstLine="560"/>
        <w:spacing w:before="450" w:after="450" w:line="312" w:lineRule="auto"/>
      </w:pPr>
      <w:r>
        <w:rPr>
          <w:rFonts w:ascii="宋体" w:hAnsi="宋体" w:eastAsia="宋体" w:cs="宋体"/>
          <w:color w:val="000"/>
          <w:sz w:val="28"/>
          <w:szCs w:val="28"/>
        </w:rPr>
        <w:t xml:space="preserve">1. 群众科技意识低，对已种林木的管护不到位，缺乏规范化、科学化的管　</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 部份群众法律意识淡薄，无视有关条例、法规，肆意放牧，牛马等牲畜损坏苗木现象时有发生。</w:t>
      </w:r>
    </w:p>
    <w:p>
      <w:pPr>
        <w:ind w:left="0" w:right="0" w:firstLine="560"/>
        <w:spacing w:before="450" w:after="450" w:line="312" w:lineRule="auto"/>
      </w:pPr>
      <w:r>
        <w:rPr>
          <w:rFonts w:ascii="宋体" w:hAnsi="宋体" w:eastAsia="宋体" w:cs="宋体"/>
          <w:color w:val="000"/>
          <w:sz w:val="28"/>
          <w:szCs w:val="28"/>
        </w:rPr>
        <w:t xml:space="preserve">3. 缺乏有力的管护措施，对破坏退耕地的行为惩处力度不够。针对存在问题和退耕还林工作的紧迫性、艰巨性和严肃性，我乡将进一步统一思想，提高认识，明确职责，加大政策法规的宣传和实施力度，充分发挥人大的监督职能，结合实际制定出切实可行的管护措施，使我乡的退耕还林工作“退得下，稳得住，不反弹”。</w:t>
      </w:r>
    </w:p>
    <w:p>
      <w:pPr>
        <w:ind w:left="0" w:right="0" w:firstLine="560"/>
        <w:spacing w:before="450" w:after="450" w:line="312" w:lineRule="auto"/>
      </w:pPr>
      <w:r>
        <w:rPr>
          <w:rFonts w:ascii="宋体" w:hAnsi="宋体" w:eastAsia="宋体" w:cs="宋体"/>
          <w:color w:val="000"/>
          <w:sz w:val="28"/>
          <w:szCs w:val="28"/>
        </w:rPr>
        <w:t xml:space="preserve">实施好退耕还林工程，关系到生态环境建设和保护的重大问题，关系到全乡社会、经济发展的大事，涉及广大农户的切身利益，我乡将在县委、政府的领导下，进一步统一思想，提高认识，明确职责，以党的十六大精神和“三个代表”重要思想为指导，克服畏难情绪，苦干实干，认真落实各项政策措施，扎实稳妥地推进退耕还林工作，使退耕还林真正成为一项保护和改善生态环境，增加农民收入，提高人民生活水平，促进我乡脱贫致富的民心工程。</w:t>
      </w:r>
    </w:p>
    <w:p>
      <w:pPr>
        <w:ind w:left="0" w:right="0" w:firstLine="560"/>
        <w:spacing w:before="450" w:after="450" w:line="312" w:lineRule="auto"/>
      </w:pPr>
      <w:r>
        <w:rPr>
          <w:rFonts w:ascii="宋体" w:hAnsi="宋体" w:eastAsia="宋体" w:cs="宋体"/>
          <w:color w:val="000"/>
          <w:sz w:val="28"/>
          <w:szCs w:val="28"/>
        </w:rPr>
        <w:t xml:space="preserve">XXX乡 林 业 站</w:t>
      </w:r>
    </w:p>
    <w:p>
      <w:pPr>
        <w:ind w:left="0" w:right="0" w:firstLine="560"/>
        <w:spacing w:before="450" w:after="450" w:line="312" w:lineRule="auto"/>
      </w:pPr>
      <w:r>
        <w:rPr>
          <w:rFonts w:ascii="宋体" w:hAnsi="宋体" w:eastAsia="宋体" w:cs="宋体"/>
          <w:color w:val="000"/>
          <w:sz w:val="28"/>
          <w:szCs w:val="28"/>
        </w:rPr>
        <w:t xml:space="preserve">XX年十月二十六日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2024-09-20T12:46:44+08:00</dcterms:created>
  <dcterms:modified xsi:type="dcterms:W3CDTF">2024-09-20T12:46:44+08:00</dcterms:modified>
</cp:coreProperties>
</file>

<file path=docProps/custom.xml><?xml version="1.0" encoding="utf-8"?>
<Properties xmlns="http://schemas.openxmlformats.org/officeDocument/2006/custom-properties" xmlns:vt="http://schemas.openxmlformats.org/officeDocument/2006/docPropsVTypes"/>
</file>