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最新红楼梦第9章的读后感想(四篇)</w:t>
      </w:r>
      <w:bookmarkEnd w:id="1"/>
    </w:p>
    <w:p>
      <w:pPr>
        <w:jc w:val="center"/>
        <w:spacing w:before="0" w:after="450"/>
      </w:pPr>
      <w:r>
        <w:rPr>
          <w:rFonts w:ascii="Arial" w:hAnsi="Arial" w:eastAsia="Arial" w:cs="Arial"/>
          <w:color w:val="999999"/>
          <w:sz w:val="20"/>
          <w:szCs w:val="20"/>
        </w:rPr>
        <w:t xml:space="preserve">来源：网络  作者：星海浩瀚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这时候最关键的读后感不能忘了。那要怎么写好读后感呢？下面是我给大家整理的读后感范文，欢迎大家阅读分享借鉴，希望对大家能够有所帮助。红楼梦第9章的读后感想篇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红楼梦第9章的读后感想篇一</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红楼梦第9章的读后感想篇二</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在两弯似蹙非蹙笼眼眉，一双似喜非喜的含情目。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他们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像黛玉这等才女，如果在今天，也许她会成为一位名扬天下的文学青年，比如会成为诗人或作家，也许她还能享受荣誉所带来的富贵、地位。但是，在旧时封建社会中，总是重男轻女，封锁了多少才女的才华!像林黛玉一样，一生只能呆在那极为渺小的大观园里，没有一点独立自主的机会。最后，随着家族的衰落而走向悲剧、走向灭亡，像一朵婀娜多姿的花，无声地开，悄悄地走……</w:t>
      </w:r>
    </w:p>
    <w:p>
      <w:pPr>
        <w:ind w:left="0" w:right="0" w:firstLine="560"/>
        <w:spacing w:before="450" w:after="450" w:line="312" w:lineRule="auto"/>
      </w:pPr>
      <w:r>
        <w:rPr>
          <w:rFonts w:ascii="宋体" w:hAnsi="宋体" w:eastAsia="宋体" w:cs="宋体"/>
          <w:color w:val="000"/>
          <w:sz w:val="28"/>
          <w:szCs w:val="28"/>
        </w:rPr>
        <w:t xml:space="preserve">红楼梦第9章的读后感想篇三</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誹謗”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红楼梦第9章的读后感想篇四</w:t>
      </w:r>
    </w:p>
    <w:p>
      <w:pPr>
        <w:ind w:left="0" w:right="0" w:firstLine="560"/>
        <w:spacing w:before="450" w:after="450" w:line="312" w:lineRule="auto"/>
      </w:pPr>
      <w:r>
        <w:rPr>
          <w:rFonts w:ascii="宋体" w:hAnsi="宋体" w:eastAsia="宋体" w:cs="宋体"/>
          <w:color w:val="000"/>
          <w:sz w:val="28"/>
          <w:szCs w:val="28"/>
        </w:rPr>
        <w:t xml:space="preserve">每一个阶段读《红楼梦》，都会有不同的理解和感受，红楼梦的最大之处在于它体现了一种落败的趋势，不管是家族的，爱情的，仕途的，都是走向了没落。你是否在找正准备撰写“红楼梦第9章的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《红楼梦》是我国的四大名著之一。在星期三的午时，我怀着好奇的心境读了这本书。</w:t>
      </w:r>
    </w:p>
    <w:p>
      <w:pPr>
        <w:ind w:left="0" w:right="0" w:firstLine="560"/>
        <w:spacing w:before="450" w:after="450" w:line="312" w:lineRule="auto"/>
      </w:pPr>
      <w:r>
        <w:rPr>
          <w:rFonts w:ascii="宋体" w:hAnsi="宋体" w:eastAsia="宋体" w:cs="宋体"/>
          <w:color w:val="000"/>
          <w:sz w:val="28"/>
          <w:szCs w:val="28"/>
        </w:rPr>
        <w:t xml:space="preserve">这本书主要讲了贾`史`王`薛为背景，故事情节由主次两条矛盾线索构成的。一条是以贾宝玉和林黛玉的感情为中心，贯穿全节的全线。它以贾`林争取感情自由，婚姻自主和个性解决的思想同封建制度，封建礼数之间的矛盾为线索，以贾，林最终对封建制度和封建礼数的彻底背叛和感情的杯具为结局而告终。</w:t>
      </w:r>
    </w:p>
    <w:p>
      <w:pPr>
        <w:ind w:left="0" w:right="0" w:firstLine="560"/>
        <w:spacing w:before="450" w:after="450" w:line="312" w:lineRule="auto"/>
      </w:pPr>
      <w:r>
        <w:rPr>
          <w:rFonts w:ascii="宋体" w:hAnsi="宋体" w:eastAsia="宋体" w:cs="宋体"/>
          <w:color w:val="000"/>
          <w:sz w:val="28"/>
          <w:szCs w:val="28"/>
        </w:rPr>
        <w:t xml:space="preserve">读完以后，我已泪流满面。从这条主线看来，造成贾，林感情杯具的根本原因是：在封建制度与礼数的祷告下，青年男女感情不取决于他们的意志，而由以贾母为代表的荣誉当权派们决定的。贾母对林黛玉的“疼”只是亲情上的而已，并不是喜爱她不符封建道德规范的“孤高自许”。由此选出薛宝钗而旗帜林黛玉。它以贾府及其亲族的哀败为结局，不仅仅构成主线的社会背景，并与主线殊途同归，提示了封建制度的罪恶。</w:t>
      </w:r>
    </w:p>
    <w:p>
      <w:pPr>
        <w:ind w:left="0" w:right="0" w:firstLine="560"/>
        <w:spacing w:before="450" w:after="450" w:line="312" w:lineRule="auto"/>
      </w:pPr>
      <w:r>
        <w:rPr>
          <w:rFonts w:ascii="宋体" w:hAnsi="宋体" w:eastAsia="宋体" w:cs="宋体"/>
          <w:color w:val="000"/>
          <w:sz w:val="28"/>
          <w:szCs w:val="28"/>
        </w:rPr>
        <w:t xml:space="preserve">柔情似水、泪眼朦胧、红颜命薄，乃林黛玉也。《红楼梦》这一本书中一共写了九百多个人物，而我最喜欢的，便是林黛玉。</w:t>
      </w:r>
    </w:p>
    <w:p>
      <w:pPr>
        <w:ind w:left="0" w:right="0" w:firstLine="560"/>
        <w:spacing w:before="450" w:after="450" w:line="312" w:lineRule="auto"/>
      </w:pPr>
      <w:r>
        <w:rPr>
          <w:rFonts w:ascii="宋体" w:hAnsi="宋体" w:eastAsia="宋体" w:cs="宋体"/>
          <w:color w:val="000"/>
          <w:sz w:val="28"/>
          <w:szCs w:val="28"/>
        </w:rPr>
        <w:t xml:space="preserve">她是一个身世坎坷、寄人篱下的女子。她六岁丧母，后又离开父亲，来到了贾府。她是一个多心小心、多愁善感的人。说她多心小心，那是因为她想的事要比别人多，哪怕只是一句话，一个词，也要细细地咬文嚼字一番。因此，宝玉便说她：“那是你多心，才染出一身病来。”</w:t>
      </w:r>
    </w:p>
    <w:p>
      <w:pPr>
        <w:ind w:left="0" w:right="0" w:firstLine="560"/>
        <w:spacing w:before="450" w:after="450" w:line="312" w:lineRule="auto"/>
      </w:pPr>
      <w:r>
        <w:rPr>
          <w:rFonts w:ascii="宋体" w:hAnsi="宋体" w:eastAsia="宋体" w:cs="宋体"/>
          <w:color w:val="000"/>
          <w:sz w:val="28"/>
          <w:szCs w:val="28"/>
        </w:rPr>
        <w:t xml:space="preserve">但是，她又是那么倾国倾城，那么才华横溢呀!美在两弯似蹙非蹙笼眼眉，一双似喜非喜的含情目。就拿“元妃省亲”来说，她作的诗与众不同，当宝玉冥思苦想也想不出最后一首诗时，她快速地写了一首律诗，帮宝玉解围。和宝玉相互赠帕时，一口气写了三首诗。</w:t>
      </w:r>
    </w:p>
    <w:p>
      <w:pPr>
        <w:ind w:left="0" w:right="0" w:firstLine="560"/>
        <w:spacing w:before="450" w:after="450" w:line="312" w:lineRule="auto"/>
      </w:pPr>
      <w:r>
        <w:rPr>
          <w:rFonts w:ascii="宋体" w:hAnsi="宋体" w:eastAsia="宋体" w:cs="宋体"/>
          <w:color w:val="000"/>
          <w:sz w:val="28"/>
          <w:szCs w:val="28"/>
        </w:rPr>
        <w:t xml:space="preserve">我有时恨过曹雪芹：为什么把黛玉的生活写得那么悲凉，又为什么硬把他们的爱情拆散?现在想想，才知道作者的用意。作者这样写既符合那个时代的特点，也更让我们看到了古代的人们，特别是女孩子追求自己的生活和幸福是多么的困难，让我们更真实地了解了古代的社会生活。</w:t>
      </w:r>
    </w:p>
    <w:p>
      <w:pPr>
        <w:ind w:left="0" w:right="0" w:firstLine="560"/>
        <w:spacing w:before="450" w:after="450" w:line="312" w:lineRule="auto"/>
      </w:pPr>
      <w:r>
        <w:rPr>
          <w:rFonts w:ascii="宋体" w:hAnsi="宋体" w:eastAsia="宋体" w:cs="宋体"/>
          <w:color w:val="000"/>
          <w:sz w:val="28"/>
          <w:szCs w:val="28"/>
        </w:rPr>
        <w:t xml:space="preserve">像黛玉这等才女，如果在今天，也许她会成为一位名扬天下的文学青年，比如会成为诗人或作家，也许她还能享受荣誉所带来的富贵、地位。但是，在旧时封建社会中，总是重男轻女，封锁了多少才女的才华!像林黛玉一样，一生只能呆在那极为渺小的大观园里，没有一点独立自主的机会。最后，随着家族的衰落而走向悲剧、走向灭亡，像一朵婀娜多姿的花，无声地开，悄悄地走……</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gt;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红楼梦》中除了众多的人物给我留下深刻的印象之外，还有就是作者所要表达的一个主题，他没有明说，但通过这成百的众多人物的神志，语言，动作，心理活动表现的惟妙惟肖，一个庞大的繁荣的贵族大家庭，到后来的家破人亡妻离子散的下场，我们不难看出封建资本家的腐败无能以及封建社会的黑暗和不长久，文中描述了如林黛玉，贾宝玉………这样的“叛逆者”的形象，他们的爱情没有结果，甚至可以说凄惨，但他们代表的是新生命，敢同顽固势力作斗争的新主派代表，我们都江堰市知道林黛玉的眼泪，但也知道她的尖酸刻薄以至使别人都嘲笑她挖苦她，我们也知道贾宝玉“潦倒不通世务，愚须怕读文章，行为偏僻乖张，哪管世人誹謗”纨绔子弟的形象，他们鲜明的人物性格也使黑暗中有了一丝亮光，让我们看到了希望。</w:t>
      </w:r>
    </w:p>
    <w:p>
      <w:pPr>
        <w:ind w:left="0" w:right="0" w:firstLine="560"/>
        <w:spacing w:before="450" w:after="450" w:line="312" w:lineRule="auto"/>
      </w:pPr>
      <w:r>
        <w:rPr>
          <w:rFonts w:ascii="宋体" w:hAnsi="宋体" w:eastAsia="宋体" w:cs="宋体"/>
          <w:color w:val="000"/>
          <w:sz w:val="28"/>
          <w:szCs w:val="28"/>
        </w:rPr>
        <w:t xml:space="preserve">在红楼梦的世界里，描写人物的一个小小细节都能品味出不同的味道，而且是多面立体的，不是线性，单一的。这些人物描述，展示出差异化的性格。而每一个性格背后，作者都无比耐心地描述了各自的来龙去脉和背景。而基于这样的背景和来龙去脉，不同个性的个体，背负着自己的宿命，在各自生活的轨迹上演绎各自的生命故事。</w:t>
      </w:r>
    </w:p>
    <w:p>
      <w:pPr>
        <w:ind w:left="0" w:right="0" w:firstLine="560"/>
        <w:spacing w:before="450" w:after="450" w:line="312" w:lineRule="auto"/>
      </w:pPr>
      <w:r>
        <w:rPr>
          <w:rFonts w:ascii="宋体" w:hAnsi="宋体" w:eastAsia="宋体" w:cs="宋体"/>
          <w:color w:val="000"/>
          <w:sz w:val="28"/>
          <w:szCs w:val="28"/>
        </w:rPr>
        <w:t xml:space="preserve">着眼并遵循这样的视角，宝玉，金陵十二钗，甄士隐，倪二，贾琏，贾芸，卜世仁，丫头小红，平儿，贾政，焦大，贾环，等等，这些人物都因此得到了理解，包容，甚至是同情。简单的批判和否定荡然无存。</w:t>
      </w:r>
    </w:p>
    <w:p>
      <w:pPr>
        <w:ind w:left="0" w:right="0" w:firstLine="560"/>
        <w:spacing w:before="450" w:after="450" w:line="312" w:lineRule="auto"/>
      </w:pPr>
      <w:r>
        <w:rPr>
          <w:rFonts w:ascii="宋体" w:hAnsi="宋体" w:eastAsia="宋体" w:cs="宋体"/>
          <w:color w:val="000"/>
          <w:sz w:val="28"/>
          <w:szCs w:val="28"/>
        </w:rPr>
        <w:t xml:space="preserve">人是一种很特别动物，有时候云淡风清，可以捧着一杯茶发呆，什么也不想，可以活得很简单。但有时候，人性在不同诱因不同环境不同条件下，又可以变得很复杂。立体的，而不是扁平单一的去体现人性，这正是红楼梦的魅力所在。</w:t>
      </w:r>
    </w:p>
    <w:p>
      <w:pPr>
        <w:ind w:left="0" w:right="0" w:firstLine="560"/>
        <w:spacing w:before="450" w:after="450" w:line="312" w:lineRule="auto"/>
      </w:pPr>
      <w:r>
        <w:rPr>
          <w:rFonts w:ascii="宋体" w:hAnsi="宋体" w:eastAsia="宋体" w:cs="宋体"/>
          <w:color w:val="000"/>
          <w:sz w:val="28"/>
          <w:szCs w:val="28"/>
        </w:rPr>
        <w:t xml:space="preserve">借助曹雪芹的启迪，我们可以想象，可能我们身边的某个人，在某种场合，就是黛玉。在某种场合，我们会遇到王熙凤，再换一个场合，我们可能又会遇到妙玉。于是，我们的身边，来来往往的人群中，就不乏冷子兴，贾雨村，薛蟠，贾芸等等这些《红楼梦》里出现的人物，或者我们熟悉的一个人身上，他(或她)可能就同时集中了红楼梦里几个人物的不同个性。</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2024-11-10T13:33:30+08:00</dcterms:created>
  <dcterms:modified xsi:type="dcterms:W3CDTF">2024-11-10T13:33:30+08:00</dcterms:modified>
</cp:coreProperties>
</file>

<file path=docProps/custom.xml><?xml version="1.0" encoding="utf-8"?>
<Properties xmlns="http://schemas.openxmlformats.org/officeDocument/2006/custom-properties" xmlns:vt="http://schemas.openxmlformats.org/officeDocument/2006/docPropsVTypes"/>
</file>