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2024年培训部年度工作计划(五篇)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培训部年度工作计划篇一一、确立教师队伍建设...</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培训部年度工作计划篇一</w:t>
      </w:r>
    </w:p>
    <w:p>
      <w:pPr>
        <w:ind w:left="0" w:right="0" w:firstLine="560"/>
        <w:spacing w:before="450" w:after="450" w:line="312" w:lineRule="auto"/>
      </w:pPr>
      <w:r>
        <w:rPr>
          <w:rFonts w:ascii="宋体" w:hAnsi="宋体" w:eastAsia="宋体" w:cs="宋体"/>
          <w:color w:val="000"/>
          <w:sz w:val="28"/>
          <w:szCs w:val="28"/>
        </w:rPr>
        <w:t xml:space="preserve">一、确立教师队伍建设的目标</w:t>
      </w:r>
    </w:p>
    <w:p>
      <w:pPr>
        <w:ind w:left="0" w:right="0" w:firstLine="560"/>
        <w:spacing w:before="450" w:after="450" w:line="312" w:lineRule="auto"/>
      </w:pPr>
      <w:r>
        <w:rPr>
          <w:rFonts w:ascii="宋体" w:hAnsi="宋体" w:eastAsia="宋体" w:cs="宋体"/>
          <w:color w:val="000"/>
          <w:sz w:val="28"/>
          <w:szCs w:val="28"/>
        </w:rPr>
        <w:t xml:space="preserve">建立一支热爱教育事业，无私奉献，具有现代教育思想和教育观念，具有较高的理论水平，教育教学水平及教育科研能力，掌握现代科学知识，富于教育教学创新精神和能力，适应素质需要，具有高一层学历，高素质的骨干教师队伍。</w:t>
      </w:r>
    </w:p>
    <w:p>
      <w:pPr>
        <w:ind w:left="0" w:right="0" w:firstLine="560"/>
        <w:spacing w:before="450" w:after="450" w:line="312" w:lineRule="auto"/>
      </w:pPr>
      <w:r>
        <w:rPr>
          <w:rFonts w:ascii="宋体" w:hAnsi="宋体" w:eastAsia="宋体" w:cs="宋体"/>
          <w:color w:val="000"/>
          <w:sz w:val="28"/>
          <w:szCs w:val="28"/>
        </w:rPr>
        <w:t xml:space="preserve">二、开展骨干教师的选拔</w:t>
      </w:r>
    </w:p>
    <w:p>
      <w:pPr>
        <w:ind w:left="0" w:right="0" w:firstLine="560"/>
        <w:spacing w:before="450" w:after="450" w:line="312" w:lineRule="auto"/>
      </w:pPr>
      <w:r>
        <w:rPr>
          <w:rFonts w:ascii="宋体" w:hAnsi="宋体" w:eastAsia="宋体" w:cs="宋体"/>
          <w:color w:val="000"/>
          <w:sz w:val="28"/>
          <w:szCs w:val="28"/>
        </w:rPr>
        <w:t xml:space="preserve">1、热爱教育事业，有强烈的事业新和责任感，爱护学生，工作成绩突出。</w:t>
      </w:r>
    </w:p>
    <w:p>
      <w:pPr>
        <w:ind w:left="0" w:right="0" w:firstLine="560"/>
        <w:spacing w:before="450" w:after="450" w:line="312" w:lineRule="auto"/>
      </w:pPr>
      <w:r>
        <w:rPr>
          <w:rFonts w:ascii="宋体" w:hAnsi="宋体" w:eastAsia="宋体" w:cs="宋体"/>
          <w:color w:val="000"/>
          <w:sz w:val="28"/>
          <w:szCs w:val="28"/>
        </w:rPr>
        <w:t xml:space="preserve">2、有良好的师德修养，能模范的遵守《教师职业道德规范》，举止言行堪为师表。</w:t>
      </w:r>
    </w:p>
    <w:p>
      <w:pPr>
        <w:ind w:left="0" w:right="0" w:firstLine="560"/>
        <w:spacing w:before="450" w:after="450" w:line="312" w:lineRule="auto"/>
      </w:pPr>
      <w:r>
        <w:rPr>
          <w:rFonts w:ascii="宋体" w:hAnsi="宋体" w:eastAsia="宋体" w:cs="宋体"/>
          <w:color w:val="000"/>
          <w:sz w:val="28"/>
          <w:szCs w:val="28"/>
        </w:rPr>
        <w:t xml:space="preserve">3、教育思想端正，能面向全体学生，面向学生全面发展。</w:t>
      </w:r>
    </w:p>
    <w:p>
      <w:pPr>
        <w:ind w:left="0" w:right="0" w:firstLine="560"/>
        <w:spacing w:before="450" w:after="450" w:line="312" w:lineRule="auto"/>
      </w:pPr>
      <w:r>
        <w:rPr>
          <w:rFonts w:ascii="宋体" w:hAnsi="宋体" w:eastAsia="宋体" w:cs="宋体"/>
          <w:color w:val="000"/>
          <w:sz w:val="28"/>
          <w:szCs w:val="28"/>
        </w:rPr>
        <w:t xml:space="preserve">4、有系统扎实的教学理论，学科基础理论和专业知识，有较强的教育教学能力和丰富的教育教学经验，能通过各种有意义的活动对学生进行思想品德教育，教育教学效果好。</w:t>
      </w:r>
    </w:p>
    <w:p>
      <w:pPr>
        <w:ind w:left="0" w:right="0" w:firstLine="560"/>
        <w:spacing w:before="450" w:after="450" w:line="312" w:lineRule="auto"/>
      </w:pPr>
      <w:r>
        <w:rPr>
          <w:rFonts w:ascii="宋体" w:hAnsi="宋体" w:eastAsia="宋体" w:cs="宋体"/>
          <w:color w:val="000"/>
          <w:sz w:val="28"/>
          <w:szCs w:val="28"/>
        </w:rPr>
        <w:t xml:space="preserve">5、有较强的教育科研能力，能撰写与发表具有一定指导意义的教育教学经验总结、研究报告、论文。</w:t>
      </w:r>
    </w:p>
    <w:p>
      <w:pPr>
        <w:ind w:left="0" w:right="0" w:firstLine="560"/>
        <w:spacing w:before="450" w:after="450" w:line="312" w:lineRule="auto"/>
      </w:pPr>
      <w:r>
        <w:rPr>
          <w:rFonts w:ascii="宋体" w:hAnsi="宋体" w:eastAsia="宋体" w:cs="宋体"/>
          <w:color w:val="000"/>
          <w:sz w:val="28"/>
          <w:szCs w:val="28"/>
        </w:rPr>
        <w:t xml:space="preserve">6、能独立承担公开课，研究课，实验课等教学任务，是学科教学工作的排头兵。</w:t>
      </w:r>
    </w:p>
    <w:p>
      <w:pPr>
        <w:ind w:left="0" w:right="0" w:firstLine="560"/>
        <w:spacing w:before="450" w:after="450" w:line="312" w:lineRule="auto"/>
      </w:pPr>
      <w:r>
        <w:rPr>
          <w:rFonts w:ascii="宋体" w:hAnsi="宋体" w:eastAsia="宋体" w:cs="宋体"/>
          <w:color w:val="000"/>
          <w:sz w:val="28"/>
          <w:szCs w:val="28"/>
        </w:rPr>
        <w:t xml:space="preserve">7、有较强的科技意识能掌握和运用现代化教育手段和教学媒体。</w:t>
      </w:r>
    </w:p>
    <w:p>
      <w:pPr>
        <w:ind w:left="0" w:right="0" w:firstLine="560"/>
        <w:spacing w:before="450" w:after="450" w:line="312" w:lineRule="auto"/>
      </w:pPr>
      <w:r>
        <w:rPr>
          <w:rFonts w:ascii="宋体" w:hAnsi="宋体" w:eastAsia="宋体" w:cs="宋体"/>
          <w:color w:val="000"/>
          <w:sz w:val="28"/>
          <w:szCs w:val="28"/>
        </w:rPr>
        <w:t xml:space="preserve">三、 学科骨干教师培训形式</w:t>
      </w:r>
    </w:p>
    <w:p>
      <w:pPr>
        <w:ind w:left="0" w:right="0" w:firstLine="560"/>
        <w:spacing w:before="450" w:after="450" w:line="312" w:lineRule="auto"/>
      </w:pPr>
      <w:r>
        <w:rPr>
          <w:rFonts w:ascii="宋体" w:hAnsi="宋体" w:eastAsia="宋体" w:cs="宋体"/>
          <w:color w:val="000"/>
          <w:sz w:val="28"/>
          <w:szCs w:val="28"/>
        </w:rPr>
        <w:t xml:space="preserve">坚持理论与实践相结合，专家引领与自主实践相结合，岗位提高与外出学习相结合的原则，立足课堂实践，以提高骨干教师的教学实践能力、教科研能力为主要培训内容，继续进行课程改革教学方式研究，促进教育教学理论在教学实践中的科学运用。</w:t>
      </w:r>
    </w:p>
    <w:p>
      <w:pPr>
        <w:ind w:left="0" w:right="0" w:firstLine="560"/>
        <w:spacing w:before="450" w:after="450" w:line="312" w:lineRule="auto"/>
      </w:pPr>
      <w:r>
        <w:rPr>
          <w:rFonts w:ascii="宋体" w:hAnsi="宋体" w:eastAsia="宋体" w:cs="宋体"/>
          <w:color w:val="000"/>
          <w:sz w:val="28"/>
          <w:szCs w:val="28"/>
        </w:rPr>
        <w:t xml:space="preserve">1、 有计划地组织骨干教师开展系统培训并积极组织区级骨干教师参加培训。</w:t>
      </w:r>
    </w:p>
    <w:p>
      <w:pPr>
        <w:ind w:left="0" w:right="0" w:firstLine="560"/>
        <w:spacing w:before="450" w:after="450" w:line="312" w:lineRule="auto"/>
      </w:pPr>
      <w:r>
        <w:rPr>
          <w:rFonts w:ascii="宋体" w:hAnsi="宋体" w:eastAsia="宋体" w:cs="宋体"/>
          <w:color w:val="000"/>
          <w:sz w:val="28"/>
          <w:szCs w:val="28"/>
        </w:rPr>
        <w:t xml:space="preserve">2、 积极发挥学校主阵地作用，要切实开展好常规教学活动，集体备课，科研教改活动，岗位练功活动。</w:t>
      </w:r>
    </w:p>
    <w:p>
      <w:pPr>
        <w:ind w:left="0" w:right="0" w:firstLine="560"/>
        <w:spacing w:before="450" w:after="450" w:line="312" w:lineRule="auto"/>
      </w:pPr>
      <w:r>
        <w:rPr>
          <w:rFonts w:ascii="宋体" w:hAnsi="宋体" w:eastAsia="宋体" w:cs="宋体"/>
          <w:color w:val="000"/>
          <w:sz w:val="28"/>
          <w:szCs w:val="28"/>
        </w:rPr>
        <w:t xml:space="preserve">3、 坚持研培结合，充分发挥教研带培，科研促培的优势。在科研、教研中培训队伍，锻炼队伍，坚持在课题上培训，在研究中提高。</w:t>
      </w:r>
    </w:p>
    <w:p>
      <w:pPr>
        <w:ind w:left="0" w:right="0" w:firstLine="560"/>
        <w:spacing w:before="450" w:after="450" w:line="312" w:lineRule="auto"/>
      </w:pPr>
      <w:r>
        <w:rPr>
          <w:rFonts w:ascii="宋体" w:hAnsi="宋体" w:eastAsia="宋体" w:cs="宋体"/>
          <w:color w:val="000"/>
          <w:sz w:val="28"/>
          <w:szCs w:val="28"/>
        </w:rPr>
        <w:t xml:space="preserve">4、 鼓励自我提高。通过积极进修，参加高一层次学历培训和各竞赛活动等，提高知识层次和能力水平，不断自我完善，尽快成长。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5、做到研培与教研结合;自学与指导结合理论学习与实践提高相结合。</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1.学校负责教学工作的领导组织监控骨干教师日常的教学实践过程，实验研究进程，力求充分发挥骨干教师的传帮带作用。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2.每位骨干教师每学期上交培训心得、体会、案例报告等。</w:t>
      </w:r>
    </w:p>
    <w:p>
      <w:pPr>
        <w:ind w:left="0" w:right="0" w:firstLine="560"/>
        <w:spacing w:before="450" w:after="450" w:line="312" w:lineRule="auto"/>
      </w:pPr>
      <w:r>
        <w:rPr>
          <w:rFonts w:ascii="宋体" w:hAnsi="宋体" w:eastAsia="宋体" w:cs="宋体"/>
          <w:color w:val="000"/>
          <w:sz w:val="28"/>
          <w:szCs w:val="28"/>
        </w:rPr>
        <w:t xml:space="preserve">3.每位骨干教师培养一名非骨干教师，由非骨干教师每学期末写出培养过程的报告上交进校，做为考核骨干教师培养成果的依据。</w:t>
      </w:r>
    </w:p>
    <w:p>
      <w:pPr>
        <w:ind w:left="0" w:right="0" w:firstLine="560"/>
        <w:spacing w:before="450" w:after="450" w:line="312" w:lineRule="auto"/>
      </w:pPr>
      <w:r>
        <w:rPr>
          <w:rFonts w:ascii="黑体" w:hAnsi="黑体" w:eastAsia="黑体" w:cs="黑体"/>
          <w:color w:val="000000"/>
          <w:sz w:val="34"/>
          <w:szCs w:val="34"/>
          <w:b w:val="1"/>
          <w:bCs w:val="1"/>
        </w:rPr>
        <w:t xml:space="preserve">培训部年度工作计划篇二</w:t>
      </w:r>
    </w:p>
    <w:p>
      <w:pPr>
        <w:ind w:left="0" w:right="0" w:firstLine="560"/>
        <w:spacing w:before="450" w:after="450" w:line="312" w:lineRule="auto"/>
      </w:pPr>
      <w:r>
        <w:rPr>
          <w:rFonts w:ascii="宋体" w:hAnsi="宋体" w:eastAsia="宋体" w:cs="宋体"/>
          <w:color w:val="000"/>
          <w:sz w:val="28"/>
          <w:szCs w:val="28"/>
        </w:rPr>
        <w:t xml:space="preserve">根据《__公司20__20__年员工培训工作规划》及集团和公司年度两级职代会精神和重要工作安排，按照企业改革和发展的需要，制定本培训工作计划。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__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__公司20__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__公司20__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培训部年度工作计划篇三</w:t>
      </w:r>
    </w:p>
    <w:p>
      <w:pPr>
        <w:ind w:left="0" w:right="0" w:firstLine="560"/>
        <w:spacing w:before="450" w:after="450" w:line="312" w:lineRule="auto"/>
      </w:pPr>
      <w:r>
        <w:rPr>
          <w:rFonts w:ascii="宋体" w:hAnsi="宋体" w:eastAsia="宋体" w:cs="宋体"/>
          <w:color w:val="000"/>
          <w:sz w:val="28"/>
          <w:szCs w:val="28"/>
        </w:rPr>
        <w:t xml:space="preserve">20__年，通讯分场的培训工作要在厂安培部的指导下，按照有关制度，以提高职工整体素质为总体目标，重点加强对职工安全和技术的培训。根据检修、运行工种采取不同的培训方式，不同的设备采取不同的培训内容，力争做到重点突出，形式灵活多样，使职工能够通过学习提高自身素质和技术水平，树立“学习型”分场形象。</w:t>
      </w:r>
    </w:p>
    <w:p>
      <w:pPr>
        <w:ind w:left="0" w:right="0" w:firstLine="560"/>
        <w:spacing w:before="450" w:after="450" w:line="312" w:lineRule="auto"/>
      </w:pPr>
      <w:r>
        <w:rPr>
          <w:rFonts w:ascii="宋体" w:hAnsi="宋体" w:eastAsia="宋体" w:cs="宋体"/>
          <w:color w:val="000"/>
          <w:sz w:val="28"/>
          <w:szCs w:val="28"/>
        </w:rPr>
        <w:t xml:space="preserve">一、培训方式和要求</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每周三下午进行2小时。</w:t>
      </w:r>
    </w:p>
    <w:p>
      <w:pPr>
        <w:ind w:left="0" w:right="0" w:firstLine="560"/>
        <w:spacing w:before="450" w:after="450" w:line="312" w:lineRule="auto"/>
      </w:pPr>
      <w:r>
        <w:rPr>
          <w:rFonts w:ascii="宋体" w:hAnsi="宋体" w:eastAsia="宋体" w:cs="宋体"/>
          <w:color w:val="000"/>
          <w:sz w:val="28"/>
          <w:szCs w:val="28"/>
        </w:rPr>
        <w:t xml:space="preserve">2、技术讲课。</w:t>
      </w:r>
    </w:p>
    <w:p>
      <w:pPr>
        <w:ind w:left="0" w:right="0" w:firstLine="560"/>
        <w:spacing w:before="450" w:after="450" w:line="312" w:lineRule="auto"/>
      </w:pPr>
      <w:r>
        <w:rPr>
          <w:rFonts w:ascii="宋体" w:hAnsi="宋体" w:eastAsia="宋体" w:cs="宋体"/>
          <w:color w:val="000"/>
          <w:sz w:val="28"/>
          <w:szCs w:val="28"/>
        </w:rPr>
        <w:t xml:space="preserve">举办培训班，针对生产和工作中的重点、难点技术和薄弱环节对全体或个别班组进行讲解；由分场人员和各班长进行有关专业教材的讲课；聘请设备厂家技术人员来厂进行新设备、新技术的讲解。全年共进行2次以上，每次4学时。</w:t>
      </w:r>
    </w:p>
    <w:p>
      <w:pPr>
        <w:ind w:left="0" w:right="0" w:firstLine="560"/>
        <w:spacing w:before="450" w:after="450" w:line="312" w:lineRule="auto"/>
      </w:pPr>
      <w:r>
        <w:rPr>
          <w:rFonts w:ascii="宋体" w:hAnsi="宋体" w:eastAsia="宋体" w:cs="宋体"/>
          <w:color w:val="000"/>
          <w:sz w:val="28"/>
          <w:szCs w:val="28"/>
        </w:rPr>
        <w:t xml:space="preserve">3、技术问答栏。</w:t>
      </w:r>
    </w:p>
    <w:p>
      <w:pPr>
        <w:ind w:left="0" w:right="0" w:firstLine="560"/>
        <w:spacing w:before="450" w:after="450" w:line="312" w:lineRule="auto"/>
      </w:pPr>
      <w:r>
        <w:rPr>
          <w:rFonts w:ascii="宋体" w:hAnsi="宋体" w:eastAsia="宋体" w:cs="宋体"/>
          <w:color w:val="000"/>
          <w:sz w:val="28"/>
          <w:szCs w:val="28"/>
        </w:rPr>
        <w:t xml:space="preserve">各班每月进行一次，全体人员参加；班长、技术员由分场出题。</w:t>
      </w:r>
    </w:p>
    <w:p>
      <w:pPr>
        <w:ind w:left="0" w:right="0" w:firstLine="560"/>
        <w:spacing w:before="450" w:after="450" w:line="312" w:lineRule="auto"/>
      </w:pPr>
      <w:r>
        <w:rPr>
          <w:rFonts w:ascii="宋体" w:hAnsi="宋体" w:eastAsia="宋体" w:cs="宋体"/>
          <w:color w:val="000"/>
          <w:sz w:val="28"/>
          <w:szCs w:val="28"/>
        </w:rPr>
        <w:t xml:space="preserve">4、规程考试。</w:t>
      </w:r>
    </w:p>
    <w:p>
      <w:pPr>
        <w:ind w:left="0" w:right="0" w:firstLine="560"/>
        <w:spacing w:before="450" w:after="450" w:line="312" w:lineRule="auto"/>
      </w:pPr>
      <w:r>
        <w:rPr>
          <w:rFonts w:ascii="宋体" w:hAnsi="宋体" w:eastAsia="宋体" w:cs="宋体"/>
          <w:color w:val="000"/>
          <w:sz w:val="28"/>
          <w:szCs w:val="28"/>
        </w:rPr>
        <w:t xml:space="preserve">分场按照安培部要求，进行《安规》考试和检修、运行规程的考试。</w:t>
      </w:r>
    </w:p>
    <w:p>
      <w:pPr>
        <w:ind w:left="0" w:right="0" w:firstLine="560"/>
        <w:spacing w:before="450" w:after="450" w:line="312" w:lineRule="auto"/>
      </w:pPr>
      <w:r>
        <w:rPr>
          <w:rFonts w:ascii="宋体" w:hAnsi="宋体" w:eastAsia="宋体" w:cs="宋体"/>
          <w:color w:val="000"/>
          <w:sz w:val="28"/>
          <w:szCs w:val="28"/>
        </w:rPr>
        <w:t xml:space="preserve">5、其他培训。</w:t>
      </w:r>
    </w:p>
    <w:p>
      <w:pPr>
        <w:ind w:left="0" w:right="0" w:firstLine="560"/>
        <w:spacing w:before="450" w:after="450" w:line="312" w:lineRule="auto"/>
      </w:pPr>
      <w:r>
        <w:rPr>
          <w:rFonts w:ascii="宋体" w:hAnsi="宋体" w:eastAsia="宋体" w:cs="宋体"/>
          <w:color w:val="000"/>
          <w:sz w:val="28"/>
          <w:szCs w:val="28"/>
        </w:rPr>
        <w:t xml:space="preserve">参加上级单位和厂里举办的各种竞赛活动、培训班等，力争组织人员参加设备厂家举办的培训班。</w:t>
      </w:r>
    </w:p>
    <w:p>
      <w:pPr>
        <w:ind w:left="0" w:right="0" w:firstLine="560"/>
        <w:spacing w:before="450" w:after="450" w:line="312" w:lineRule="auto"/>
      </w:pPr>
      <w:r>
        <w:rPr>
          <w:rFonts w:ascii="宋体" w:hAnsi="宋体" w:eastAsia="宋体" w:cs="宋体"/>
          <w:color w:val="000"/>
          <w:sz w:val="28"/>
          <w:szCs w:val="28"/>
        </w:rPr>
        <w:t xml:space="preserve">6、生产人员技术培训时间全年每人不低于40学时。</w:t>
      </w:r>
    </w:p>
    <w:p>
      <w:pPr>
        <w:ind w:left="0" w:right="0" w:firstLine="560"/>
        <w:spacing w:before="450" w:after="450" w:line="312" w:lineRule="auto"/>
      </w:pPr>
      <w:r>
        <w:rPr>
          <w:rFonts w:ascii="宋体" w:hAnsi="宋体" w:eastAsia="宋体" w:cs="宋体"/>
          <w:color w:val="000"/>
          <w:sz w:val="28"/>
          <w:szCs w:val="28"/>
        </w:rPr>
        <w:t xml:space="preserve">7、分场总培训率不低于80%。</w:t>
      </w:r>
    </w:p>
    <w:p>
      <w:pPr>
        <w:ind w:left="0" w:right="0" w:firstLine="560"/>
        <w:spacing w:before="450" w:after="450" w:line="312" w:lineRule="auto"/>
      </w:pPr>
      <w:r>
        <w:rPr>
          <w:rFonts w:ascii="宋体" w:hAnsi="宋体" w:eastAsia="宋体" w:cs="宋体"/>
          <w:color w:val="000"/>
          <w:sz w:val="28"/>
          <w:szCs w:val="28"/>
        </w:rPr>
        <w:t xml:space="preserve">8、各班组要根据分场培训计划制定本班的年度培训计划。各班技术员要协助班长主抓好培训计划的落实。</w:t>
      </w:r>
    </w:p>
    <w:p>
      <w:pPr>
        <w:ind w:left="0" w:right="0" w:firstLine="560"/>
        <w:spacing w:before="450" w:after="450" w:line="312" w:lineRule="auto"/>
      </w:pPr>
      <w:r>
        <w:rPr>
          <w:rFonts w:ascii="宋体" w:hAnsi="宋体" w:eastAsia="宋体" w:cs="宋体"/>
          <w:color w:val="000"/>
          <w:sz w:val="28"/>
          <w:szCs w:val="28"/>
        </w:rPr>
        <w:t xml:space="preserve">9、本计划是分场总体培训计划，每月具体培训内容分场按月下达，各班也可根据情况适当调整。</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1、交换机班培训计划</w:t>
      </w:r>
    </w:p>
    <w:p>
      <w:pPr>
        <w:ind w:left="0" w:right="0" w:firstLine="560"/>
        <w:spacing w:before="450" w:after="450" w:line="312" w:lineRule="auto"/>
      </w:pPr>
      <w:r>
        <w:rPr>
          <w:rFonts w:ascii="宋体" w:hAnsi="宋体" w:eastAsia="宋体" w:cs="宋体"/>
          <w:color w:val="000"/>
          <w:sz w:val="28"/>
          <w:szCs w:val="28"/>
        </w:rPr>
        <w:t xml:space="preserve">交换机硬件结构、各种电路板类型、作用、交换机软件的基本特点；现代通讯新技术、新知识；通信不停电电源；重要配、跳线方法；话务台启用；isdn接口通路及用途、基本接口采取的传输方式；电话线路诊断；计算机知识和操作；配线架配线情况；光纤通信原理；模拟、数字通信原理；值班员熟悉掌握用户电话号码。</w:t>
      </w:r>
    </w:p>
    <w:p>
      <w:pPr>
        <w:ind w:left="0" w:right="0" w:firstLine="560"/>
        <w:spacing w:before="450" w:after="450" w:line="312" w:lineRule="auto"/>
      </w:pPr>
      <w:r>
        <w:rPr>
          <w:rFonts w:ascii="宋体" w:hAnsi="宋体" w:eastAsia="宋体" w:cs="宋体"/>
          <w:color w:val="000"/>
          <w:sz w:val="28"/>
          <w:szCs w:val="28"/>
        </w:rPr>
        <w:t xml:space="preserve">部颁《通信规程》、《电力通信服务质量标准》、《哈三发电公司通信服务质量标准》、《防止触电伤害》、《触电现场急救》、《心肺复苏》、《安全生产法》、《电业安全工作规程》（发电厂和变电所电气部分）、《安全生产工作规程》、《通讯线路规程》、《防止电力生产事故的二十五项重点》、《安全生产奖罚规定》、《防止人身伤亡事故重点规定》、其他重要规程规定制度。</w:t>
      </w:r>
    </w:p>
    <w:p>
      <w:pPr>
        <w:ind w:left="0" w:right="0" w:firstLine="560"/>
        <w:spacing w:before="450" w:after="450" w:line="312" w:lineRule="auto"/>
      </w:pPr>
      <w:r>
        <w:rPr>
          <w:rFonts w:ascii="宋体" w:hAnsi="宋体" w:eastAsia="宋体" w:cs="宋体"/>
          <w:color w:val="000"/>
          <w:sz w:val="28"/>
          <w:szCs w:val="28"/>
        </w:rPr>
        <w:t xml:space="preserve">2、微、载波班培训计划</w:t>
      </w:r>
    </w:p>
    <w:p>
      <w:pPr>
        <w:ind w:left="0" w:right="0" w:firstLine="560"/>
        <w:spacing w:before="450" w:after="450" w:line="312" w:lineRule="auto"/>
      </w:pPr>
      <w:r>
        <w:rPr>
          <w:rFonts w:ascii="宋体" w:hAnsi="宋体" w:eastAsia="宋体" w:cs="宋体"/>
          <w:color w:val="000"/>
          <w:sz w:val="28"/>
          <w:szCs w:val="28"/>
        </w:rPr>
        <w:t xml:space="preserve">模拟、数字通信原理；sdh数字微波原理及其运行维护知识；10g光端机原理及其运行维护知识；现代通讯新技术、新知识；计算机知识和操作；学习选频电平表、振荡器、光功率计等检修仪表的使用方法；学习心肺复苏法等安全知识。</w:t>
      </w:r>
    </w:p>
    <w:p>
      <w:pPr>
        <w:ind w:left="0" w:right="0" w:firstLine="560"/>
        <w:spacing w:before="450" w:after="450" w:line="312" w:lineRule="auto"/>
      </w:pPr>
      <w:r>
        <w:rPr>
          <w:rFonts w:ascii="宋体" w:hAnsi="宋体" w:eastAsia="宋体" w:cs="宋体"/>
          <w:color w:val="000"/>
          <w:sz w:val="28"/>
          <w:szCs w:val="28"/>
        </w:rPr>
        <w:t xml:space="preserve">《黑龙江电网通信运行管理规程》、《电网光纤通信运行管理规程》、《电网电力线载波通信运行管理规程》、《电业安全工作规程》、部颁《通信规程》、《通信线路规程》、《电网微波通信运行管理规程》、《电网继电保护及安全稳定装置通信通道管理规定》、《电网电能测量及电力考核通信通道管理规定》、《二十五项重点反措》、《安全生产法》、公司制定的各种应急预案，三级控制措施、本单位和兄弟单位发生过的事故、障碍和反事故措施；其他重要规程规定制度。</w:t>
      </w:r>
    </w:p>
    <w:p>
      <w:pPr>
        <w:ind w:left="0" w:right="0" w:firstLine="560"/>
        <w:spacing w:before="450" w:after="450" w:line="312" w:lineRule="auto"/>
      </w:pPr>
      <w:r>
        <w:rPr>
          <w:rFonts w:ascii="宋体" w:hAnsi="宋体" w:eastAsia="宋体" w:cs="宋体"/>
          <w:color w:val="000"/>
          <w:sz w:val="28"/>
          <w:szCs w:val="28"/>
        </w:rPr>
        <w:t xml:space="preserve">3、外线班培训计划</w:t>
      </w:r>
    </w:p>
    <w:p>
      <w:pPr>
        <w:ind w:left="0" w:right="0" w:firstLine="560"/>
        <w:spacing w:before="450" w:after="450" w:line="312" w:lineRule="auto"/>
      </w:pPr>
      <w:r>
        <w:rPr>
          <w:rFonts w:ascii="宋体" w:hAnsi="宋体" w:eastAsia="宋体" w:cs="宋体"/>
          <w:color w:val="000"/>
          <w:sz w:val="28"/>
          <w:szCs w:val="28"/>
        </w:rPr>
        <w:t xml:space="preserve">检修工器具、仪表的使用方法；现代通讯新技术、新知识；模拟、数字通信原理；电缆接线方法；电话机原理与维修；掌握线路故障处理方法；计算机知识和操作；光纤通信原理。</w:t>
      </w:r>
    </w:p>
    <w:p>
      <w:pPr>
        <w:ind w:left="0" w:right="0" w:firstLine="560"/>
        <w:spacing w:before="450" w:after="450" w:line="312" w:lineRule="auto"/>
      </w:pPr>
      <w:r>
        <w:rPr>
          <w:rFonts w:ascii="宋体" w:hAnsi="宋体" w:eastAsia="宋体" w:cs="宋体"/>
          <w:color w:val="000"/>
          <w:sz w:val="28"/>
          <w:szCs w:val="28"/>
        </w:rPr>
        <w:t xml:space="preserve">组织学习《电业安全工作规程》（热力和机械部分）、《电业安全工作规程》（发电厂和变电所电气部分）、《安全规程》、部颁《通信规程》、省公司颁《通信规程》、《通信线路规程》、《二十五项重点反措》、《安全生产法》、公司制定的各种应急预案，三级控制措施、本单位和兄弟单位发生过的事故、障碍和反事故措施、其他重要规程规定制度。</w:t>
      </w:r>
    </w:p>
    <w:p>
      <w:pPr>
        <w:ind w:left="0" w:right="0" w:firstLine="560"/>
        <w:spacing w:before="450" w:after="450" w:line="312" w:lineRule="auto"/>
      </w:pPr>
      <w:r>
        <w:rPr>
          <w:rFonts w:ascii="宋体" w:hAnsi="宋体" w:eastAsia="宋体" w:cs="宋体"/>
          <w:color w:val="000"/>
          <w:sz w:val="28"/>
          <w:szCs w:val="28"/>
        </w:rPr>
        <w:t xml:space="preserve">4、检修班培训计划</w:t>
      </w:r>
    </w:p>
    <w:p>
      <w:pPr>
        <w:ind w:left="0" w:right="0" w:firstLine="560"/>
        <w:spacing w:before="450" w:after="450" w:line="312" w:lineRule="auto"/>
      </w:pPr>
      <w:r>
        <w:rPr>
          <w:rFonts w:ascii="宋体" w:hAnsi="宋体" w:eastAsia="宋体" w:cs="宋体"/>
          <w:color w:val="000"/>
          <w:sz w:val="28"/>
          <w:szCs w:val="28"/>
        </w:rPr>
        <w:t xml:space="preserve">封堵电缆沟孔洞方法；泰坦电源系统和中达斯米克电源系统的构造、原理、参数、性能、系统布置和操作方法；模拟、数字通信原理；计算机知识和操作；通讯照明电源；现代通讯新技术、新知识；封闭式蓄电池的原理及构造。</w:t>
      </w:r>
    </w:p>
    <w:p>
      <w:pPr>
        <w:ind w:left="0" w:right="0" w:firstLine="560"/>
        <w:spacing w:before="450" w:after="450" w:line="312" w:lineRule="auto"/>
      </w:pPr>
      <w:r>
        <w:rPr>
          <w:rFonts w:ascii="宋体" w:hAnsi="宋体" w:eastAsia="宋体" w:cs="宋体"/>
          <w:color w:val="000"/>
          <w:sz w:val="28"/>
          <w:szCs w:val="28"/>
        </w:rPr>
        <w:t xml:space="preserve">省公司颁《通信规程》、《通信线路规程》、《防止电力生产重大事故的二十五项重点要求》、《电业安全工作规程》、部颁《通信规程》、《防止人身伤亡事故重点规定》、《安全生产法》、《电业安全工作规程》（发电厂和变电所电气部分）、其他重要规程规定制度。</w:t>
      </w:r>
    </w:p>
    <w:p>
      <w:pPr>
        <w:ind w:left="0" w:right="0" w:firstLine="560"/>
        <w:spacing w:before="450" w:after="450" w:line="312" w:lineRule="auto"/>
      </w:pPr>
      <w:r>
        <w:rPr>
          <w:rFonts w:ascii="黑体" w:hAnsi="黑体" w:eastAsia="黑体" w:cs="黑体"/>
          <w:color w:val="000000"/>
          <w:sz w:val="34"/>
          <w:szCs w:val="34"/>
          <w:b w:val="1"/>
          <w:bCs w:val="1"/>
        </w:rPr>
        <w:t xml:space="preserve">培训部年度工作计划篇四</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__年秋季已顺利开学了，本学期将组织任课老师认真学习学亿教育在20__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就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就是学校的生命线，就是学校的工作重点。课堂教学就是提高教学质量的关键，充分利用好课堂，我们内部老师要起到一个监督，督促的作用。充分发挥以教师为主导，学生为主题的教学活动，调动学生学习的积极性，培养学生的能力，学生成绩的提高才就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就是学生学习知识的引导者，更就是学生人品学习的楷模。在教学过程中，我们不能只就是培养学生的知识水平，同时也要注重学生道德修养的提高，所以，我自己要先学会怎样快乐地学习、生活，从我做起，而不就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就是高高在上，课堂上就是师生，生活中就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重视单位中新生力量，对他们积极培养，让新老师听课，，同时听新老师的课，取长补短，共同进步。把课上好，把学生留住，就是我们的共同目标。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(1)20__年9月份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(3)20__年12月份--20__年1月份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(4)20__年2月份--3月份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(5)20__年4月份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20__春季学期即将结束，做好结业典礼的相关工作。大力宣传暑假课程。并全面开始招生工作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4"/>
          <w:szCs w:val="34"/>
          <w:b w:val="1"/>
          <w:bCs w:val="1"/>
        </w:rPr>
        <w:t xml:space="preserve">培训部年度工作计划篇五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20__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职员外训参加比例。20__年参训人次1445人，其中参加外训人数为36人，20__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1、组织内训师培训，20__年上半年完成。</w:t>
      </w:r>
    </w:p>
    <w:p>
      <w:pPr>
        <w:ind w:left="0" w:right="0" w:firstLine="560"/>
        <w:spacing w:before="450" w:after="450" w:line="312" w:lineRule="auto"/>
      </w:pPr>
      <w:r>
        <w:rPr>
          <w:rFonts w:ascii="宋体" w:hAnsi="宋体" w:eastAsia="宋体" w:cs="宋体"/>
          <w:color w:val="000"/>
          <w:sz w:val="28"/>
          <w:szCs w:val="28"/>
        </w:rPr>
        <w:t xml:space="preserve">2、内训师的定级，20__年下半年完成。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2、学分制度的建立，20__年3月前完成。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2024-09-20T10:50:59+08:00</dcterms:created>
  <dcterms:modified xsi:type="dcterms:W3CDTF">2024-09-20T10:50:59+08:00</dcterms:modified>
</cp:coreProperties>
</file>

<file path=docProps/custom.xml><?xml version="1.0" encoding="utf-8"?>
<Properties xmlns="http://schemas.openxmlformats.org/officeDocument/2006/custom-properties" xmlns:vt="http://schemas.openxmlformats.org/officeDocument/2006/docPropsVTypes"/>
</file>