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最新高级商业物业装修合同(3篇)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高级商业物业装修合同篇一乙方：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高级商业物业装修合同篇一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 经办人：____________ 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高级商业物业装修合同篇二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就乙方在甲方服务的小区内进行#楼单元室进行装修工程事宜，经甲、乙双方协商签定本合同书，具体条文如下，系双方共同遵守：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一.应注意事项</w:t>
      </w:r>
    </w:p>
    <w:p>
      <w:pPr>
        <w:ind w:left="0" w:right="0" w:firstLine="560"/>
        <w:spacing w:before="450" w:after="450" w:line="312" w:lineRule="auto"/>
      </w:pPr>
      <w:r>
        <w:rPr>
          <w:rFonts w:ascii="宋体" w:hAnsi="宋体" w:eastAsia="宋体" w:cs="宋体"/>
          <w:color w:val="000"/>
          <w:sz w:val="28"/>
          <w:szCs w:val="28"/>
        </w:rPr>
        <w:t xml:space="preserve">小区为一个高级商住物业，甲方必须严格管制各项装修工程，以使小区能成为高档而环境优美的高级物业，并达成下列目的：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(1)促使物业持续升值;</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(5)确保遵守有关法规。</w:t>
      </w:r>
    </w:p>
    <w:p>
      <w:pPr>
        <w:ind w:left="0" w:right="0" w:firstLine="560"/>
        <w:spacing w:before="450" w:after="450" w:line="312" w:lineRule="auto"/>
      </w:pPr>
      <w:r>
        <w:rPr>
          <w:rFonts w:ascii="宋体" w:hAnsi="宋体" w:eastAsia="宋体" w:cs="宋体"/>
          <w:color w:val="000"/>
          <w:sz w:val="28"/>
          <w:szCs w:val="28"/>
        </w:rPr>
        <w:t xml:space="preserve">二.装修及施工工程守则</w:t>
      </w:r>
    </w:p>
    <w:p>
      <w:pPr>
        <w:ind w:left="0" w:right="0" w:firstLine="560"/>
        <w:spacing w:before="450" w:after="450" w:line="312" w:lineRule="auto"/>
      </w:pPr>
      <w:r>
        <w:rPr>
          <w:rFonts w:ascii="宋体" w:hAnsi="宋体" w:eastAsia="宋体" w:cs="宋体"/>
          <w:color w:val="000"/>
          <w:sz w:val="28"/>
          <w:szCs w:val="28"/>
        </w:rPr>
        <w:t xml:space="preserve">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7、业主不得：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(4)更改原有屋外设计及外貌。</w:t>
      </w:r>
    </w:p>
    <w:p>
      <w:pPr>
        <w:ind w:left="0" w:right="0" w:firstLine="560"/>
        <w:spacing w:before="450" w:after="450" w:line="312" w:lineRule="auto"/>
      </w:pPr>
      <w:r>
        <w:rPr>
          <w:rFonts w:ascii="宋体" w:hAnsi="宋体" w:eastAsia="宋体" w:cs="宋体"/>
          <w:color w:val="000"/>
          <w:sz w:val="28"/>
          <w:szCs w:val="28"/>
        </w:rPr>
        <w:t xml:space="preserve">(5)在单元大门或窗口装置铁闸或窗花。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为保障业主利益及维持良好的社区环境，所有申请在__x小区装修施工的业主都需要向甲方登记、并缴付保证金人民币3000元整。</w:t>
      </w:r>
    </w:p>
    <w:p>
      <w:pPr>
        <w:ind w:left="0" w:right="0" w:firstLine="560"/>
        <w:spacing w:before="450" w:after="450" w:line="312" w:lineRule="auto"/>
      </w:pPr>
      <w:r>
        <w:rPr>
          <w:rFonts w:ascii="宋体" w:hAnsi="宋体" w:eastAsia="宋体" w:cs="宋体"/>
          <w:color w:val="000"/>
          <w:sz w:val="28"/>
          <w:szCs w:val="28"/>
        </w:rPr>
        <w:t xml:space="preserve">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四.改装及加建工程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甲方：乙方(业主)：</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高级商业物业装修合同篇三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1.3承包内容： 钢结构房屋建造(工程包含:钢结构框架焊接, 墙体与粉刷砌墙;顶棚制作，顶棚材料为：页格棉。</w:t>
      </w:r>
    </w:p>
    <w:p>
      <w:pPr>
        <w:ind w:left="0" w:right="0" w:firstLine="560"/>
        <w:spacing w:before="450" w:after="450" w:line="312" w:lineRule="auto"/>
      </w:pPr>
      <w:r>
        <w:rPr>
          <w:rFonts w:ascii="宋体" w:hAnsi="宋体" w:eastAsia="宋体" w:cs="宋体"/>
          <w:color w:val="000"/>
          <w:sz w:val="28"/>
          <w:szCs w:val="28"/>
        </w:rPr>
        <w:t xml:space="preserve">1.4工程总量：</w:t>
      </w:r>
    </w:p>
    <w:p>
      <w:pPr>
        <w:ind w:left="0" w:right="0" w:firstLine="560"/>
        <w:spacing w:before="450" w:after="450" w:line="312" w:lineRule="auto"/>
      </w:pPr>
      <w:r>
        <w:rPr>
          <w:rFonts w:ascii="宋体" w:hAnsi="宋体" w:eastAsia="宋体" w:cs="宋体"/>
          <w:color w:val="000"/>
          <w:sz w:val="28"/>
          <w:szCs w:val="28"/>
        </w:rPr>
        <w:t xml:space="preserve">1.5工程期限</w:t>
      </w:r>
    </w:p>
    <w:p>
      <w:pPr>
        <w:ind w:left="0" w:right="0" w:firstLine="560"/>
        <w:spacing w:before="450" w:after="450" w:line="312" w:lineRule="auto"/>
      </w:pPr>
      <w:r>
        <w:rPr>
          <w:rFonts w:ascii="宋体" w:hAnsi="宋体" w:eastAsia="宋体" w:cs="宋体"/>
          <w:color w:val="000"/>
          <w:sz w:val="28"/>
          <w:szCs w:val="28"/>
        </w:rPr>
        <w:t xml:space="preserve">开工日期 20xx 年 12 月 5 日</w:t>
      </w:r>
    </w:p>
    <w:p>
      <w:pPr>
        <w:ind w:left="0" w:right="0" w:firstLine="560"/>
        <w:spacing w:before="450" w:after="450" w:line="312" w:lineRule="auto"/>
      </w:pPr>
      <w:r>
        <w:rPr>
          <w:rFonts w:ascii="宋体" w:hAnsi="宋体" w:eastAsia="宋体" w:cs="宋体"/>
          <w:color w:val="000"/>
          <w:sz w:val="28"/>
          <w:szCs w:val="28"/>
        </w:rPr>
        <w:t xml:space="preserve">竣工日期 20xx 年 12 月 8 日;</w:t>
      </w:r>
    </w:p>
    <w:p>
      <w:pPr>
        <w:ind w:left="0" w:right="0" w:firstLine="560"/>
        <w:spacing w:before="450" w:after="450" w:line="312" w:lineRule="auto"/>
      </w:pPr>
      <w:r>
        <w:rPr>
          <w:rFonts w:ascii="宋体" w:hAnsi="宋体" w:eastAsia="宋体" w:cs="宋体"/>
          <w:color w:val="000"/>
          <w:sz w:val="28"/>
          <w:szCs w:val="28"/>
        </w:rPr>
        <w:t xml:space="preserve">第2条 甲乙方工作</w:t>
      </w:r>
    </w:p>
    <w:p>
      <w:pPr>
        <w:ind w:left="0" w:right="0" w:firstLine="560"/>
        <w:spacing w:before="450" w:after="450" w:line="312" w:lineRule="auto"/>
      </w:pPr>
      <w:r>
        <w:rPr>
          <w:rFonts w:ascii="宋体" w:hAnsi="宋体" w:eastAsia="宋体" w:cs="宋体"/>
          <w:color w:val="000"/>
          <w:sz w:val="28"/>
          <w:szCs w:val="28"/>
        </w:rPr>
        <w:t xml:space="preserve">2.1 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2.2 向乙方提供施工所需的水源、电源等设施，施工期间水费、电费由甲方负责。</w:t>
      </w:r>
    </w:p>
    <w:p>
      <w:pPr>
        <w:ind w:left="0" w:right="0" w:firstLine="560"/>
        <w:spacing w:before="450" w:after="450" w:line="312" w:lineRule="auto"/>
      </w:pPr>
      <w:r>
        <w:rPr>
          <w:rFonts w:ascii="宋体" w:hAnsi="宋体" w:eastAsia="宋体" w:cs="宋体"/>
          <w:color w:val="000"/>
          <w:sz w:val="28"/>
          <w:szCs w:val="28"/>
        </w:rPr>
        <w:t xml:space="preserve">2.3开工前</w:t>
      </w:r>
    </w:p>
    <w:p>
      <w:pPr>
        <w:ind w:left="0" w:right="0" w:firstLine="560"/>
        <w:spacing w:before="450" w:after="450" w:line="312" w:lineRule="auto"/>
      </w:pPr>
      <w:r>
        <w:rPr>
          <w:rFonts w:ascii="宋体" w:hAnsi="宋体" w:eastAsia="宋体" w:cs="宋体"/>
          <w:color w:val="000"/>
          <w:sz w:val="28"/>
          <w:szCs w:val="28"/>
        </w:rPr>
        <w:t xml:space="preserve">2.4甲方指派责合同履行。按要求组织施工，保质、按期完成施工任务，解决由甲乙方负责的各项事宜。</w:t>
      </w:r>
    </w:p>
    <w:p>
      <w:pPr>
        <w:ind w:left="0" w:right="0" w:firstLine="560"/>
        <w:spacing w:before="450" w:after="450" w:line="312" w:lineRule="auto"/>
      </w:pPr>
      <w:r>
        <w:rPr>
          <w:rFonts w:ascii="宋体" w:hAnsi="宋体" w:eastAsia="宋体" w:cs="宋体"/>
          <w:color w:val="000"/>
          <w:sz w:val="28"/>
          <w:szCs w:val="28"/>
        </w:rPr>
        <w:t xml:space="preserve">2.5严格执行施工规范、安全操作规程。防火安全规定、环境保护规定。严格按照图纸进行施工，做好各项质量检查纪录。施工过程中，如发生安全事故，由乙方负责承担全部费用及法律责任，与甲方无关。</w:t>
      </w:r>
    </w:p>
    <w:p>
      <w:pPr>
        <w:ind w:left="0" w:right="0" w:firstLine="560"/>
        <w:spacing w:before="450" w:after="450" w:line="312" w:lineRule="auto"/>
      </w:pPr>
      <w:r>
        <w:rPr>
          <w:rFonts w:ascii="宋体" w:hAnsi="宋体" w:eastAsia="宋体" w:cs="宋体"/>
          <w:color w:val="000"/>
          <w:sz w:val="28"/>
          <w:szCs w:val="28"/>
        </w:rPr>
        <w:t xml:space="preserve">第3条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3.1由于乙方原因造成质量事故及损害，其返工费用及赔偿由乙方承担，工期不顺延。</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第4条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第5条 工程停建或缓建</w:t>
      </w:r>
    </w:p>
    <w:p>
      <w:pPr>
        <w:ind w:left="0" w:right="0" w:firstLine="560"/>
        <w:spacing w:before="450" w:after="450" w:line="312" w:lineRule="auto"/>
      </w:pPr>
      <w:r>
        <w:rPr>
          <w:rFonts w:ascii="宋体" w:hAnsi="宋体" w:eastAsia="宋体" w:cs="宋体"/>
          <w:color w:val="000"/>
          <w:sz w:val="28"/>
          <w:szCs w:val="28"/>
        </w:rPr>
        <w:t xml:space="preserve">5.1由于不可抗力及其它甲乙双方之外原因导致工程停建或缓建，使合同不能继续履行，乙方应妥善做好已完工程和已购材料、设备的保护和移交工作，按甲方要求将自有机构设备和人员撤出施工现场。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5.2因甲方或乙方其他情况的需延期开工、停建或缓建由双方协商确定。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第6条 保修</w:t>
      </w:r>
    </w:p>
    <w:p>
      <w:pPr>
        <w:ind w:left="0" w:right="0" w:firstLine="560"/>
        <w:spacing w:before="450" w:after="450" w:line="312" w:lineRule="auto"/>
      </w:pPr>
      <w:r>
        <w:rPr>
          <w:rFonts w:ascii="宋体" w:hAnsi="宋体" w:eastAsia="宋体" w:cs="宋体"/>
          <w:color w:val="000"/>
          <w:sz w:val="28"/>
          <w:szCs w:val="28"/>
        </w:rPr>
        <w:t xml:space="preserve">6.1本合同保修期为竣工之日算起，为期 年。保修范围为本合同中规定的乙方承包的项目及内容。保修期内，乙方应在接到修理通知之后12小时内相应，24小时内派人修理，否则甲方可委托其他单位或人员修理，费用由乙方承担。</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16.1本合同壹拾贰份，双方各执壹份。</w:t>
      </w:r>
    </w:p>
    <w:p>
      <w:pPr>
        <w:ind w:left="0" w:right="0" w:firstLine="560"/>
        <w:spacing w:before="450" w:after="450" w:line="312" w:lineRule="auto"/>
      </w:pPr>
      <w:r>
        <w:rPr>
          <w:rFonts w:ascii="宋体" w:hAnsi="宋体" w:eastAsia="宋体" w:cs="宋体"/>
          <w:color w:val="000"/>
          <w:sz w:val="28"/>
          <w:szCs w:val="28"/>
        </w:rPr>
        <w:t xml:space="preserve">16.2本合同履行完成后自动终止。</w:t>
      </w:r>
    </w:p>
    <w:p>
      <w:pPr>
        <w:ind w:left="0" w:right="0" w:firstLine="560"/>
        <w:spacing w:before="450" w:after="450" w:line="312" w:lineRule="auto"/>
      </w:pPr>
      <w:r>
        <w:rPr>
          <w:rFonts w:ascii="宋体" w:hAnsi="宋体" w:eastAsia="宋体" w:cs="宋体"/>
          <w:color w:val="000"/>
          <w:sz w:val="28"/>
          <w:szCs w:val="28"/>
        </w:rPr>
        <w:t xml:space="preserve">16.3附件资料：全部施工图(合同正本由此附件)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2024-10-04T09:31:14+08:00</dcterms:created>
  <dcterms:modified xsi:type="dcterms:W3CDTF">2024-10-04T09:31:14+08:00</dcterms:modified>
</cp:coreProperties>
</file>

<file path=docProps/custom.xml><?xml version="1.0" encoding="utf-8"?>
<Properties xmlns="http://schemas.openxmlformats.org/officeDocument/2006/custom-properties" xmlns:vt="http://schemas.openxmlformats.org/officeDocument/2006/docPropsVTypes"/>
</file>