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学校教科室工作计划</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科室工作计划一、指导思想：以朱棣文的人文精神和现代教学思想为引导，继续加强和丰富学校的特色建设，要以课程改革为切入口，以发展和创新为动力，加强教育理论的学习，更新教育思想，在教育改革和发展中抢占制高点，掌握主动权，为夯实学校的发展内涵...</w:t>
      </w:r>
    </w:p>
    <w:p>
      <w:pPr>
        <w:ind w:left="0" w:right="0" w:firstLine="560"/>
        <w:spacing w:before="450" w:after="450" w:line="312" w:lineRule="auto"/>
      </w:pPr>
      <w:r>
        <w:rPr>
          <w:rFonts w:ascii="宋体" w:hAnsi="宋体" w:eastAsia="宋体" w:cs="宋体"/>
          <w:color w:val="000"/>
          <w:sz w:val="28"/>
          <w:szCs w:val="28"/>
        </w:rPr>
        <w:t xml:space="preserve">学校教科室工作计划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朱棣文的人文精神和现代教学思想为引导，继续加强和丰富学校的特色建设，要以课程改革为切入口，以发展和创新为动力，加强教育理论的学习，更新教育思想，在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3、积极开展\"新教育实验\"研究，努力将教育的理想转化为教育的现实，最大限度地开发人的潜能，促进人的最优化发展。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5、在学校的教育与教学活动过程中，渗透研究性质的问题，并注意一个提炼的过程，力争做到三结合：活动、实践的方案与理想、现实相结合，朱棣文精神与研究内容相结合，学习实践与研究提炼相结合。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8、教师每月10日前上交一篇教学随笔（星级教师每周完成一篇），每学期上交5000字以上的读书摘抄，学期末进行考核评比。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10、围绕课题研究的实际情况，举办相关的专题讲座，邀请专家、名师、学者来校直接指导课题组人员做好课题中期汇报的有关工作。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1、做好《朱棣文精神在小学教育中的实践研究》的中期成果汇报工作，总课题和各子课题都要，对已有的实验资料进行整理、分析，完成中期报告。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做好校主课题《朱棣文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3、继续收集、翻印新课程的教育理念，教育科研的理论以及好文章、好材料，为广大课题研究者提供第一手资料。</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1、完成教科研中心工作计划。</w:t>
      </w:r>
    </w:p>
    <w:p>
      <w:pPr>
        <w:ind w:left="0" w:right="0" w:firstLine="560"/>
        <w:spacing w:before="450" w:after="450" w:line="312" w:lineRule="auto"/>
      </w:pPr>
      <w:r>
        <w:rPr>
          <w:rFonts w:ascii="宋体" w:hAnsi="宋体" w:eastAsia="宋体" w:cs="宋体"/>
          <w:color w:val="000"/>
          <w:sz w:val="28"/>
          <w:szCs w:val="28"/>
        </w:rPr>
        <w:t xml:space="preserve">2、完成网络电教课题的中期汇报光盘。</w:t>
      </w:r>
    </w:p>
    <w:p>
      <w:pPr>
        <w:ind w:left="0" w:right="0" w:firstLine="560"/>
        <w:spacing w:before="450" w:after="450" w:line="312" w:lineRule="auto"/>
      </w:pPr>
      <w:r>
        <w:rPr>
          <w:rFonts w:ascii="宋体" w:hAnsi="宋体" w:eastAsia="宋体" w:cs="宋体"/>
          <w:color w:val="000"/>
          <w:sz w:val="28"/>
          <w:szCs w:val="28"/>
        </w:rPr>
        <w:t xml:space="preserve">3、上交各部门的教育教学征文。</w:t>
      </w:r>
    </w:p>
    <w:p>
      <w:pPr>
        <w:ind w:left="0" w:right="0" w:firstLine="560"/>
        <w:spacing w:before="450" w:after="450" w:line="312" w:lineRule="auto"/>
      </w:pPr>
      <w:r>
        <w:rPr>
          <w:rFonts w:ascii="宋体" w:hAnsi="宋体" w:eastAsia="宋体" w:cs="宋体"/>
          <w:color w:val="000"/>
          <w:sz w:val="28"/>
          <w:szCs w:val="28"/>
        </w:rPr>
        <w:t xml:space="preserve">4、各子课题上交中期报告第一稿。 十月份</w:t>
      </w:r>
    </w:p>
    <w:p>
      <w:pPr>
        <w:ind w:left="0" w:right="0" w:firstLine="560"/>
        <w:spacing w:before="450" w:after="450" w:line="312" w:lineRule="auto"/>
      </w:pPr>
      <w:r>
        <w:rPr>
          <w:rFonts w:ascii="宋体" w:hAnsi="宋体" w:eastAsia="宋体" w:cs="宋体"/>
          <w:color w:val="000"/>
          <w:sz w:val="28"/>
          <w:szCs w:val="28"/>
        </w:rPr>
        <w:t xml:space="preserve">1、请专家、学者来校指导工作。</w:t>
      </w:r>
    </w:p>
    <w:p>
      <w:pPr>
        <w:ind w:left="0" w:right="0" w:firstLine="560"/>
        <w:spacing w:before="450" w:after="450" w:line="312" w:lineRule="auto"/>
      </w:pPr>
      <w:r>
        <w:rPr>
          <w:rFonts w:ascii="宋体" w:hAnsi="宋体" w:eastAsia="宋体" w:cs="宋体"/>
          <w:color w:val="000"/>
          <w:sz w:val="28"/>
          <w:szCs w:val="28"/>
        </w:rPr>
        <w:t xml:space="preserve">2、出版《教育通讯》第19期。</w:t>
      </w:r>
    </w:p>
    <w:p>
      <w:pPr>
        <w:ind w:left="0" w:right="0" w:firstLine="560"/>
        <w:spacing w:before="450" w:after="450" w:line="312" w:lineRule="auto"/>
      </w:pPr>
      <w:r>
        <w:rPr>
          <w:rFonts w:ascii="宋体" w:hAnsi="宋体" w:eastAsia="宋体" w:cs="宋体"/>
          <w:color w:val="000"/>
          <w:sz w:val="28"/>
          <w:szCs w:val="28"/>
        </w:rPr>
        <w:t xml:space="preserve">3、各子课题上交中期报告修改稿。</w:t>
      </w:r>
    </w:p>
    <w:p>
      <w:pPr>
        <w:ind w:left="0" w:right="0" w:firstLine="560"/>
        <w:spacing w:before="450" w:after="450" w:line="312" w:lineRule="auto"/>
      </w:pPr>
      <w:r>
        <w:rPr>
          <w:rFonts w:ascii="宋体" w:hAnsi="宋体" w:eastAsia="宋体" w:cs="宋体"/>
          <w:color w:val="000"/>
          <w:sz w:val="28"/>
          <w:szCs w:val="28"/>
        </w:rPr>
        <w:t xml:space="preserve">4、子课题资料收集、整理、成果汇编。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1、完成主课题中期汇报第一稿和修改稿。</w:t>
      </w:r>
    </w:p>
    <w:p>
      <w:pPr>
        <w:ind w:left="0" w:right="0" w:firstLine="560"/>
        <w:spacing w:before="450" w:after="450" w:line="312" w:lineRule="auto"/>
      </w:pPr>
      <w:r>
        <w:rPr>
          <w:rFonts w:ascii="宋体" w:hAnsi="宋体" w:eastAsia="宋体" w:cs="宋体"/>
          <w:color w:val="000"/>
          <w:sz w:val="28"/>
          <w:szCs w:val="28"/>
        </w:rPr>
        <w:t xml:space="preserve">2、完成主课题中期汇报的资料成果汇编。</w:t>
      </w:r>
    </w:p>
    <w:p>
      <w:pPr>
        <w:ind w:left="0" w:right="0" w:firstLine="560"/>
        <w:spacing w:before="450" w:after="450" w:line="312" w:lineRule="auto"/>
      </w:pPr>
      <w:r>
        <w:rPr>
          <w:rFonts w:ascii="宋体" w:hAnsi="宋体" w:eastAsia="宋体" w:cs="宋体"/>
          <w:color w:val="000"/>
          <w:sz w:val="28"/>
          <w:szCs w:val="28"/>
        </w:rPr>
        <w:t xml:space="preserve">3、对各课题组长进行培训。</w:t>
      </w:r>
    </w:p>
    <w:p>
      <w:pPr>
        <w:ind w:left="0" w:right="0" w:firstLine="560"/>
        <w:spacing w:before="450" w:after="450" w:line="312" w:lineRule="auto"/>
      </w:pPr>
      <w:r>
        <w:rPr>
          <w:rFonts w:ascii="宋体" w:hAnsi="宋体" w:eastAsia="宋体" w:cs="宋体"/>
          <w:color w:val="000"/>
          <w:sz w:val="28"/>
          <w:szCs w:val="28"/>
        </w:rPr>
        <w:t xml:space="preserve">4、走出去向名师、学者取经。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1、做好主课题中期汇报工作。</w:t>
      </w:r>
    </w:p>
    <w:p>
      <w:pPr>
        <w:ind w:left="0" w:right="0" w:firstLine="560"/>
        <w:spacing w:before="450" w:after="450" w:line="312" w:lineRule="auto"/>
      </w:pPr>
      <w:r>
        <w:rPr>
          <w:rFonts w:ascii="宋体" w:hAnsi="宋体" w:eastAsia="宋体" w:cs="宋体"/>
          <w:color w:val="000"/>
          <w:sz w:val="28"/>
          <w:szCs w:val="28"/>
        </w:rPr>
        <w:t xml:space="preserve">2、出版《教育通讯》第20期。</w:t>
      </w:r>
    </w:p>
    <w:p>
      <w:pPr>
        <w:ind w:left="0" w:right="0" w:firstLine="560"/>
        <w:spacing w:before="450" w:after="450" w:line="312" w:lineRule="auto"/>
      </w:pPr>
      <w:r>
        <w:rPr>
          <w:rFonts w:ascii="宋体" w:hAnsi="宋体" w:eastAsia="宋体" w:cs="宋体"/>
          <w:color w:val="000"/>
          <w:sz w:val="28"/>
          <w:szCs w:val="28"/>
        </w:rPr>
        <w:t xml:space="preserve">3、收集整理《感悟教育》资料。</w:t>
      </w:r>
    </w:p>
    <w:p>
      <w:pPr>
        <w:ind w:left="0" w:right="0" w:firstLine="560"/>
        <w:spacing w:before="450" w:after="450" w:line="312" w:lineRule="auto"/>
      </w:pPr>
      <w:r>
        <w:rPr>
          <w:rFonts w:ascii="宋体" w:hAnsi="宋体" w:eastAsia="宋体" w:cs="宋体"/>
          <w:color w:val="000"/>
          <w:sz w:val="28"/>
          <w:szCs w:val="28"/>
        </w:rPr>
        <w:t xml:space="preserve">4、翻印教科研信息及材料。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1、对课题组进行工作测评。</w:t>
      </w:r>
    </w:p>
    <w:p>
      <w:pPr>
        <w:ind w:left="0" w:right="0" w:firstLine="560"/>
        <w:spacing w:before="450" w:after="450" w:line="312" w:lineRule="auto"/>
      </w:pPr>
      <w:r>
        <w:rPr>
          <w:rFonts w:ascii="宋体" w:hAnsi="宋体" w:eastAsia="宋体" w:cs="宋体"/>
          <w:color w:val="000"/>
          <w:sz w:val="28"/>
          <w:szCs w:val="28"/>
        </w:rPr>
        <w:t xml:space="preserve">2、做好摘抄、投稿等统计工作。</w:t>
      </w:r>
    </w:p>
    <w:p>
      <w:pPr>
        <w:ind w:left="0" w:right="0" w:firstLine="560"/>
        <w:spacing w:before="450" w:after="450" w:line="312" w:lineRule="auto"/>
      </w:pPr>
      <w:r>
        <w:rPr>
          <w:rFonts w:ascii="宋体" w:hAnsi="宋体" w:eastAsia="宋体" w:cs="宋体"/>
          <w:color w:val="000"/>
          <w:sz w:val="28"/>
          <w:szCs w:val="28"/>
        </w:rPr>
        <w:t xml:space="preserve">3、推荐教科研先进个人。共2页,当前第1页12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2024-10-06T06:40:57+08:00</dcterms:created>
  <dcterms:modified xsi:type="dcterms:W3CDTF">2024-10-06T06:40:57+08:00</dcterms:modified>
</cp:coreProperties>
</file>

<file path=docProps/custom.xml><?xml version="1.0" encoding="utf-8"?>
<Properties xmlns="http://schemas.openxmlformats.org/officeDocument/2006/custom-properties" xmlns:vt="http://schemas.openxmlformats.org/officeDocument/2006/docPropsVTypes"/>
</file>