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2024年幼师毕业生自我鉴定300字 幼师毕业生自我鉴定(五篇)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幼师毕业生自我鉴定幼师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幼师毕业生自我鉴定幼师毕业生自我鉴定篇一</w:t>
      </w:r>
    </w:p>
    <w:p>
      <w:pPr>
        <w:ind w:left="0" w:right="0" w:firstLine="560"/>
        <w:spacing w:before="450" w:after="450" w:line="312" w:lineRule="auto"/>
      </w:pPr>
      <w:r>
        <w:rPr>
          <w:rFonts w:ascii="宋体" w:hAnsi="宋体" w:eastAsia="宋体" w:cs="宋体"/>
          <w:color w:val="000"/>
          <w:sz w:val="28"/>
          <w:szCs w:val="28"/>
        </w:rPr>
        <w:t xml:space="preserve">一、思想认识方面：本人在大专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大专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大专学习之后，我明白了一个良好的班集体的标志是：①班集体有了一个较稳定的、团结的领导核心，班干部能独立开展各项工作;②班级目标已成为学生个体的奋斗目标;③学生是非观念强，有正确的集体舆论和班风。这样的班集体不是凭空产生的，它是班主任血汗和智慧的结晶。三年的大专，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大专，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一)思想认识：本人在大专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大专学院的授课老师业务精湛，教学认真、负责，使本人在大专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幼师毕业生自我鉴定幼师毕业生自我鉴定篇二</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xxxx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幼师毕业生自我鉴定幼师毕业生自我鉴定篇三</w:t>
      </w:r>
    </w:p>
    <w:p>
      <w:pPr>
        <w:ind w:left="0" w:right="0" w:firstLine="560"/>
        <w:spacing w:before="450" w:after="450" w:line="312" w:lineRule="auto"/>
      </w:pPr>
      <w:r>
        <w:rPr>
          <w:rFonts w:ascii="宋体" w:hAnsi="宋体" w:eastAsia="宋体" w:cs="宋体"/>
          <w:color w:val="000"/>
          <w:sz w:val="28"/>
          <w:szCs w:val="28"/>
        </w:rPr>
        <w:t xml:space="preserve">幼师毕业生作为一个特殊的就业群体,社会对他们有较高的要求，不仅精通说、唱、弹、跳等技能，而且还要具有作为一名教师应具备的素质，诸如心理学、教育学等方面的知识，本文是本站小编为大家整理的幼师毕业生的</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 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 的异乎寻常明确，就是学习门类繁多庞杂法律知识，学得一点知识技能为以后的人生道路上的选择多一些安身立命的本钱。我深深明白学习的重要性如何。面对二十 一世纪这个信息知识爆炸的时代，面对知识就是力量，科学技术是第一生产力的科学论断，我认为离开了知识将是一个一无是处的废人。以资本为最重要生产力的资 本家的时代将要过去，以知识为特征的知本家的时代即将到来。而中专时代是学习现代科学知识的黄金时代，我国的中等职业教育又是世界一流的，我应该抓住这个 有利的时机和机遇，用知识来武装彻底自己的头脑，知识是无价的宝藏。那时，合理安排时间，调整好作息时间，分配好学习、工作、娱乐的时间。时间是搞好学习 的前提与基础，效率和方法更为重要。其次，要保质保量的完成老师布置的作业，老师布置的作业一般是她多年教学经验的总结，具有很高的价值，应认真完成。认 真对待考试，考前认真复习。另外，积极阅读有关书籍和资料，扩大自己的知识面;经常提出问题，与同学讨论，向老师请教;搞好师生关系，师生相处得融洽和 睦;抓住点滴时间学习一些其它专业领域的知识，知识总是有用的。在这学期的期中考试中，尽管取得一些成绩，但离心中的目标还很远，仍需继续努力，抓紧自己 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我来自于广西幼师学院，面临毕业到来的时候，我在本市的一所幼儿园实习了一个月的时间。时间虽然很简短，可是收获却甚多，心中萌生了许多感触。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幼师毕业生自我鉴定幼师毕业生自我鉴定篇四</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w:t>
      </w:r>
    </w:p>
    <w:p>
      <w:pPr>
        <w:ind w:left="0" w:right="0" w:firstLine="560"/>
        <w:spacing w:before="450" w:after="450" w:line="312" w:lineRule="auto"/>
      </w:pPr>
      <w:r>
        <w:rPr>
          <w:rFonts w:ascii="宋体" w:hAnsi="宋体" w:eastAsia="宋体" w:cs="宋体"/>
          <w:color w:val="000"/>
          <w:sz w:val="28"/>
          <w:szCs w:val="28"/>
        </w:rPr>
        <w:t xml:space="preserve">在教学中，对自己的工作表现也有满意与不足，但无论怎样，都需要自己踏踏实实的工作，实实在在的做人。作为教学经验尚浅的我，经常向其他老师请教，并观摩她们的教学活动来学以致用，取长补短。为做好教学工作，我认真制定礁，做好每次教师汇报课的工作，并根据孩子们的特点设计教学活动。在教法上，不断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幼师毕业生自我鉴定幼师毕业生自我鉴定篇五</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示范学校的学生，我一直以来就特别注重政治理论学习，能在工作和学习中认真负责，能自觉与党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2024-09-20T12:47:35+08:00</dcterms:created>
  <dcterms:modified xsi:type="dcterms:W3CDTF">2024-09-20T12:47:35+08:00</dcterms:modified>
</cp:coreProperties>
</file>

<file path=docProps/custom.xml><?xml version="1.0" encoding="utf-8"?>
<Properties xmlns="http://schemas.openxmlformats.org/officeDocument/2006/custom-properties" xmlns:vt="http://schemas.openxmlformats.org/officeDocument/2006/docPropsVTypes"/>
</file>