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乡镇关工委工作总结</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镇关心下一代工作以认真学习贯彻党的xx大、xx届三中全会，学习贯彻中共中央xx《关于进一步加强和改进未成年人思想道德建设的若干意见》为指导，紧紧围绕下一代的健康成长为中心，充分发挥“五老”的作用，进一步发挥我镇的人文优势，确保我镇关工工作...</w:t>
      </w:r>
    </w:p>
    <w:p>
      <w:pPr>
        <w:ind w:left="0" w:right="0" w:firstLine="560"/>
        <w:spacing w:before="450" w:after="450" w:line="312" w:lineRule="auto"/>
      </w:pPr>
      <w:r>
        <w:rPr>
          <w:rFonts w:ascii="宋体" w:hAnsi="宋体" w:eastAsia="宋体" w:cs="宋体"/>
          <w:color w:val="000"/>
          <w:sz w:val="28"/>
          <w:szCs w:val="28"/>
        </w:rPr>
        <w:t xml:space="preserve">我镇关心下一代工作以认真学习贯彻党的xx大、xx届三中全会，学习贯彻中共中央xx《关于进一步加强和改进未成年人思想道德建设的若干意见》为指导，紧紧围绕下一代的健康成长为中心，充分发挥“五老”的作用，进一步发挥我镇的人文优势，确保我镇关工工作顺利工展。为此，镇党委、政府高度重视关心下一代事业，号召并组织全镇离退休老同志、老干部积极参加到全镇关心下一代工作委员会中来，汇集成一支关心、爱护、培养、教育下一代的坚强队伍。关工委是党和政府培养教育青少年的得力助手，是加强社会主义精神文明建设不可缺少的一支特殊队伍。实践证明，关工委工作十分重要，只能加强，不能削弱。下面，将双堆集镇关工工作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舆论氛围。我镇于XX年5月24日召开了由“五老”、各村书记、主任及镇机关事业单位工作人员参加的关工工作动员大会。会上组织委员马冲同志传达了省、市、县有关文件精神，要求各单位、行政村悬挂四至五幅宣传标语，并利用镇电视台、广播等媒体进行广泛的宣传关心下一代工作的重要性，让大家共同关心、共同参与，为我镇的青少年健康成长创造一个良好的社会环境。</w:t>
      </w:r>
    </w:p>
    <w:p>
      <w:pPr>
        <w:ind w:left="0" w:right="0" w:firstLine="560"/>
        <w:spacing w:before="450" w:after="450" w:line="312" w:lineRule="auto"/>
      </w:pPr>
      <w:r>
        <w:rPr>
          <w:rFonts w:ascii="宋体" w:hAnsi="宋体" w:eastAsia="宋体" w:cs="宋体"/>
          <w:color w:val="000"/>
          <w:sz w:val="28"/>
          <w:szCs w:val="28"/>
        </w:rPr>
        <w:t xml:space="preserve">二、以活动为载体，深入学习社会主义荣辱观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一）我镇充分利用镇广播、电视台以及宣传栏、横幅等等宣传载体，加大宣传工作力度，形成浓厚教育氛围，营造和谐文明的人文环境。在镇村显著位置，悬挂宣传横幅50多幅、喷制宣传标语60多处，在镇广播台每天早上开展社会主义荣辱观论谈，晚上在镇电视台请“五老”专家开展社会主义荣辱观讲座，积极倡导文明新风，使社会主义荣辱观的学习贯彻有实实在在的载体。</w:t>
      </w:r>
    </w:p>
    <w:p>
      <w:pPr>
        <w:ind w:left="0" w:right="0" w:firstLine="560"/>
        <w:spacing w:before="450" w:after="450" w:line="312" w:lineRule="auto"/>
      </w:pPr>
      <w:r>
        <w:rPr>
          <w:rFonts w:ascii="宋体" w:hAnsi="宋体" w:eastAsia="宋体" w:cs="宋体"/>
          <w:color w:val="000"/>
          <w:sz w:val="28"/>
          <w:szCs w:val="28"/>
        </w:rPr>
        <w:t xml:space="preserve">（二）结合先进性教育活动，以“树立正确荣辱观，展示为民服务新风采”为主要内容，开展“为民全程服务”活动。从着力解决一批群众要求强烈、最急需解决的突出问题入手，进一步拓宽服务领域，推出新的便民服务措施，目前“为民全程服务”已为民解决和办理了300多件，通过多种多样的宣传教育和实践活动，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（三）开展“树为民形象，创文明机关”活动，营造高效廉洁的政务环境。深入宣传“以服务人民为荣，以背离人民为耻”，教育和引导广大机关干部进一步服务好经济、服务好基层、服务好群众。</w:t>
      </w:r>
    </w:p>
    <w:p>
      <w:pPr>
        <w:ind w:left="0" w:right="0" w:firstLine="560"/>
        <w:spacing w:before="450" w:after="450" w:line="312" w:lineRule="auto"/>
      </w:pPr>
      <w:r>
        <w:rPr>
          <w:rFonts w:ascii="宋体" w:hAnsi="宋体" w:eastAsia="宋体" w:cs="宋体"/>
          <w:color w:val="000"/>
          <w:sz w:val="28"/>
          <w:szCs w:val="28"/>
        </w:rPr>
        <w:t xml:space="preserve">（四）积极开展群众性精神文明建设活动，使社会主义荣辱观成为公民思想道德建设的基石。全镇各单位，以文明学校、文明机关为阵地，对干部职工和家属进行公民思想道德教育，把《公民道德建设实施纲要》和“讲文明、讲卫生、讲科学、树新风”等作为重点内容。依靠五老宣传队、双堆职业高中等，对农民、群众和青少年进行文明知识、移风易俗教育，不断提高公民思想道德素质。</w:t>
      </w:r>
    </w:p>
    <w:p>
      <w:pPr>
        <w:ind w:left="0" w:right="0" w:firstLine="560"/>
        <w:spacing w:before="450" w:after="450" w:line="312" w:lineRule="auto"/>
      </w:pPr>
      <w:r>
        <w:rPr>
          <w:rFonts w:ascii="宋体" w:hAnsi="宋体" w:eastAsia="宋体" w:cs="宋体"/>
          <w:color w:val="000"/>
          <w:sz w:val="28"/>
          <w:szCs w:val="28"/>
        </w:rPr>
        <w:t xml:space="preserve">（五）深入开展“做文明学生，创文明校园”活动，营造健康向上的育人环境。我镇45所中小学校，通过校园广播站、宣传栏、黑板报、校报、班报等形式，对“八个为荣，八个为耻”进行广泛宣传，以主题升旗校会、主题班会、各学科教学渗透等形式，将“荣辱观”教育融入到学生的学习和生活中去，教育学生爱祖国、爱人民、爱科学、讲公德、讲诚信、守纪律。引导和教育他们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三、组织建设及“五老”队伍建设。 镇委、镇政府高度重视关心下一代事业，切实把关心下一代工作作为一项培养跨世纪人才的基础工程抓在手上。为了使我镇关工委能够达到“有钱办事，有人办事，有场地办事”的标准，XX年5月28日镇召开党政联席会议研究决定我镇成立了镇关工委1个共有8人组成，镇关工委设在镇老干部活动中心，由镇委分管书记王伟同志任主任，镇中心校校长孙学安同志任常务副主任，二名德高望重的科级退休老领导任副主任，青年、妇联、司法、教委等有关部门负责同志任成员的双堆集镇关心下一代工作委员会。各村成立了由书记或副书记任会长；文书或组织委员任副会长；村民组长为成员的农村关工网络38个，组成人员228人，关协会员共有768人。为了更好的发挥老干部、老战士、老党员、老教师、老模范的作用，我镇成立了“五老”宣传团，我镇“五老”人员共有365人，参加关工工作活动的有87人，占全镇关工委（关协）人数的37%。目前我镇五老人员已有20多人成为校外辅导员，法制副校长，学校放假时，五老人员在镇关工委办公设成立了青少年心理疏导站，为青少年提供心理咨询和心理测试。</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目前双堆集镇有38个行政村，目前有18个村达到了“三无两有”标准。目前各村都开展了以 “三无两有四做到五推动”为主要内容的关工工作。“三无”，即：无不孝子孙，无辍学儿童，无未成年人犯罪；“两有”，即：人人有初中以上文化程度，个个有一至几门就业技能；“四做到”，即：有一个强有力的关协组织，有一所农民政治科技文化学校，有一个帮扶小组，有一本做好事善事的记录台帐；“五推动”，就是推动农村青年成为农业结构调整带头人，农业产品营销带头人，农民外出回乡创业带头人，农业科技知识传播带头人，发展个体私营经济带头人。</w:t>
      </w:r>
    </w:p>
    <w:p>
      <w:pPr>
        <w:ind w:left="0" w:right="0" w:firstLine="560"/>
        <w:spacing w:before="450" w:after="450" w:line="312" w:lineRule="auto"/>
      </w:pPr>
      <w:r>
        <w:rPr>
          <w:rFonts w:ascii="宋体" w:hAnsi="宋体" w:eastAsia="宋体" w:cs="宋体"/>
          <w:color w:val="000"/>
          <w:sz w:val="28"/>
          <w:szCs w:val="28"/>
        </w:rPr>
        <w:t xml:space="preserve">五、开展法制教育和帮教工作</w:t>
      </w:r>
    </w:p>
    <w:p>
      <w:pPr>
        <w:ind w:left="0" w:right="0" w:firstLine="560"/>
        <w:spacing w:before="450" w:after="450" w:line="312" w:lineRule="auto"/>
      </w:pPr>
      <w:r>
        <w:rPr>
          <w:rFonts w:ascii="宋体" w:hAnsi="宋体" w:eastAsia="宋体" w:cs="宋体"/>
          <w:color w:val="000"/>
          <w:sz w:val="28"/>
          <w:szCs w:val="28"/>
        </w:rPr>
        <w:t xml:space="preserve">（一）我们积极配合各有关部门以《两法一例》和新修定的《义务教学法》为主要内容对青少年进行普法教育，引导他们学法、知法、守法，自觉抵制不良风气的影响。全镇45所中小学全部配备法制副校长，每月定期为学生上一次法制课，近2万名学生，每人每接受法制教育达10次以上，没有出现一例违法犯罪现象。</w:t>
      </w:r>
    </w:p>
    <w:p>
      <w:pPr>
        <w:ind w:left="0" w:right="0" w:firstLine="560"/>
        <w:spacing w:before="450" w:after="450" w:line="312" w:lineRule="auto"/>
      </w:pPr>
      <w:r>
        <w:rPr>
          <w:rFonts w:ascii="宋体" w:hAnsi="宋体" w:eastAsia="宋体" w:cs="宋体"/>
          <w:color w:val="000"/>
          <w:sz w:val="28"/>
          <w:szCs w:val="28"/>
        </w:rPr>
        <w:t xml:space="preserve">（二）为了使法制教育多样化，我们还组织了由公安、司法离退休老同志和优秀德育干部组成的3个法制报告团，在全镇各学校进行巡回报告，一共报告125场，接受教育的共有7876人次。报告团用一个个活生生的案例和深入浅出的道理讲述了青少年学法、知法、守法的重大意义，进一步增强了广大师生的法律意识，及学法、知法、守法的责任感和自觉性。</w:t>
      </w:r>
    </w:p>
    <w:p>
      <w:pPr>
        <w:ind w:left="0" w:right="0" w:firstLine="560"/>
        <w:spacing w:before="450" w:after="450" w:line="312" w:lineRule="auto"/>
      </w:pPr>
      <w:r>
        <w:rPr>
          <w:rFonts w:ascii="宋体" w:hAnsi="宋体" w:eastAsia="宋体" w:cs="宋体"/>
          <w:color w:val="000"/>
          <w:sz w:val="28"/>
          <w:szCs w:val="28"/>
        </w:rPr>
        <w:t xml:space="preserve">（三）全镇各村都与学校联合成立了关爱工作组和帮教工作组，每组由7-9人组成，所有成员都积极开展工作，收到良好的效果。针对初中学生辍学率居高不下的情况，工作组认真分析原因，并制定切实可行的措施，实行“控流”工作责任制，积极推进素质教育，努力减轻学生的作业负担，对家庭确有困难的学生实行费用减免，决不使任何学生因学习困难和家庭经济困难而失学，全镇每年为贫困学生减免费用达5万多元，上门找回流失学生280多名，我们还多次开展师生献爱心活动，共捐款28000多元，后周小学的周娜、芦沟小学的杨林、双堆小学的王道安等14名同学都因为家庭成员长期住院经济困难，得到了不同程度的捐助。帮教小组还积极开展结对帮抚活动，参与帮教会员98人，帮教后进，失足青少年43人。</w:t>
      </w:r>
    </w:p>
    <w:p>
      <w:pPr>
        <w:ind w:left="0" w:right="0" w:firstLine="560"/>
        <w:spacing w:before="450" w:after="450" w:line="312" w:lineRule="auto"/>
      </w:pPr>
      <w:r>
        <w:rPr>
          <w:rFonts w:ascii="宋体" w:hAnsi="宋体" w:eastAsia="宋体" w:cs="宋体"/>
          <w:color w:val="000"/>
          <w:sz w:val="28"/>
          <w:szCs w:val="28"/>
        </w:rPr>
        <w:t xml:space="preserve">六、教育网络建设情况</w:t>
      </w:r>
    </w:p>
    <w:p>
      <w:pPr>
        <w:ind w:left="0" w:right="0" w:firstLine="560"/>
        <w:spacing w:before="450" w:after="450" w:line="312" w:lineRule="auto"/>
      </w:pPr>
      <w:r>
        <w:rPr>
          <w:rFonts w:ascii="宋体" w:hAnsi="宋体" w:eastAsia="宋体" w:cs="宋体"/>
          <w:color w:val="000"/>
          <w:sz w:val="28"/>
          <w:szCs w:val="28"/>
        </w:rPr>
        <w:t xml:space="preserve">我们充分利用国家级德育基地——双堆集镇淮海战役烈士陵园这一得天独厚的条件，积极开展爱国主义教育和革命传统教育，学校、家长和社会密切配合，全面开展德育工作。各校都成立了由村主任、校长、学生家长和班主任共同组成的德育工作领导小组，以理想信念为核心内容，在青少年中广泛开展养成教育，教育学生从身边的小事做起，遵守社会公德，牢固树立以“xxxx”为主要内容的社会主义荣辱观，不断增强社会责任感。我们还以中小学和幼儿园为依托，创办了50所家长学校，培训家长34287人次。通过家长学校引导家长树立正确的育人观，积极配合学校科学地进行家庭教育，促进了青少年的身心健康成长。</w:t>
      </w:r>
    </w:p>
    <w:p>
      <w:pPr>
        <w:ind w:left="0" w:right="0" w:firstLine="560"/>
        <w:spacing w:before="450" w:after="450" w:line="312" w:lineRule="auto"/>
      </w:pPr>
      <w:r>
        <w:rPr>
          <w:rFonts w:ascii="宋体" w:hAnsi="宋体" w:eastAsia="宋体" w:cs="宋体"/>
          <w:color w:val="000"/>
          <w:sz w:val="28"/>
          <w:szCs w:val="28"/>
        </w:rPr>
        <w:t xml:space="preserve">七、“留守孩子”的基本情况</w:t>
      </w:r>
    </w:p>
    <w:p>
      <w:pPr>
        <w:ind w:left="0" w:right="0" w:firstLine="560"/>
        <w:spacing w:before="450" w:after="450" w:line="312" w:lineRule="auto"/>
      </w:pPr>
      <w:r>
        <w:rPr>
          <w:rFonts w:ascii="宋体" w:hAnsi="宋体" w:eastAsia="宋体" w:cs="宋体"/>
          <w:color w:val="000"/>
          <w:sz w:val="28"/>
          <w:szCs w:val="28"/>
        </w:rPr>
        <w:t xml:space="preserve">近年来，在镇政府的积极倡导和组织下，外出务工人员越来越多，有的常年在外务工，把土地和孩子交给了年迈的父母。据不完全统计全镇“留守孩子”义务教育阶段就读的已接近XX多人，约占学生总数的十分之一。这些孩子由于得不到应有的父爱，母爱和科学的家庭教育，养成一些不良的行为习惯，思想品德和学习成绩都开始滑坡。针对这种情况，为了不使他们掉队，我们的班主任和任课老师，一方面是增加感情投入，给他们生活上更多的关爱，另一方面是在学习上更多地指导，帮助他克服自卑，树立信心，而且增加家访次数，多与孩子的监护人沟通，标他们对孩子不能一味溺爱，还要从严要求。</w:t>
      </w:r>
    </w:p>
    <w:p>
      <w:pPr>
        <w:ind w:left="0" w:right="0" w:firstLine="560"/>
        <w:spacing w:before="450" w:after="450" w:line="312" w:lineRule="auto"/>
      </w:pPr>
      <w:r>
        <w:rPr>
          <w:rFonts w:ascii="宋体" w:hAnsi="宋体" w:eastAsia="宋体" w:cs="宋体"/>
          <w:color w:val="000"/>
          <w:sz w:val="28"/>
          <w:szCs w:val="28"/>
        </w:rPr>
        <w:t xml:space="preserve">八、初中生毕业去向和安排</w:t>
      </w:r>
    </w:p>
    <w:p>
      <w:pPr>
        <w:ind w:left="0" w:right="0" w:firstLine="560"/>
        <w:spacing w:before="450" w:after="450" w:line="312" w:lineRule="auto"/>
      </w:pPr>
      <w:r>
        <w:rPr>
          <w:rFonts w:ascii="宋体" w:hAnsi="宋体" w:eastAsia="宋体" w:cs="宋体"/>
          <w:color w:val="000"/>
          <w:sz w:val="28"/>
          <w:szCs w:val="28"/>
        </w:rPr>
        <w:t xml:space="preserve">XX年，全镇未能升入高一级学校继续求学的初中毕业生，共有400多名，他们只有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七岁，正处在人生的十字路口，如不及时正确地加以引导，少数可能误入歧途。我们利用双堆职高，为他们牵线搭桥参加各种类型的培训班，接受职业技术培训。马元村党支部书记，杨国征同志，自筹资金，依托双堆职高创办了教育服装厂，为40多名学员提供了更多的学习机会。另外，关工委还组织他们参与反xx和反传销活动，参与文化市场监督，使他们在净化社会环境中的实践活动中自身受到了很好的教育。</w:t>
      </w:r>
    </w:p>
    <w:p>
      <w:pPr>
        <w:ind w:left="0" w:right="0" w:firstLine="560"/>
        <w:spacing w:before="450" w:after="450" w:line="312" w:lineRule="auto"/>
      </w:pPr>
      <w:r>
        <w:rPr>
          <w:rFonts w:ascii="宋体" w:hAnsi="宋体" w:eastAsia="宋体" w:cs="宋体"/>
          <w:color w:val="000"/>
          <w:sz w:val="28"/>
          <w:szCs w:val="28"/>
        </w:rPr>
        <w:t xml:space="preserve">（九）我镇今年以来，广泛动员社会各界力量捐助大、中、小学生共53名，捐款2万多元，其中由县工会捐助的大学生16名，由团县委和县妇联捐助的中小学生35名，镇内捐助的中小学生12名。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2024-09-20T08:18:27+08:00</dcterms:created>
  <dcterms:modified xsi:type="dcterms:W3CDTF">2024-09-20T08:18:27+08:00</dcterms:modified>
</cp:coreProperties>
</file>

<file path=docProps/custom.xml><?xml version="1.0" encoding="utf-8"?>
<Properties xmlns="http://schemas.openxmlformats.org/officeDocument/2006/custom-properties" xmlns:vt="http://schemas.openxmlformats.org/officeDocument/2006/docPropsVTypes"/>
</file>