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银行工作计划书 银行工作计划及展望(4篇)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银行工作计划书 银行工作计...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银行工作计划书 银行工作计划及展望篇一</w:t>
      </w:r>
    </w:p>
    <w:p>
      <w:pPr>
        <w:ind w:left="0" w:right="0" w:firstLine="560"/>
        <w:spacing w:before="450" w:after="450" w:line="312" w:lineRule="auto"/>
      </w:pPr>
      <w:r>
        <w:rPr>
          <w:rFonts w:ascii="宋体" w:hAnsi="宋体" w:eastAsia="宋体" w:cs="宋体"/>
          <w:color w:val="000"/>
          <w:sz w:val="28"/>
          <w:szCs w:val="28"/>
        </w:rPr>
        <w:t xml:space="preserve">1、 在本月底30号之前毛利润目标达到250元，净利润目标达到200元。共券活动资金—总资产在6月6号投资资金注进后目标达到1万元。</w:t>
      </w:r>
    </w:p>
    <w:p>
      <w:pPr>
        <w:ind w:left="0" w:right="0" w:firstLine="560"/>
        <w:spacing w:before="450" w:after="450" w:line="312" w:lineRule="auto"/>
      </w:pPr>
      <w:r>
        <w:rPr>
          <w:rFonts w:ascii="宋体" w:hAnsi="宋体" w:eastAsia="宋体" w:cs="宋体"/>
          <w:color w:val="000"/>
          <w:sz w:val="28"/>
          <w:szCs w:val="28"/>
        </w:rPr>
        <w:t xml:space="preserve">2、 本月还清摩托车欠款700元。</w:t>
      </w:r>
    </w:p>
    <w:p>
      <w:pPr>
        <w:ind w:left="0" w:right="0" w:firstLine="560"/>
        <w:spacing w:before="450" w:after="450" w:line="312" w:lineRule="auto"/>
      </w:pPr>
      <w:r>
        <w:rPr>
          <w:rFonts w:ascii="宋体" w:hAnsi="宋体" w:eastAsia="宋体" w:cs="宋体"/>
          <w:color w:val="000"/>
          <w:sz w:val="28"/>
          <w:szCs w:val="28"/>
        </w:rPr>
        <w:t xml:space="preserve">3、 继续完善公司职员人事档案方面的工作，开始尝试正式录用一个内线职员，可以是公司的重要客串，成功后再吸收加进共站，然后再担任公司的要职工作。</w:t>
      </w:r>
    </w:p>
    <w:p>
      <w:pPr>
        <w:ind w:left="0" w:right="0" w:firstLine="560"/>
        <w:spacing w:before="450" w:after="450" w:line="312" w:lineRule="auto"/>
      </w:pPr>
      <w:r>
        <w:rPr>
          <w:rFonts w:ascii="宋体" w:hAnsi="宋体" w:eastAsia="宋体" w:cs="宋体"/>
          <w:color w:val="000"/>
          <w:sz w:val="28"/>
          <w:szCs w:val="28"/>
        </w:rPr>
        <w:t xml:space="preserve">4、 完善公司内部组织部分协调工作，积极做好及维护公司常态工作。</w:t>
      </w:r>
    </w:p>
    <w:p>
      <w:pPr>
        <w:ind w:left="0" w:right="0" w:firstLine="560"/>
        <w:spacing w:before="450" w:after="450" w:line="312" w:lineRule="auto"/>
      </w:pPr>
      <w:r>
        <w:rPr>
          <w:rFonts w:ascii="宋体" w:hAnsi="宋体" w:eastAsia="宋体" w:cs="宋体"/>
          <w:color w:val="000"/>
          <w:sz w:val="28"/>
          <w:szCs w:val="28"/>
        </w:rPr>
        <w:t xml:space="preserve">5、 继续改善通讯系统运作，努力为开创网络营销业务的拓展做出架桥展路的作用。</w:t>
      </w:r>
    </w:p>
    <w:p>
      <w:pPr>
        <w:ind w:left="0" w:right="0" w:firstLine="560"/>
        <w:spacing w:before="450" w:after="450" w:line="312" w:lineRule="auto"/>
      </w:pPr>
      <w:r>
        <w:rPr>
          <w:rFonts w:ascii="宋体" w:hAnsi="宋体" w:eastAsia="宋体" w:cs="宋体"/>
          <w:color w:val="000"/>
          <w:sz w:val="28"/>
          <w:szCs w:val="28"/>
        </w:rPr>
        <w:t xml:space="preserve">1、 10—13号做好4月份的财务对账工作，以及做好单据进到账薄的工作。在16号前做好今年4月份财务方面月结报表的工作，并于18号前后对外公布相应的财务报表。</w:t>
      </w:r>
    </w:p>
    <w:p>
      <w:pPr>
        <w:ind w:left="0" w:right="0" w:firstLine="560"/>
        <w:spacing w:before="450" w:after="450" w:line="312" w:lineRule="auto"/>
      </w:pPr>
      <w:r>
        <w:rPr>
          <w:rFonts w:ascii="宋体" w:hAnsi="宋体" w:eastAsia="宋体" w:cs="宋体"/>
          <w:color w:val="000"/>
          <w:sz w:val="28"/>
          <w:szCs w:val="28"/>
        </w:rPr>
        <w:t xml:space="preserve">2、 15号前正式确认原共券股东陈诗繁不再对其共券的投资，并通知其本人该投资签约合同到6月1日正式到期，不再接受其继续对共券的投资，并在6月10号前退还其扣除充值话费200元后所剩下投资款项及100元的固定利润分配。</w:t>
      </w:r>
    </w:p>
    <w:p>
      <w:pPr>
        <w:ind w:left="0" w:right="0" w:firstLine="560"/>
        <w:spacing w:before="450" w:after="450" w:line="312" w:lineRule="auto"/>
      </w:pPr>
      <w:r>
        <w:rPr>
          <w:rFonts w:ascii="宋体" w:hAnsi="宋体" w:eastAsia="宋体" w:cs="宋体"/>
          <w:color w:val="000"/>
          <w:sz w:val="28"/>
          <w:szCs w:val="28"/>
        </w:rPr>
        <w:t xml:space="preserve">3、 8号对外公布并在公司网络窗口发表4月份工作报告文件。</w:t>
      </w:r>
    </w:p>
    <w:p>
      <w:pPr>
        <w:ind w:left="0" w:right="0" w:firstLine="560"/>
        <w:spacing w:before="450" w:after="450" w:line="312" w:lineRule="auto"/>
      </w:pPr>
      <w:r>
        <w:rPr>
          <w:rFonts w:ascii="宋体" w:hAnsi="宋体" w:eastAsia="宋体" w:cs="宋体"/>
          <w:color w:val="000"/>
          <w:sz w:val="28"/>
          <w:szCs w:val="28"/>
        </w:rPr>
        <w:t xml:space="preserve">4、10号对外公布并在公司网络窗口发表5月份工作计划。</w:t>
      </w:r>
    </w:p>
    <w:p>
      <w:pPr>
        <w:ind w:left="0" w:right="0" w:firstLine="560"/>
        <w:spacing w:before="450" w:after="450" w:line="312" w:lineRule="auto"/>
      </w:pPr>
      <w:r>
        <w:rPr>
          <w:rFonts w:ascii="宋体" w:hAnsi="宋体" w:eastAsia="宋体" w:cs="宋体"/>
          <w:color w:val="000"/>
          <w:sz w:val="28"/>
          <w:szCs w:val="28"/>
        </w:rPr>
        <w:t xml:space="preserve">5、 8—16号更新网络营销网站的信息及内容，逐步完善网络各个重要网站的内容和资料。为开发及拓展网络营销预备工作，并开始逐步增加发布商品相关业务工作。</w:t>
      </w:r>
    </w:p>
    <w:p>
      <w:pPr>
        <w:ind w:left="0" w:right="0" w:firstLine="560"/>
        <w:spacing w:before="450" w:after="450" w:line="312" w:lineRule="auto"/>
      </w:pPr>
      <w:r>
        <w:rPr>
          <w:rFonts w:ascii="宋体" w:hAnsi="宋体" w:eastAsia="宋体" w:cs="宋体"/>
          <w:color w:val="000"/>
          <w:sz w:val="28"/>
          <w:szCs w:val="28"/>
        </w:rPr>
        <w:t xml:space="preserve">6、 5—11号确定及更本月份的职员异动情况，并发布相应的通知及公函。</w:t>
      </w:r>
    </w:p>
    <w:p>
      <w:pPr>
        <w:ind w:left="0" w:right="0" w:firstLine="560"/>
        <w:spacing w:before="450" w:after="450" w:line="312" w:lineRule="auto"/>
      </w:pPr>
      <w:r>
        <w:rPr>
          <w:rFonts w:ascii="宋体" w:hAnsi="宋体" w:eastAsia="宋体" w:cs="宋体"/>
          <w:color w:val="000"/>
          <w:sz w:val="28"/>
          <w:szCs w:val="28"/>
        </w:rPr>
        <w:t xml:space="preserve">7、18—23号结算元月份的职员工资，并于25号—29号发放完毕。</w:t>
      </w:r>
    </w:p>
    <w:p>
      <w:pPr>
        <w:ind w:left="0" w:right="0" w:firstLine="560"/>
        <w:spacing w:before="450" w:after="450" w:line="312" w:lineRule="auto"/>
      </w:pPr>
      <w:r>
        <w:rPr>
          <w:rFonts w:ascii="宋体" w:hAnsi="宋体" w:eastAsia="宋体" w:cs="宋体"/>
          <w:color w:val="000"/>
          <w:sz w:val="28"/>
          <w:szCs w:val="28"/>
        </w:rPr>
        <w:t xml:space="preserve">8、9—13号，18—29号进行一次规范及整理电脑相关文件存放工作。</w:t>
      </w:r>
    </w:p>
    <w:p>
      <w:pPr>
        <w:ind w:left="0" w:right="0" w:firstLine="560"/>
        <w:spacing w:before="450" w:after="450" w:line="312" w:lineRule="auto"/>
      </w:pPr>
      <w:r>
        <w:rPr>
          <w:rFonts w:ascii="宋体" w:hAnsi="宋体" w:eastAsia="宋体" w:cs="宋体"/>
          <w:color w:val="000"/>
          <w:sz w:val="28"/>
          <w:szCs w:val="28"/>
        </w:rPr>
        <w:t xml:space="preserve">9、 20—24号积极做工资对信用卡还款的前期预算及支配等相关工作。</w:t>
      </w:r>
    </w:p>
    <w:p>
      <w:pPr>
        <w:ind w:left="0" w:right="0" w:firstLine="560"/>
        <w:spacing w:before="450" w:after="450" w:line="312" w:lineRule="auto"/>
      </w:pPr>
      <w:r>
        <w:rPr>
          <w:rFonts w:ascii="宋体" w:hAnsi="宋体" w:eastAsia="宋体" w:cs="宋体"/>
          <w:color w:val="000"/>
          <w:sz w:val="28"/>
          <w:szCs w:val="28"/>
        </w:rPr>
        <w:t xml:space="preserve">10、 21—24号清完本月尚未进账的单据及发票登记到台账帐薄，并进行一次三帐核对工作。</w:t>
      </w:r>
    </w:p>
    <w:p>
      <w:pPr>
        <w:ind w:left="0" w:right="0" w:firstLine="560"/>
        <w:spacing w:before="450" w:after="450" w:line="312" w:lineRule="auto"/>
      </w:pPr>
      <w:r>
        <w:rPr>
          <w:rFonts w:ascii="宋体" w:hAnsi="宋体" w:eastAsia="宋体" w:cs="宋体"/>
          <w:color w:val="000"/>
          <w:sz w:val="28"/>
          <w:szCs w:val="28"/>
        </w:rPr>
        <w:t xml:space="preserve">11、 6月5号号完成进行对中银信用卡、光大银行信用卡、建行信用卡还款资金循环周转的工作。</w:t>
      </w:r>
    </w:p>
    <w:p>
      <w:pPr>
        <w:ind w:left="0" w:right="0" w:firstLine="560"/>
        <w:spacing w:before="450" w:after="450" w:line="312" w:lineRule="auto"/>
      </w:pPr>
      <w:r>
        <w:rPr>
          <w:rFonts w:ascii="宋体" w:hAnsi="宋体" w:eastAsia="宋体" w:cs="宋体"/>
          <w:color w:val="000"/>
          <w:sz w:val="28"/>
          <w:szCs w:val="28"/>
        </w:rPr>
        <w:t xml:space="preserve">12、15—18号25—29号上报公司状况董事会成员、常务委员会委员，并与其讨论今年上半年的各个目标及执行计划状况。</w:t>
      </w:r>
    </w:p>
    <w:p>
      <w:pPr>
        <w:ind w:left="0" w:right="0" w:firstLine="560"/>
        <w:spacing w:before="450" w:after="450" w:line="312" w:lineRule="auto"/>
      </w:pPr>
      <w:r>
        <w:rPr>
          <w:rFonts w:ascii="宋体" w:hAnsi="宋体" w:eastAsia="宋体" w:cs="宋体"/>
          <w:color w:val="000"/>
          <w:sz w:val="28"/>
          <w:szCs w:val="28"/>
        </w:rPr>
        <w:t xml:space="preserve">13、 23—30号起草5月份的工作报告。</w:t>
      </w:r>
    </w:p>
    <w:p>
      <w:pPr>
        <w:ind w:left="0" w:right="0" w:firstLine="560"/>
        <w:spacing w:before="450" w:after="450" w:line="312" w:lineRule="auto"/>
      </w:pPr>
      <w:r>
        <w:rPr>
          <w:rFonts w:ascii="宋体" w:hAnsi="宋体" w:eastAsia="宋体" w:cs="宋体"/>
          <w:color w:val="000"/>
          <w:sz w:val="28"/>
          <w:szCs w:val="28"/>
        </w:rPr>
        <w:t xml:space="preserve">14、 6月5—8号进行工商银行信用卡还款工作。</w:t>
      </w:r>
    </w:p>
    <w:p>
      <w:pPr>
        <w:ind w:left="0" w:right="0" w:firstLine="560"/>
        <w:spacing w:before="450" w:after="450" w:line="312" w:lineRule="auto"/>
      </w:pPr>
      <w:r>
        <w:rPr>
          <w:rFonts w:ascii="宋体" w:hAnsi="宋体" w:eastAsia="宋体" w:cs="宋体"/>
          <w:color w:val="000"/>
          <w:sz w:val="28"/>
          <w:szCs w:val="28"/>
        </w:rPr>
        <w:t xml:space="preserve">15、29—31号进行一次三帐核对，以便月结报表方便顺利进行。</w:t>
      </w:r>
    </w:p>
    <w:p>
      <w:pPr>
        <w:ind w:left="0" w:right="0" w:firstLine="560"/>
        <w:spacing w:before="450" w:after="450" w:line="312" w:lineRule="auto"/>
      </w:pPr>
      <w:r>
        <w:rPr>
          <w:rFonts w:ascii="宋体" w:hAnsi="宋体" w:eastAsia="宋体" w:cs="宋体"/>
          <w:color w:val="000"/>
          <w:sz w:val="28"/>
          <w:szCs w:val="28"/>
        </w:rPr>
        <w:t xml:space="preserve">16、以上计划只供本公司工作规划参考。</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银行工作计划书 银行工作计划及展望篇二</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唐行长在大会上指出，电子银行业务要继续落实“一票否决”制，以“做大客户规模、提升产品网络销售、创新线上应用场景”为三大重点，提高客户营销效率，打造产品销售网络直销平台。重点考核前八个月有四个月发生账务性交易量的客户占比提升度，将电子银行客户发展为有效客户。并要求网点 入式非活跃客户激活率达到10%。下面结合唐行长在20xx年工作会议上的讲话说说20xx年关于我牵头的电子银行有关工作计划。</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分行营业部电子银行”之类的，[email protected]/*</w:t>
      </w:r>
    </w:p>
    <w:p>
      <w:pPr>
        <w:ind w:left="0" w:right="0" w:firstLine="560"/>
        <w:spacing w:before="450" w:after="450" w:line="312" w:lineRule="auto"/>
      </w:pPr>
      <w:r>
        <w:rPr>
          <w:rFonts w:ascii="宋体" w:hAnsi="宋体" w:eastAsia="宋体" w:cs="宋体"/>
          <w:color w:val="000"/>
          <w:sz w:val="28"/>
          <w:szCs w:val="28"/>
        </w:rPr>
        <w:t xml:space="preserve">*/��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性交易。激活了也没有用，所以这时候我们要做好服务工作，把客户分为几种类型：1、平时偶尔会用的，引导客户关注我们的微博，上面会有一些客户不知道的功能。还会不定时的有一些活动。我想这样会吸引到这类型的客户，因为他们对电子银行不排斥。2、平时完全不用的，这类型的客户我们可以先宣传一下电子银行的好处，如果还不接受，我们可以帮他们激活之后再把他们的电子银行渠道关闭。3、为了买理财而办的电子银行，这类型的客户会一般产品到期了会自动过来买理财，这时候帮客户买理财的同时可以顺便激活网银。并宣传电子银行除了买理财以外的好处。客户有大概这么三种类型，我们要根据客户不同的类型来提供不同的服务。</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银行工作计划书 银行工作计划及展望篇三</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 首问责任制 、 满时点服务 、 站立服务 、 三声服务 我们将继续执行，并做到每个职员能耐心对待每个顾客，让顾客满意。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6、制定出财务人职员作计划，进一步加强会计出纳制度，严格会计出纳制度的执行与检查，规范会计印章和空白重要凭证的使用和保管。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职员的素质如何是银行能否发展的根本，在目前人员流动频繁的情况下我营业部急需要有一支高素质的队伍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1、把好进人用人关。银行业听着很美，其实充满竞争和风险，所以到我营业部需要有一定的心理素质和文化修养。在用人上以职员的能力且要能发挥职员最大潜能来确定适合的岗位，从而提高职员的积极性。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2、在人员紧张的情况下仍要加强岗位练兵，除了参加明年的技术比武更为了提高职员的业务水平。</w:t>
      </w:r>
    </w:p>
    <w:p>
      <w:pPr>
        <w:ind w:left="0" w:right="0" w:firstLine="560"/>
        <w:spacing w:before="450" w:after="450" w:line="312" w:lineRule="auto"/>
      </w:pPr>
      <w:r>
        <w:rPr>
          <w:rFonts w:ascii="宋体" w:hAnsi="宋体" w:eastAsia="宋体" w:cs="宋体"/>
          <w:color w:val="000"/>
          <w:sz w:val="28"/>
          <w:szCs w:val="28"/>
        </w:rPr>
        <w:t xml:space="preserve">3、勤做职员的思想工作，关心鼓励职员，强化职员的心理素质。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4、加强业务培训，这也是明年最紧迫的，现已将职员培训工作计划上报人事部门，准备对出纳制度、支付结算办法、综合业务系统会计制度、新会计科目等基础知识以及各种新兴业务进行培训。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5、有计划、有目的地进行岗位轮换，培养每一个职员从单一的操作向混合多能转变。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银行工作计划书 银行工作计划及展望篇四</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20xx年培训工作将按照三级培训体系继续开展常规性培训，具体培训内容如下：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企业文化是企业的灵魂，企业的竞争，就是企业文化的竞争，企业文化建设既是企业生存发展的内在需要，更是实现管理现2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xx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训学员的日常管理，进一步健全和完善学习、考勤、教学、考试等制度，严肃培训纪律，营造积极向上的学习气氛。参加培训人员必须本人亲自签到，因故不能参加培训者，要有书面请假条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2024-09-20T12:31:18+08:00</dcterms:created>
  <dcterms:modified xsi:type="dcterms:W3CDTF">2024-09-20T12:31:18+08:00</dcterms:modified>
</cp:coreProperties>
</file>

<file path=docProps/custom.xml><?xml version="1.0" encoding="utf-8"?>
<Properties xmlns="http://schemas.openxmlformats.org/officeDocument/2006/custom-properties" xmlns:vt="http://schemas.openxmlformats.org/officeDocument/2006/docPropsVTypes"/>
</file>