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2024年医院财务管理制度(四篇)</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医院财务管理制度篇一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医院财务管理制度篇一</w:t>
      </w:r>
    </w:p>
    <w:p>
      <w:pPr>
        <w:ind w:left="0" w:right="0" w:firstLine="560"/>
        <w:spacing w:before="450" w:after="450" w:line="312" w:lineRule="auto"/>
      </w:pPr>
      <w:r>
        <w:rPr>
          <w:rFonts w:ascii="宋体" w:hAnsi="宋体" w:eastAsia="宋体" w:cs="宋体"/>
          <w:color w:val="000"/>
          <w:sz w:val="28"/>
          <w:szCs w:val="28"/>
        </w:rPr>
        <w:t xml:space="preserve">全面预算管理是指包含医院全部的开支，医院在进行年度财务收支计划的制定时，要将医院的业务活动与发展计划进行体现，制定科学的收支和支出预算。实行全面的预算管理，可以把经济责任制和系统观点综合考虑在内，最大程度上实现对经济的控制，从而实现医院资源的合理配置。</w:t>
      </w:r>
    </w:p>
    <w:p>
      <w:pPr>
        <w:ind w:left="0" w:right="0" w:firstLine="560"/>
        <w:spacing w:before="450" w:after="450" w:line="312" w:lineRule="auto"/>
      </w:pPr>
      <w:r>
        <w:rPr>
          <w:rFonts w:ascii="宋体" w:hAnsi="宋体" w:eastAsia="宋体" w:cs="宋体"/>
          <w:color w:val="000"/>
          <w:sz w:val="28"/>
          <w:szCs w:val="28"/>
        </w:rPr>
        <w:t xml:space="preserve">（二）建立健全财务规章制度</w:t>
      </w:r>
    </w:p>
    <w:p>
      <w:pPr>
        <w:ind w:left="0" w:right="0" w:firstLine="560"/>
        <w:spacing w:before="450" w:after="450" w:line="312" w:lineRule="auto"/>
      </w:pPr>
      <w:r>
        <w:rPr>
          <w:rFonts w:ascii="宋体" w:hAnsi="宋体" w:eastAsia="宋体" w:cs="宋体"/>
          <w:color w:val="000"/>
          <w:sz w:val="28"/>
          <w:szCs w:val="28"/>
        </w:rPr>
        <w:t xml:space="preserve">财务规章制度是衡量医院财务经营状况的重要标准，只有制定完善的财务规章制度，财务工作才能顺利开展。建立健全的财务规章制度，可以在最大程度上减少财务管理中的漏洞，维护医院财产安全。</w:t>
      </w:r>
    </w:p>
    <w:p>
      <w:pPr>
        <w:ind w:left="0" w:right="0" w:firstLine="560"/>
        <w:spacing w:before="450" w:after="450" w:line="312" w:lineRule="auto"/>
      </w:pPr>
      <w:r>
        <w:rPr>
          <w:rFonts w:ascii="宋体" w:hAnsi="宋体" w:eastAsia="宋体" w:cs="宋体"/>
          <w:color w:val="000"/>
          <w:sz w:val="28"/>
          <w:szCs w:val="28"/>
        </w:rPr>
        <w:t xml:space="preserve">同时还要贯彻落实医院内部控制制度，加强对财务管理的约束，完善的内部控制体系可以实现对重大决策进行讨论，一致通过以后才能对计划展开实施。医院内部应当宣传内部控制制度的重要性，让每一位工作人员都对内部控制有正确的理解，只有这样才能发挥内部控制的作用，财务人员在内部控制体系下才能严谨工作。内部控制体系的建立，可以在医院内部形成良好的监督，实现各个部门有序工作，提高医院的工作效率。</w:t>
      </w:r>
    </w:p>
    <w:p>
      <w:pPr>
        <w:ind w:left="0" w:right="0" w:firstLine="560"/>
        <w:spacing w:before="450" w:after="450" w:line="312" w:lineRule="auto"/>
      </w:pPr>
      <w:r>
        <w:rPr>
          <w:rFonts w:ascii="宋体" w:hAnsi="宋体" w:eastAsia="宋体" w:cs="宋体"/>
          <w:color w:val="000"/>
          <w:sz w:val="28"/>
          <w:szCs w:val="28"/>
        </w:rPr>
        <w:t xml:space="preserve">完善的财务规章制度应当明确各个岗位的工作职责，对财务工作用章的管理工作，出纳人员与会计人员的工作，设备以及药品采购和管理工作等内容都进行明确的分离，责任到人。各个活动的开展都规定在一定的范围之内，严格按照财务管理制度执行，对重要的岗位实行轮换上岗的工作方式。</w:t>
      </w:r>
    </w:p>
    <w:p>
      <w:pPr>
        <w:ind w:left="0" w:right="0" w:firstLine="560"/>
        <w:spacing w:before="450" w:after="450" w:line="312" w:lineRule="auto"/>
      </w:pPr>
      <w:r>
        <w:rPr>
          <w:rFonts w:ascii="宋体" w:hAnsi="宋体" w:eastAsia="宋体" w:cs="宋体"/>
          <w:color w:val="000"/>
          <w:sz w:val="28"/>
          <w:szCs w:val="28"/>
        </w:rPr>
        <w:t xml:space="preserve">（三）完善财务分析体系</w:t>
      </w:r>
    </w:p>
    <w:p>
      <w:pPr>
        <w:ind w:left="0" w:right="0" w:firstLine="560"/>
        <w:spacing w:before="450" w:after="450" w:line="312" w:lineRule="auto"/>
      </w:pPr>
      <w:r>
        <w:rPr>
          <w:rFonts w:ascii="宋体" w:hAnsi="宋体" w:eastAsia="宋体" w:cs="宋体"/>
          <w:color w:val="000"/>
          <w:sz w:val="28"/>
          <w:szCs w:val="28"/>
        </w:rPr>
        <w:t xml:space="preserve">医院的管理模式趋向企业化发展，那么医院应当借鉴企业的成功管理经验，学习现代化的财务分析方法。通过对企业先进管理模式的分析和学习，与医院的实际发展情况进行结合，制定适合医院发展的财务分析方法，建立起比较完善的财务分析体系。</w:t>
      </w:r>
    </w:p>
    <w:p>
      <w:pPr>
        <w:ind w:left="0" w:right="0" w:firstLine="560"/>
        <w:spacing w:before="450" w:after="450" w:line="312" w:lineRule="auto"/>
      </w:pPr>
      <w:r>
        <w:rPr>
          <w:rFonts w:ascii="宋体" w:hAnsi="宋体" w:eastAsia="宋体" w:cs="宋体"/>
          <w:color w:val="000"/>
          <w:sz w:val="28"/>
          <w:szCs w:val="28"/>
        </w:rPr>
        <w:t xml:space="preserve">医院的财务分析体系要对医院各个时期的财务报表等资料进行重点分析，对不同的资料采用一般分析和专题分析两种形式进行。完善的财务分析体系应当是利用对比分析法、投入产出分析法、经济批量分析法对财务信息进行整理和分析的。分析的主要内容既要包括医院管理和财务效益，还要包括医院的发展能力和偿还能力等内容，通过财务分析能够对医院的纵向和更像发展有一定的把握，使医院的管理者能够对医院现阶段的财务状况、现金流量等进行详细掌控。这样才能有助于医院的管理者对本医院的发展有一定的了解，看到本医院发展中存在的不足，及时的作出正确科学的决策，促进医院的发展。</w:t>
      </w:r>
    </w:p>
    <w:p>
      <w:pPr>
        <w:ind w:left="0" w:right="0" w:firstLine="560"/>
        <w:spacing w:before="450" w:after="450" w:line="312" w:lineRule="auto"/>
      </w:pPr>
      <w:r>
        <w:rPr>
          <w:rFonts w:ascii="宋体" w:hAnsi="宋体" w:eastAsia="宋体" w:cs="宋体"/>
          <w:color w:val="000"/>
          <w:sz w:val="28"/>
          <w:szCs w:val="28"/>
        </w:rPr>
        <w:t xml:space="preserve">（四）优化人员配置</w:t>
      </w:r>
    </w:p>
    <w:p>
      <w:pPr>
        <w:ind w:left="0" w:right="0" w:firstLine="560"/>
        <w:spacing w:before="450" w:after="450" w:line="312" w:lineRule="auto"/>
      </w:pPr>
      <w:r>
        <w:rPr>
          <w:rFonts w:ascii="宋体" w:hAnsi="宋体" w:eastAsia="宋体" w:cs="宋体"/>
          <w:color w:val="000"/>
          <w:sz w:val="28"/>
          <w:szCs w:val="28"/>
        </w:rPr>
        <w:t xml:space="preserve">财务部门是医院重要的组成部分，在对财务人员的分配上，应当选用责任心强、素质高的优秀人才。同时对相关财务人员进行定期的培训，不断的学习新的财务管理模式，加强专业技能，同时对工作人员的思想道德进行培养，逐步提高财务工作人员的工作素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经济的发展给医院的进一步发展带来新的挑战，医院发展中仍然存在很多的问题，尤其是财务工作中问题正在不断的显现出来。针对出现的问题，医院应当不断的完善管理制度，制定适应社会发展的财务管理制度，保障医院在激烈的市场中能够稳定发展。</w:t>
      </w:r>
    </w:p>
    <w:p>
      <w:pPr>
        <w:ind w:left="0" w:right="0" w:firstLine="560"/>
        <w:spacing w:before="450" w:after="450" w:line="312" w:lineRule="auto"/>
      </w:pPr>
      <w:r>
        <w:rPr>
          <w:rFonts w:ascii="黑体" w:hAnsi="黑体" w:eastAsia="黑体" w:cs="黑体"/>
          <w:color w:val="000000"/>
          <w:sz w:val="34"/>
          <w:szCs w:val="34"/>
          <w:b w:val="1"/>
          <w:bCs w:val="1"/>
        </w:rPr>
        <w:t xml:space="preserve">医院财务管理制度篇二</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和医疗卫生事业发展的需要，加强医院财务管理和监督，规范医院财务行为，提高资金使用效益，根据国家有关法律法规、《事业单位财务规则》（财政部令第8号）以及国家关于深化医药卫生体制改革的相关规定，结合医院特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中华人民共和国境内各级各类独立核算的公立医院（以下简称医院），包括综合医院、中医院、专科医院、门诊部（所)、疗养院等，不包括城市社区卫生服务中心(站）、乡镇卫生院等基层医疗卫生机构。</w:t>
      </w:r>
    </w:p>
    <w:p>
      <w:pPr>
        <w:ind w:left="0" w:right="0" w:firstLine="560"/>
        <w:spacing w:before="450" w:after="450" w:line="312" w:lineRule="auto"/>
      </w:pPr>
      <w:r>
        <w:rPr>
          <w:rFonts w:ascii="宋体" w:hAnsi="宋体" w:eastAsia="宋体" w:cs="宋体"/>
          <w:color w:val="000"/>
          <w:sz w:val="28"/>
          <w:szCs w:val="28"/>
        </w:rPr>
        <w:t xml:space="preserve">第三条 医院是公益性事业单位，不以营利为目的。</w:t>
      </w:r>
    </w:p>
    <w:p>
      <w:pPr>
        <w:ind w:left="0" w:right="0" w:firstLine="560"/>
        <w:spacing w:before="450" w:after="450" w:line="312" w:lineRule="auto"/>
      </w:pPr>
      <w:r>
        <w:rPr>
          <w:rFonts w:ascii="宋体" w:hAnsi="宋体" w:eastAsia="宋体" w:cs="宋体"/>
          <w:color w:val="000"/>
          <w:sz w:val="28"/>
          <w:szCs w:val="28"/>
        </w:rPr>
        <w:t xml:space="preserve">第四条 医院财务管理的基本原则是：执行国家有关法律、法规和财务规章制度；坚持厉行节约、勤俭办事业的方针；正确处理社会效益和经济效益的。关系，正确处理国家、单位和个人之间的利益关系，保持医院的公益性。</w:t>
      </w:r>
    </w:p>
    <w:p>
      <w:pPr>
        <w:ind w:left="0" w:right="0" w:firstLine="560"/>
        <w:spacing w:before="450" w:after="450" w:line="312" w:lineRule="auto"/>
      </w:pPr>
      <w:r>
        <w:rPr>
          <w:rFonts w:ascii="宋体" w:hAnsi="宋体" w:eastAsia="宋体" w:cs="宋体"/>
          <w:color w:val="000"/>
          <w:sz w:val="28"/>
          <w:szCs w:val="28"/>
        </w:rPr>
        <w:t xml:space="preserve">第五条 医院财务管理的主要任务是：科学合理编制预算，真实反映财务状况；依法组织收入，努力节约支出；健全财务管理制度，完善内部控制机制；加强经济管理，实行成本核算，强化成本控制，实施绩效考评，提高资金使用效益；加强国有资产管理，合理配置和有效利用国有资产，维护国有资产权益；加强经济活动的财务控制和监督，防范财务风险。</w:t>
      </w:r>
    </w:p>
    <w:p>
      <w:pPr>
        <w:ind w:left="0" w:right="0" w:firstLine="560"/>
        <w:spacing w:before="450" w:after="450" w:line="312" w:lineRule="auto"/>
      </w:pPr>
      <w:r>
        <w:rPr>
          <w:rFonts w:ascii="宋体" w:hAnsi="宋体" w:eastAsia="宋体" w:cs="宋体"/>
          <w:color w:val="000"/>
          <w:sz w:val="28"/>
          <w:szCs w:val="28"/>
        </w:rPr>
        <w:t xml:space="preserve">第六条 医院应设立专门的财务机构，按国家有关规定配备专职人员，会计人员须持证上岗。</w:t>
      </w:r>
    </w:p>
    <w:p>
      <w:pPr>
        <w:ind w:left="0" w:right="0" w:firstLine="560"/>
        <w:spacing w:before="450" w:after="450" w:line="312" w:lineRule="auto"/>
      </w:pPr>
      <w:r>
        <w:rPr>
          <w:rFonts w:ascii="宋体" w:hAnsi="宋体" w:eastAsia="宋体" w:cs="宋体"/>
          <w:color w:val="000"/>
          <w:sz w:val="28"/>
          <w:szCs w:val="28"/>
        </w:rPr>
        <w:t xml:space="preserve">三级医院须设置总会计师，其他医院可根据实际情况参照设置。</w:t>
      </w:r>
    </w:p>
    <w:p>
      <w:pPr>
        <w:ind w:left="0" w:right="0" w:firstLine="560"/>
        <w:spacing w:before="450" w:after="450" w:line="312" w:lineRule="auto"/>
      </w:pPr>
      <w:r>
        <w:rPr>
          <w:rFonts w:ascii="宋体" w:hAnsi="宋体" w:eastAsia="宋体" w:cs="宋体"/>
          <w:color w:val="000"/>
          <w:sz w:val="28"/>
          <w:szCs w:val="28"/>
        </w:rPr>
        <w:t xml:space="preserve">第七条 医院实行“统一领导、集中管理”的财务管理体制。医院的财务活动在医院负责人及总会计师领导下，由医院财务部门集中管理。</w:t>
      </w:r>
    </w:p>
    <w:p>
      <w:pPr>
        <w:ind w:left="0" w:right="0" w:firstLine="560"/>
        <w:spacing w:before="450" w:after="450" w:line="312" w:lineRule="auto"/>
      </w:pPr>
      <w:r>
        <w:rPr>
          <w:rFonts w:ascii="宋体" w:hAnsi="宋体" w:eastAsia="宋体" w:cs="宋体"/>
          <w:color w:val="000"/>
          <w:sz w:val="28"/>
          <w:szCs w:val="28"/>
        </w:rPr>
        <w:t xml:space="preserve">第八条 预算是指医院按照国家有关规定，根据事业发展计划和目标编制的年度财务收支计划。</w:t>
      </w:r>
    </w:p>
    <w:p>
      <w:pPr>
        <w:ind w:left="0" w:right="0" w:firstLine="560"/>
        <w:spacing w:before="450" w:after="450" w:line="312" w:lineRule="auto"/>
      </w:pPr>
      <w:r>
        <w:rPr>
          <w:rFonts w:ascii="宋体" w:hAnsi="宋体" w:eastAsia="宋体" w:cs="宋体"/>
          <w:color w:val="000"/>
          <w:sz w:val="28"/>
          <w:szCs w:val="28"/>
        </w:rPr>
        <w:t xml:space="preserve">医院预算由收入预算和支出预算组成。医院所有收支应全部纳入预算管理。</w:t>
      </w:r>
    </w:p>
    <w:p>
      <w:pPr>
        <w:ind w:left="0" w:right="0" w:firstLine="560"/>
        <w:spacing w:before="450" w:after="450" w:line="312" w:lineRule="auto"/>
      </w:pPr>
      <w:r>
        <w:rPr>
          <w:rFonts w:ascii="宋体" w:hAnsi="宋体" w:eastAsia="宋体" w:cs="宋体"/>
          <w:color w:val="000"/>
          <w:sz w:val="28"/>
          <w:szCs w:val="28"/>
        </w:rPr>
        <w:t xml:space="preserve">第九条 国家对医院实行“核定收支、定项补助、超支不补、结余按规定使用”的预算管理办法。地方可结合本地实际，对有条件的医院开展“核定收支、以收抵支、超收上缴、差额补助、奖惩分明”等多种管理办法的试点。</w:t>
      </w:r>
    </w:p>
    <w:p>
      <w:pPr>
        <w:ind w:left="0" w:right="0" w:firstLine="560"/>
        <w:spacing w:before="450" w:after="450" w:line="312" w:lineRule="auto"/>
      </w:pPr>
      <w:r>
        <w:rPr>
          <w:rFonts w:ascii="宋体" w:hAnsi="宋体" w:eastAsia="宋体" w:cs="宋体"/>
          <w:color w:val="000"/>
          <w:sz w:val="28"/>
          <w:szCs w:val="28"/>
        </w:rPr>
        <w:t xml:space="preserve">定项补助的具体项目和标准，由同级财政部门会同主管部门（或举办单位），根据政府卫生投入政策的有关规定确定。</w:t>
      </w:r>
    </w:p>
    <w:p>
      <w:pPr>
        <w:ind w:left="0" w:right="0" w:firstLine="560"/>
        <w:spacing w:before="450" w:after="450" w:line="312" w:lineRule="auto"/>
      </w:pPr>
      <w:r>
        <w:rPr>
          <w:rFonts w:ascii="宋体" w:hAnsi="宋体" w:eastAsia="宋体" w:cs="宋体"/>
          <w:color w:val="000"/>
          <w:sz w:val="28"/>
          <w:szCs w:val="28"/>
        </w:rPr>
        <w:t xml:space="preserve">第十条 医院要实行全面预算管理，建立健全预算管理制度，包括预算编制、审批、执行、调整、决算、分析和考核等制度。</w:t>
      </w:r>
    </w:p>
    <w:p>
      <w:pPr>
        <w:ind w:left="0" w:right="0" w:firstLine="560"/>
        <w:spacing w:before="450" w:after="450" w:line="312" w:lineRule="auto"/>
      </w:pPr>
      <w:r>
        <w:rPr>
          <w:rFonts w:ascii="宋体" w:hAnsi="宋体" w:eastAsia="宋体" w:cs="宋体"/>
          <w:color w:val="000"/>
          <w:sz w:val="28"/>
          <w:szCs w:val="28"/>
        </w:rPr>
        <w:t xml:space="preserve">第十一条 医院应按照国家有关预算编制的规定，对以前年度预算执行情况进行全面分析，根据年度事业发展计划以及预算年度收入的增减因素，测算编制收入预算；根据业务活动需要和可能，编制支出预算，包括基本支出预算和项目支出预算。编制收支预算必须坚持以收定支、收支平衡、统筹兼顾、保证重点的原则。不得编制赤字预算。</w:t>
      </w:r>
    </w:p>
    <w:p>
      <w:pPr>
        <w:ind w:left="0" w:right="0" w:firstLine="560"/>
        <w:spacing w:before="450" w:after="450" w:line="312" w:lineRule="auto"/>
      </w:pPr>
      <w:r>
        <w:rPr>
          <w:rFonts w:ascii="宋体" w:hAnsi="宋体" w:eastAsia="宋体" w:cs="宋体"/>
          <w:color w:val="000"/>
          <w:sz w:val="28"/>
          <w:szCs w:val="28"/>
        </w:rPr>
        <w:t xml:space="preserve">第十二条 医院预算应经医院决策机构审议通过后上报主管部门（或举办单位）。</w:t>
      </w:r>
    </w:p>
    <w:p>
      <w:pPr>
        <w:ind w:left="0" w:right="0" w:firstLine="560"/>
        <w:spacing w:before="450" w:after="450" w:line="312" w:lineRule="auto"/>
      </w:pPr>
      <w:r>
        <w:rPr>
          <w:rFonts w:ascii="宋体" w:hAnsi="宋体" w:eastAsia="宋体" w:cs="宋体"/>
          <w:color w:val="000"/>
          <w:sz w:val="28"/>
          <w:szCs w:val="28"/>
        </w:rPr>
        <w:t xml:space="preserve">主管部门（或举办单位）根据行业发展规划，对医院预算的合法性、真实性、完整性、科学性、稳妥性等进行认真审核，汇总并综合平衡。</w:t>
      </w:r>
    </w:p>
    <w:p>
      <w:pPr>
        <w:ind w:left="0" w:right="0" w:firstLine="560"/>
        <w:spacing w:before="450" w:after="450" w:line="312" w:lineRule="auto"/>
      </w:pPr>
      <w:r>
        <w:rPr>
          <w:rFonts w:ascii="宋体" w:hAnsi="宋体" w:eastAsia="宋体" w:cs="宋体"/>
          <w:color w:val="000"/>
          <w:sz w:val="28"/>
          <w:szCs w:val="28"/>
        </w:rPr>
        <w:t xml:space="preserve">财政部门根据宏观经济政策和预算管理的有关要求，对主管部门（或举办单位）申报的医院预算按照规定程序进行审核批复。</w:t>
      </w:r>
    </w:p>
    <w:p>
      <w:pPr>
        <w:ind w:left="0" w:right="0" w:firstLine="560"/>
        <w:spacing w:before="450" w:after="450" w:line="312" w:lineRule="auto"/>
      </w:pPr>
      <w:r>
        <w:rPr>
          <w:rFonts w:ascii="宋体" w:hAnsi="宋体" w:eastAsia="宋体" w:cs="宋体"/>
          <w:color w:val="000"/>
          <w:sz w:val="28"/>
          <w:szCs w:val="28"/>
        </w:rPr>
        <w:t xml:space="preserve">第十三条 医院要严格执行批复的预算。经批复的医院预算是控制医院日常业务、经济活动的依据和衡量其合理性的标准，医院要严格执行，并将预算逐级分解，落实到具体的责任单位或责任人。医院在预算执行过程中应定期将执行情况与预算进行对比分析，及时发现偏差、查找原因，采取必要措施，保证预算整体目标的顺利完成。</w:t>
      </w:r>
    </w:p>
    <w:p>
      <w:pPr>
        <w:ind w:left="0" w:right="0" w:firstLine="560"/>
        <w:spacing w:before="450" w:after="450" w:line="312" w:lineRule="auto"/>
      </w:pPr>
      <w:r>
        <w:rPr>
          <w:rFonts w:ascii="宋体" w:hAnsi="宋体" w:eastAsia="宋体" w:cs="宋体"/>
          <w:color w:val="000"/>
          <w:sz w:val="28"/>
          <w:szCs w:val="28"/>
        </w:rPr>
        <w:t xml:space="preserve">第十四条 医院应按照规定调整预算。财政部门核定的财政补助等资金预算及其他项目预算执行中一般不予调整。当事业发展计划有较大调整，或者根据国家有关政策需要增加或减少支出、对预算执行影响较大时，医院应当按照规定程序提出调整预算建议，经主管部门（或举办单位）审核后报财政部门按规定程序调整预算。</w:t>
      </w:r>
    </w:p>
    <w:p>
      <w:pPr>
        <w:ind w:left="0" w:right="0" w:firstLine="560"/>
        <w:spacing w:before="450" w:after="450" w:line="312" w:lineRule="auto"/>
      </w:pPr>
      <w:r>
        <w:rPr>
          <w:rFonts w:ascii="宋体" w:hAnsi="宋体" w:eastAsia="宋体" w:cs="宋体"/>
          <w:color w:val="000"/>
          <w:sz w:val="28"/>
          <w:szCs w:val="28"/>
        </w:rPr>
        <w:t xml:space="preserve">收入预算调整后，相应调增或调减支出预算。</w:t>
      </w:r>
    </w:p>
    <w:p>
      <w:pPr>
        <w:ind w:left="0" w:right="0" w:firstLine="560"/>
        <w:spacing w:before="450" w:after="450" w:line="312" w:lineRule="auto"/>
      </w:pPr>
      <w:r>
        <w:rPr>
          <w:rFonts w:ascii="宋体" w:hAnsi="宋体" w:eastAsia="宋体" w:cs="宋体"/>
          <w:color w:val="000"/>
          <w:sz w:val="28"/>
          <w:szCs w:val="28"/>
        </w:rPr>
        <w:t xml:space="preserve">第十五条 年度终了，医院应按照财政部门决算编制要求，真实、完整、准确、及时编制决算。</w:t>
      </w:r>
    </w:p>
    <w:p>
      <w:pPr>
        <w:ind w:left="0" w:right="0" w:firstLine="560"/>
        <w:spacing w:before="450" w:after="450" w:line="312" w:lineRule="auto"/>
      </w:pPr>
      <w:r>
        <w:rPr>
          <w:rFonts w:ascii="宋体" w:hAnsi="宋体" w:eastAsia="宋体" w:cs="宋体"/>
          <w:color w:val="000"/>
          <w:sz w:val="28"/>
          <w:szCs w:val="28"/>
        </w:rPr>
        <w:t xml:space="preserve">医院年度决算由主管部门（或举办单位）汇总报财政部门审核批复。对财政部门批复调整的事项，医院应及时调整相关数据。</w:t>
      </w:r>
    </w:p>
    <w:p>
      <w:pPr>
        <w:ind w:left="0" w:right="0" w:firstLine="560"/>
        <w:spacing w:before="450" w:after="450" w:line="312" w:lineRule="auto"/>
      </w:pPr>
      <w:r>
        <w:rPr>
          <w:rFonts w:ascii="宋体" w:hAnsi="宋体" w:eastAsia="宋体" w:cs="宋体"/>
          <w:color w:val="000"/>
          <w:sz w:val="28"/>
          <w:szCs w:val="28"/>
        </w:rPr>
        <w:t xml:space="preserve">第十六条 医院要加强预算执行结果的分析和考核，并将预算执行结果、成本控制目标实现情况和业务工作效率等一并作为内部业务综合考核的重要内容。逐步建立与年终评比、内部收入分配挂钩机制。</w:t>
      </w:r>
    </w:p>
    <w:p>
      <w:pPr>
        <w:ind w:left="0" w:right="0" w:firstLine="560"/>
        <w:spacing w:before="450" w:after="450" w:line="312" w:lineRule="auto"/>
      </w:pPr>
      <w:r>
        <w:rPr>
          <w:rFonts w:ascii="宋体" w:hAnsi="宋体" w:eastAsia="宋体" w:cs="宋体"/>
          <w:color w:val="000"/>
          <w:sz w:val="28"/>
          <w:szCs w:val="28"/>
        </w:rPr>
        <w:t xml:space="preserve">主管部门（或举办单位）应会同财政部门制定绩效考核办法，对医院预算执行、成本控制以及业务工作等情况进行综合考核评价，并将结果作为对医院决策和管理层进行综合考核、实行奖惩的重要依据。</w:t>
      </w:r>
    </w:p>
    <w:p>
      <w:pPr>
        <w:ind w:left="0" w:right="0" w:firstLine="560"/>
        <w:spacing w:before="450" w:after="450" w:line="312" w:lineRule="auto"/>
      </w:pPr>
      <w:r>
        <w:rPr>
          <w:rFonts w:ascii="宋体" w:hAnsi="宋体" w:eastAsia="宋体" w:cs="宋体"/>
          <w:color w:val="000"/>
          <w:sz w:val="28"/>
          <w:szCs w:val="28"/>
        </w:rPr>
        <w:t xml:space="preserve">第十七条 收入是指医院开展医疗服务及其他活动依法取得的非偿还性资金。</w:t>
      </w:r>
    </w:p>
    <w:p>
      <w:pPr>
        <w:ind w:left="0" w:right="0" w:firstLine="560"/>
        <w:spacing w:before="450" w:after="450" w:line="312" w:lineRule="auto"/>
      </w:pPr>
      <w:r>
        <w:rPr>
          <w:rFonts w:ascii="宋体" w:hAnsi="宋体" w:eastAsia="宋体" w:cs="宋体"/>
          <w:color w:val="000"/>
          <w:sz w:val="28"/>
          <w:szCs w:val="28"/>
        </w:rPr>
        <w:t xml:space="preserve">第十八条 收入包括：医疗收入、财政补助收入、科教项目收入和其他收入。</w:t>
      </w:r>
    </w:p>
    <w:p>
      <w:pPr>
        <w:ind w:left="0" w:right="0" w:firstLine="560"/>
        <w:spacing w:before="450" w:after="450" w:line="312" w:lineRule="auto"/>
      </w:pPr>
      <w:r>
        <w:rPr>
          <w:rFonts w:ascii="宋体" w:hAnsi="宋体" w:eastAsia="宋体" w:cs="宋体"/>
          <w:color w:val="000"/>
          <w:sz w:val="28"/>
          <w:szCs w:val="28"/>
        </w:rPr>
        <w:t xml:space="preserve">（一）医疗收入，即医院开展医疗服务活动取得的收入，包括门诊收入和住院收入。</w:t>
      </w:r>
    </w:p>
    <w:p>
      <w:pPr>
        <w:ind w:left="0" w:right="0" w:firstLine="560"/>
        <w:spacing w:before="450" w:after="450" w:line="312" w:lineRule="auto"/>
      </w:pPr>
      <w:r>
        <w:rPr>
          <w:rFonts w:ascii="宋体" w:hAnsi="宋体" w:eastAsia="宋体" w:cs="宋体"/>
          <w:color w:val="000"/>
          <w:sz w:val="28"/>
          <w:szCs w:val="28"/>
        </w:rPr>
        <w:t xml:space="preserve">1、门诊收入是指为门诊病人提供医疗服务所取得的收入，包括挂号收入、诊察收入、检查收入、化验收入、治疗收入、手术收入、卫生材料收入、药品收入、药事服务费收入、其他门诊收入等。</w:t>
      </w:r>
    </w:p>
    <w:p>
      <w:pPr>
        <w:ind w:left="0" w:right="0" w:firstLine="560"/>
        <w:spacing w:before="450" w:after="450" w:line="312" w:lineRule="auto"/>
      </w:pPr>
      <w:r>
        <w:rPr>
          <w:rFonts w:ascii="宋体" w:hAnsi="宋体" w:eastAsia="宋体" w:cs="宋体"/>
          <w:color w:val="000"/>
          <w:sz w:val="28"/>
          <w:szCs w:val="28"/>
        </w:rPr>
        <w:t xml:space="preserve">2、住院收入是指为住院病人提供医疗服务所取得的收入，包括床位收入、诊察收入、检查收入、化验收入、治疗收入、手术收入、护理收入、卫生材料收入、药品收入、药事服务费收入、其他住院收入等。</w:t>
      </w:r>
    </w:p>
    <w:p>
      <w:pPr>
        <w:ind w:left="0" w:right="0" w:firstLine="560"/>
        <w:spacing w:before="450" w:after="450" w:line="312" w:lineRule="auto"/>
      </w:pPr>
      <w:r>
        <w:rPr>
          <w:rFonts w:ascii="宋体" w:hAnsi="宋体" w:eastAsia="宋体" w:cs="宋体"/>
          <w:color w:val="000"/>
          <w:sz w:val="28"/>
          <w:szCs w:val="28"/>
        </w:rPr>
        <w:t xml:space="preserve">（二）财政补助收入，即医院按部门预算隶属关系从同级财政部门取得的各类财政补助收入，包括基本支出补助收入和项目支出补助收入。基本支出补助收入是指由财政部门拨入的符合国家规定的离退休人员经费、政策性亏损补贴等经常性补助收入，项目支出补助收入是指由财政部门拨入的主要用于基本建设和设备购置、重点学科发展、承担政府指定公共卫生任务等的专项补助收入。</w:t>
      </w:r>
    </w:p>
    <w:p>
      <w:pPr>
        <w:ind w:left="0" w:right="0" w:firstLine="560"/>
        <w:spacing w:before="450" w:after="450" w:line="312" w:lineRule="auto"/>
      </w:pPr>
      <w:r>
        <w:rPr>
          <w:rFonts w:ascii="宋体" w:hAnsi="宋体" w:eastAsia="宋体" w:cs="宋体"/>
          <w:color w:val="000"/>
          <w:sz w:val="28"/>
          <w:szCs w:val="28"/>
        </w:rPr>
        <w:t xml:space="preserve">（三）科教项目收入，即医院取得的除财政补助收入外专门用于科研、教学项目的补助收入。</w:t>
      </w:r>
    </w:p>
    <w:p>
      <w:pPr>
        <w:ind w:left="0" w:right="0" w:firstLine="560"/>
        <w:spacing w:before="450" w:after="450" w:line="312" w:lineRule="auto"/>
      </w:pPr>
      <w:r>
        <w:rPr>
          <w:rFonts w:ascii="宋体" w:hAnsi="宋体" w:eastAsia="宋体" w:cs="宋体"/>
          <w:color w:val="000"/>
          <w:sz w:val="28"/>
          <w:szCs w:val="28"/>
        </w:rPr>
        <w:t xml:space="preserve">（四）其他收入，即医院开展医疗业务、科教项目之外的活动所取得的收入，包括培训收入、租金收入、食堂收入、投资收益、财产物资盘盈收入、捐赠收入、确实无法支付的应付款项等。</w:t>
      </w:r>
    </w:p>
    <w:p>
      <w:pPr>
        <w:ind w:left="0" w:right="0" w:firstLine="560"/>
        <w:spacing w:before="450" w:after="450" w:line="312" w:lineRule="auto"/>
      </w:pPr>
      <w:r>
        <w:rPr>
          <w:rFonts w:ascii="宋体" w:hAnsi="宋体" w:eastAsia="宋体" w:cs="宋体"/>
          <w:color w:val="000"/>
          <w:sz w:val="28"/>
          <w:szCs w:val="28"/>
        </w:rPr>
        <w:t xml:space="preserve">第十九条 医疗收入在医疗服务发生时依据政府确定的付费方式和付费标准确认。</w:t>
      </w:r>
    </w:p>
    <w:p>
      <w:pPr>
        <w:ind w:left="0" w:right="0" w:firstLine="560"/>
        <w:spacing w:before="450" w:after="450" w:line="312" w:lineRule="auto"/>
      </w:pPr>
      <w:r>
        <w:rPr>
          <w:rFonts w:ascii="宋体" w:hAnsi="宋体" w:eastAsia="宋体" w:cs="宋体"/>
          <w:color w:val="000"/>
          <w:sz w:val="28"/>
          <w:szCs w:val="28"/>
        </w:rPr>
        <w:t xml:space="preserve">第二十条 医院要严格执行国家物价政策，建立健全各项收费管理制度。</w:t>
      </w:r>
    </w:p>
    <w:p>
      <w:pPr>
        <w:ind w:left="0" w:right="0" w:firstLine="560"/>
        <w:spacing w:before="450" w:after="450" w:line="312" w:lineRule="auto"/>
      </w:pPr>
      <w:r>
        <w:rPr>
          <w:rFonts w:ascii="宋体" w:hAnsi="宋体" w:eastAsia="宋体" w:cs="宋体"/>
          <w:color w:val="000"/>
          <w:sz w:val="28"/>
          <w:szCs w:val="28"/>
        </w:rPr>
        <w:t xml:space="preserve">医院门诊、住院收费必须按照有关规定使用国务院或省（自治区、直辖市）财政部门统一监制的收费票据，并切实加强管理，严禁使用虚假票据。</w:t>
      </w:r>
    </w:p>
    <w:p>
      <w:pPr>
        <w:ind w:left="0" w:right="0" w:firstLine="560"/>
        <w:spacing w:before="450" w:after="450" w:line="312" w:lineRule="auto"/>
      </w:pPr>
      <w:r>
        <w:rPr>
          <w:rFonts w:ascii="宋体" w:hAnsi="宋体" w:eastAsia="宋体" w:cs="宋体"/>
          <w:color w:val="000"/>
          <w:sz w:val="28"/>
          <w:szCs w:val="28"/>
        </w:rPr>
        <w:t xml:space="preserve">医疗收入原则上当日发生当日入账，并及时结算。严禁隐瞒、截留、挤占和挪用。现金收入不得坐支。</w:t>
      </w:r>
    </w:p>
    <w:p>
      <w:pPr>
        <w:ind w:left="0" w:right="0" w:firstLine="560"/>
        <w:spacing w:before="450" w:after="450" w:line="312" w:lineRule="auto"/>
      </w:pPr>
      <w:r>
        <w:rPr>
          <w:rFonts w:ascii="黑体" w:hAnsi="黑体" w:eastAsia="黑体" w:cs="黑体"/>
          <w:color w:val="000000"/>
          <w:sz w:val="34"/>
          <w:szCs w:val="34"/>
          <w:b w:val="1"/>
          <w:bCs w:val="1"/>
        </w:rPr>
        <w:t xml:space="preserve">医院财务管理制度篇三</w:t>
      </w:r>
    </w:p>
    <w:p>
      <w:pPr>
        <w:ind w:left="0" w:right="0" w:firstLine="560"/>
        <w:spacing w:before="450" w:after="450" w:line="312" w:lineRule="auto"/>
      </w:pPr>
      <w:r>
        <w:rPr>
          <w:rFonts w:ascii="宋体" w:hAnsi="宋体" w:eastAsia="宋体" w:cs="宋体"/>
          <w:color w:val="000"/>
          <w:sz w:val="28"/>
          <w:szCs w:val="28"/>
        </w:rPr>
        <w:t xml:space="preserve">（一）内部控制制度不完善</w:t>
      </w:r>
    </w:p>
    <w:p>
      <w:pPr>
        <w:ind w:left="0" w:right="0" w:firstLine="560"/>
        <w:spacing w:before="450" w:after="450" w:line="312" w:lineRule="auto"/>
      </w:pPr>
      <w:r>
        <w:rPr>
          <w:rFonts w:ascii="宋体" w:hAnsi="宋体" w:eastAsia="宋体" w:cs="宋体"/>
          <w:color w:val="000"/>
          <w:sz w:val="28"/>
          <w:szCs w:val="28"/>
        </w:rPr>
        <w:t xml:space="preserve">医院的内部控制制度十分重要，很多医院的内部控制制度都是不完善的，存在很大的缺陷和漏洞：第一点，重大财务事项的审批和集体商议（决策）制度没有得到很好地建立，随意地进行投资决策；第二点，没有人管理项目实施后的效果，更没有建立相关的追究责任的制度；第三点，设备、药材、材料付款审核审批制度不够完善，容易出现纰漏；第四点；医院的各项财产也没有得到有效的管理，药品、试剂、耗材的采购不规范、使用混乱，造成财务的亏空；第五点，医疗程序不够规范严格，耗费了医院过多的人力物力。</w:t>
      </w:r>
    </w:p>
    <w:p>
      <w:pPr>
        <w:ind w:left="0" w:right="0" w:firstLine="560"/>
        <w:spacing w:before="450" w:after="450" w:line="312" w:lineRule="auto"/>
      </w:pPr>
      <w:r>
        <w:rPr>
          <w:rFonts w:ascii="宋体" w:hAnsi="宋体" w:eastAsia="宋体" w:cs="宋体"/>
          <w:color w:val="000"/>
          <w:sz w:val="28"/>
          <w:szCs w:val="28"/>
        </w:rPr>
        <w:t xml:space="preserve">（二）成本核算不全面</w:t>
      </w:r>
    </w:p>
    <w:p>
      <w:pPr>
        <w:ind w:left="0" w:right="0" w:firstLine="560"/>
        <w:spacing w:before="450" w:after="450" w:line="312" w:lineRule="auto"/>
      </w:pPr>
      <w:r>
        <w:rPr>
          <w:rFonts w:ascii="宋体" w:hAnsi="宋体" w:eastAsia="宋体" w:cs="宋体"/>
          <w:color w:val="000"/>
          <w:sz w:val="28"/>
          <w:szCs w:val="28"/>
        </w:rPr>
        <w:t xml:space="preserve">医院引入成本核算制度，是深化医院财务管理改革的关键。医院也是市场活动中的一部分，不仅要参与医疗服务市场的竞争，而且要降低成本，获得更多的社会和经济效益。目前，在成本核算上，多数医院成本核算制度不够全面，比较单一化，现代化网络的应用不够成熟，成本考核指标不够明确。</w:t>
      </w:r>
    </w:p>
    <w:p>
      <w:pPr>
        <w:ind w:left="0" w:right="0" w:firstLine="560"/>
        <w:spacing w:before="450" w:after="450" w:line="312" w:lineRule="auto"/>
      </w:pPr>
      <w:r>
        <w:rPr>
          <w:rFonts w:ascii="宋体" w:hAnsi="宋体" w:eastAsia="宋体" w:cs="宋体"/>
          <w:color w:val="000"/>
          <w:sz w:val="28"/>
          <w:szCs w:val="28"/>
        </w:rPr>
        <w:t xml:space="preserve">（三）没有行之有效的财务监管措施</w:t>
      </w:r>
    </w:p>
    <w:p>
      <w:pPr>
        <w:ind w:left="0" w:right="0" w:firstLine="560"/>
        <w:spacing w:before="450" w:after="450" w:line="312" w:lineRule="auto"/>
      </w:pPr>
      <w:r>
        <w:rPr>
          <w:rFonts w:ascii="宋体" w:hAnsi="宋体" w:eastAsia="宋体" w:cs="宋体"/>
          <w:color w:val="000"/>
          <w:sz w:val="28"/>
          <w:szCs w:val="28"/>
        </w:rPr>
        <w:t xml:space="preserve">内审机构是医院的财务监管部门，内审机构的职能有审计财务账目的合法性、合规性，参与单位的投资和筹资活动，决策重大项目、签订经济合同，建立和评价内部分配制度，审计项目实施的效果，制定和监督内部控制制度等。内审机构的作用可谓是至关重要的，可是有些医院却没有设立内审机构，有些医院虽然有内审机构，但内审制度不健全。没有内审机构的医院，往往不能很好的进行医院财务的监管，从而造成财务上有很多不明确的财务亏空，账目混乱不清。有些医院的财务管理，有章不循、有法不依、不明责任等问题，都是由于内审机构监管不力造成的。</w:t>
      </w:r>
    </w:p>
    <w:p>
      <w:pPr>
        <w:ind w:left="0" w:right="0" w:firstLine="560"/>
        <w:spacing w:before="450" w:after="450" w:line="312" w:lineRule="auto"/>
      </w:pPr>
      <w:r>
        <w:rPr>
          <w:rFonts w:ascii="宋体" w:hAnsi="宋体" w:eastAsia="宋体" w:cs="宋体"/>
          <w:color w:val="000"/>
          <w:sz w:val="28"/>
          <w:szCs w:val="28"/>
        </w:rPr>
        <w:t xml:space="preserve">（四）财务体制与岗位设置不合理</w:t>
      </w:r>
    </w:p>
    <w:p>
      <w:pPr>
        <w:ind w:left="0" w:right="0" w:firstLine="560"/>
        <w:spacing w:before="450" w:after="450" w:line="312" w:lineRule="auto"/>
      </w:pPr>
      <w:r>
        <w:rPr>
          <w:rFonts w:ascii="宋体" w:hAnsi="宋体" w:eastAsia="宋体" w:cs="宋体"/>
          <w:color w:val="000"/>
          <w:sz w:val="28"/>
          <w:szCs w:val="28"/>
        </w:rPr>
        <w:t xml:space="preserve">同时在财务管理岗位设置上也存在很多漏洞，某些医院不相容岗位未分离，导致发送一些错误甚至舞弊行为，内部牵制制度也形同虚设，缺乏机制上的约束，极易造成财务管理工作的混乱，在一些中小型医院尤为严重。在体制上，一些医院内部存在两个同级财务部门经改办与财务部，随医院改革的而产生的经改办往往是独立于财务部之外，甚至某医院经改办与财务部门平行，出现机构重复、责权不明的情况，造成一所医院两个财务中心，导致医院经济管理工作的不便。</w:t>
      </w:r>
    </w:p>
    <w:p>
      <w:pPr>
        <w:ind w:left="0" w:right="0" w:firstLine="560"/>
        <w:spacing w:before="450" w:after="450" w:line="312" w:lineRule="auto"/>
      </w:pPr>
      <w:r>
        <w:rPr>
          <w:rFonts w:ascii="宋体" w:hAnsi="宋体" w:eastAsia="宋体" w:cs="宋体"/>
          <w:color w:val="000"/>
          <w:sz w:val="28"/>
          <w:szCs w:val="28"/>
        </w:rPr>
        <w:t xml:space="preserve">（五）医院财会队伍素质不高</w:t>
      </w:r>
    </w:p>
    <w:p>
      <w:pPr>
        <w:ind w:left="0" w:right="0" w:firstLine="560"/>
        <w:spacing w:before="450" w:after="450" w:line="312" w:lineRule="auto"/>
      </w:pPr>
      <w:r>
        <w:rPr>
          <w:rFonts w:ascii="宋体" w:hAnsi="宋体" w:eastAsia="宋体" w:cs="宋体"/>
          <w:color w:val="000"/>
          <w:sz w:val="28"/>
          <w:szCs w:val="28"/>
        </w:rPr>
        <w:t xml:space="preserve">医院的财务人员整体素质偏低，管理观念保守传统，理论基础薄弱，对于工作能力不强，工作质量和效率不高的人员没有进行裁剪。医院的财会队伍缺乏创新意识强、知识经验丰富、专业能力强的人才，人才流失比较严重，财会队伍资源不足。雇佣的临时工和退休人员，增加了财务支出，并在交接工作中也带来了很多问题和麻烦。</w:t>
      </w:r>
    </w:p>
    <w:p>
      <w:pPr>
        <w:ind w:left="0" w:right="0" w:firstLine="560"/>
        <w:spacing w:before="450" w:after="450" w:line="312" w:lineRule="auto"/>
      </w:pPr>
      <w:r>
        <w:rPr>
          <w:rFonts w:ascii="宋体" w:hAnsi="宋体" w:eastAsia="宋体" w:cs="宋体"/>
          <w:color w:val="000"/>
          <w:sz w:val="28"/>
          <w:szCs w:val="28"/>
        </w:rPr>
        <w:t xml:space="preserve">（一）建立健全财务管理制度，分工明确</w:t>
      </w:r>
    </w:p>
    <w:p>
      <w:pPr>
        <w:ind w:left="0" w:right="0" w:firstLine="560"/>
        <w:spacing w:before="450" w:after="450" w:line="312" w:lineRule="auto"/>
      </w:pPr>
      <w:r>
        <w:rPr>
          <w:rFonts w:ascii="宋体" w:hAnsi="宋体" w:eastAsia="宋体" w:cs="宋体"/>
          <w:color w:val="000"/>
          <w:sz w:val="28"/>
          <w:szCs w:val="28"/>
        </w:rPr>
        <w:t xml:space="preserve">财务管理制度是财务管理各项措施执行的最根本的依据。只有建立健全的。财务管理制度，才能使会计组织工作更加科学合理，会计核算和监督有效的进行，会计机构的建立、各种计划的制定有章可循，还可以有效地考核财务管理中各项工作的执行。会计人员应该充分明确自己的责任和分工，做好自己的工作，根据财务管理的制度来办事，不能单凭自己的主观判断来办事。</w:t>
      </w:r>
    </w:p>
    <w:p>
      <w:pPr>
        <w:ind w:left="0" w:right="0" w:firstLine="560"/>
        <w:spacing w:before="450" w:after="450" w:line="312" w:lineRule="auto"/>
      </w:pPr>
      <w:r>
        <w:rPr>
          <w:rFonts w:ascii="宋体" w:hAnsi="宋体" w:eastAsia="宋体" w:cs="宋体"/>
          <w:color w:val="000"/>
          <w:sz w:val="28"/>
          <w:szCs w:val="28"/>
        </w:rPr>
        <w:t xml:space="preserve">（二）强化预算管理</w:t>
      </w:r>
    </w:p>
    <w:p>
      <w:pPr>
        <w:ind w:left="0" w:right="0" w:firstLine="560"/>
        <w:spacing w:before="450" w:after="450" w:line="312" w:lineRule="auto"/>
      </w:pPr>
      <w:r>
        <w:rPr>
          <w:rFonts w:ascii="宋体" w:hAnsi="宋体" w:eastAsia="宋体" w:cs="宋体"/>
          <w:color w:val="000"/>
          <w:sz w:val="28"/>
          <w:szCs w:val="28"/>
        </w:rPr>
        <w:t xml:space="preserve">强化预算是通过量化数字编制预算，严格按照制度安排，排除了人为因素，增强了预算的操作性和可控性；预算管理的各项工作的执行，都要严格按照预算安排来操作，不得随意更改预算，超出预算范围；各部门之间、部门与部门之间、各部门与财务部门之间应该相互合作，共同协作，以推动预算的有效执行；预算使管理工作、工作绩效有了明确的量化标准，节省了资源，避免了不必要的开支；通过强化预算管理，有效的保障了医院的财务安全，使医院的各项工作有条不紊的开展起来。正确编制预算和财务预算管理是医院进行各项财务活动的前提和依据，是医院在年度内所要完成的事业计划工作任务的货币表现，是医院组织收入和控制支出的依据。通过全面预算，充分考虑货币资金的时间价值，实现对资金流量的严格控制。</w:t>
      </w:r>
    </w:p>
    <w:p>
      <w:pPr>
        <w:ind w:left="0" w:right="0" w:firstLine="560"/>
        <w:spacing w:before="450" w:after="450" w:line="312" w:lineRule="auto"/>
      </w:pPr>
      <w:r>
        <w:rPr>
          <w:rFonts w:ascii="宋体" w:hAnsi="宋体" w:eastAsia="宋体" w:cs="宋体"/>
          <w:color w:val="000"/>
          <w:sz w:val="28"/>
          <w:szCs w:val="28"/>
        </w:rPr>
        <w:t xml:space="preserve">（三）强化资金管理</w:t>
      </w:r>
    </w:p>
    <w:p>
      <w:pPr>
        <w:ind w:left="0" w:right="0" w:firstLine="560"/>
        <w:spacing w:before="450" w:after="450" w:line="312" w:lineRule="auto"/>
      </w:pPr>
      <w:r>
        <w:rPr>
          <w:rFonts w:ascii="宋体" w:hAnsi="宋体" w:eastAsia="宋体" w:cs="宋体"/>
          <w:color w:val="000"/>
          <w:sz w:val="28"/>
          <w:szCs w:val="28"/>
        </w:rPr>
        <w:t xml:space="preserve">医院在经济活动中，存在收入和支出，强化资金管理，就是要协调好收入与支出的平衡问题。只有收入大于支出的情况下，医院才能更好地发展下去。对于医院里的收入资金，要进行系统的进账、核查，以便用于今后药品、设施、重大投资活动。对于需求量大、周期长的重大的投资、筹资等活动中，医院的资金管理的重要性显得尤为突出。医院的财务部门对于医院参与的重大项目，必须严格管理资金支出，对于项目的各个环节都要进行预算和审核。</w:t>
      </w:r>
    </w:p>
    <w:p>
      <w:pPr>
        <w:ind w:left="0" w:right="0" w:firstLine="560"/>
        <w:spacing w:before="450" w:after="450" w:line="312" w:lineRule="auto"/>
      </w:pPr>
      <w:r>
        <w:rPr>
          <w:rFonts w:ascii="宋体" w:hAnsi="宋体" w:eastAsia="宋体" w:cs="宋体"/>
          <w:color w:val="000"/>
          <w:sz w:val="28"/>
          <w:szCs w:val="28"/>
        </w:rPr>
        <w:t xml:space="preserve">（四）合理设置财务岗位，完善财务体制</w:t>
      </w:r>
    </w:p>
    <w:p>
      <w:pPr>
        <w:ind w:left="0" w:right="0" w:firstLine="560"/>
        <w:spacing w:before="450" w:after="450" w:line="312" w:lineRule="auto"/>
      </w:pPr>
      <w:r>
        <w:rPr>
          <w:rFonts w:ascii="宋体" w:hAnsi="宋体" w:eastAsia="宋体" w:cs="宋体"/>
          <w:color w:val="000"/>
          <w:sz w:val="28"/>
          <w:szCs w:val="28"/>
        </w:rPr>
        <w:t xml:space="preserve">严格遵循不相容岗位相分离的原则，合理设计会计与相关工作岗位，明确职责与权限，形成相互制衡机制。并可采用会计岗位轮换制度，让财务会计人员轮换担任不同的财务工作，严格杜绝舞弊等行为。理顺经改办与财务部门之间的关系，对其工作内容、业务范围与管理权限进行明确界定，避免出现一个医院两个财务中心的现象。</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加强队伍的素质建设，首先应加强财务人员的思想建设，从业人员应该有良好的道德素养，爱岗敬业，勤勤恳恳，廉洁奉公，把工作放在首要位置。其次，财务管理工作者应该具备扎实的知识基础，丰富的工作经验，严格执行持证上岗制度。医院对于没有会计证和新人，必须进行相关的考试和培训，只有合格者才能有资格上岗；对于已经工作的人员要进行定期考核和培训，强化知识，拓展创新性的思维，以便在今后的工作中，更好地、有效地工作，保障财务管理工作的实施和执行。对财务人员采用激励机制，对工作表现好的员工进行提拔、加薪，授予荣誉称号等，对于工作马虎、不尽职尽责的员工采取批评教育。激励机制有助于调动员工工作的主动性，积极性，不断增强其自身的事业心和责任感。</w:t>
      </w:r>
    </w:p>
    <w:p>
      <w:pPr>
        <w:ind w:left="0" w:right="0" w:firstLine="560"/>
        <w:spacing w:before="450" w:after="450" w:line="312" w:lineRule="auto"/>
      </w:pPr>
      <w:r>
        <w:rPr>
          <w:rFonts w:ascii="宋体" w:hAnsi="宋体" w:eastAsia="宋体" w:cs="宋体"/>
          <w:color w:val="000"/>
          <w:sz w:val="28"/>
          <w:szCs w:val="28"/>
        </w:rPr>
        <w:t xml:space="preserve">（六）加强财务监管，防范财务风险</w:t>
      </w:r>
    </w:p>
    <w:p>
      <w:pPr>
        <w:ind w:left="0" w:right="0" w:firstLine="560"/>
        <w:spacing w:before="450" w:after="450" w:line="312" w:lineRule="auto"/>
      </w:pPr>
      <w:r>
        <w:rPr>
          <w:rFonts w:ascii="宋体" w:hAnsi="宋体" w:eastAsia="宋体" w:cs="宋体"/>
          <w:color w:val="000"/>
          <w:sz w:val="28"/>
          <w:szCs w:val="28"/>
        </w:rPr>
        <w:t xml:space="preserve">对于医院的各项财务工作，都需要财务监管。虽然医院已经制定了一定的财务管理制度，但是如果没有监管机构对医院的各项计划的实施、收入和开支等进行监督和检查，很多财务管理措施就难以执行或者出现执行不到位等现象。在财务管理的运作中，还会出现各种各样的财务风险，财务监管可以有效地、及时地发现实际与计划的偏差，并纠正偏差和存在的风险。对待医院里的财务要增加透明度，让医院人员了解医院的财务收入和支出情况，让大家来共同监督医院的财务，在实现业务顺利开展的同时，避免财务风险，降低财务损失。</w:t>
      </w:r>
    </w:p>
    <w:p>
      <w:pPr>
        <w:ind w:left="0" w:right="0" w:firstLine="560"/>
        <w:spacing w:before="450" w:after="450" w:line="312" w:lineRule="auto"/>
      </w:pPr>
      <w:r>
        <w:rPr>
          <w:rFonts w:ascii="宋体" w:hAnsi="宋体" w:eastAsia="宋体" w:cs="宋体"/>
          <w:color w:val="000"/>
          <w:sz w:val="28"/>
          <w:szCs w:val="28"/>
        </w:rPr>
        <w:t xml:space="preserve">（七）正确预测各项收入及时了解医疗市场动态，正确预测各项收入</w:t>
      </w:r>
    </w:p>
    <w:p>
      <w:pPr>
        <w:ind w:left="0" w:right="0" w:firstLine="560"/>
        <w:spacing w:before="450" w:after="450" w:line="312" w:lineRule="auto"/>
      </w:pPr>
      <w:r>
        <w:rPr>
          <w:rFonts w:ascii="宋体" w:hAnsi="宋体" w:eastAsia="宋体" w:cs="宋体"/>
          <w:color w:val="000"/>
          <w:sz w:val="28"/>
          <w:szCs w:val="28"/>
        </w:rPr>
        <w:t xml:space="preserve">收入是支出的保证“，量入为出”是预算的基本原则。要想把预算作得科学、准确、切合实际，就要对医疗市场行情、动态进行充分的了解分析和预测。特别是对国家的方针、政策精神要弄清、吃透。正确估计市场形势，除国家方针政策对医院的影响外，市场动态、行情、过去的经验、医院开展的新项目、新技术、设备增加带来的效益等，都要列入财务预测中。只有可靠稳定的收入来源，才能保证支出的有效落实，否则，所谓的预算将成为一纸空文，毫无价值。因此科学合理的做好预算，准确预测资金收入，对合理运用、安排有效资金的实施、运用，具有非常重要的意义。全面了解医院工作，尽可能把预算做到项目上，按照医院年度工作计划对一些大项支出做精心安排，确实无法得到落实的要向领导说明情况。确保预算的制定者要对医院需办的事情做到心中有数。编制预算的目的是控制支出，随着预算指标的下达，各部门必须严格执行预算，改变不顾资金供给情况，随意向财务部门伸手要钱的局面。</w:t>
      </w:r>
    </w:p>
    <w:p>
      <w:pPr>
        <w:ind w:left="0" w:right="0" w:firstLine="560"/>
        <w:spacing w:before="450" w:after="450" w:line="312" w:lineRule="auto"/>
      </w:pPr>
      <w:r>
        <w:rPr>
          <w:rFonts w:ascii="宋体" w:hAnsi="宋体" w:eastAsia="宋体" w:cs="宋体"/>
          <w:color w:val="000"/>
          <w:sz w:val="28"/>
          <w:szCs w:val="28"/>
        </w:rPr>
        <w:t xml:space="preserve">医院的财务管理不仅需要引起国家、政府、企业单位的高度重视，也需要社会大众的广泛参与、进行有效监督。总之，医院的财务管理需要大家齐心协力，共同维护，才能长久、健康的发展。</w:t>
      </w:r>
    </w:p>
    <w:p>
      <w:pPr>
        <w:ind w:left="0" w:right="0" w:firstLine="560"/>
        <w:spacing w:before="450" w:after="450" w:line="312" w:lineRule="auto"/>
      </w:pPr>
      <w:r>
        <w:rPr>
          <w:rFonts w:ascii="黑体" w:hAnsi="黑体" w:eastAsia="黑体" w:cs="黑体"/>
          <w:color w:val="000000"/>
          <w:sz w:val="34"/>
          <w:szCs w:val="34"/>
          <w:b w:val="1"/>
          <w:bCs w:val="1"/>
        </w:rPr>
        <w:t xml:space="preserve">医院财务管理制度篇四</w:t>
      </w:r>
    </w:p>
    <w:p>
      <w:pPr>
        <w:ind w:left="0" w:right="0" w:firstLine="560"/>
        <w:spacing w:before="450" w:after="450" w:line="312" w:lineRule="auto"/>
      </w:pPr>
      <w:r>
        <w:rPr>
          <w:rFonts w:ascii="宋体" w:hAnsi="宋体" w:eastAsia="宋体" w:cs="宋体"/>
          <w:color w:val="000"/>
          <w:sz w:val="28"/>
          <w:szCs w:val="28"/>
        </w:rPr>
        <w:t xml:space="preserve">1、医院收入是开展业务及其他活动中依法取得非偿还性资金，以及从财政及主管部门取得的财政补助经费。包括：财政补助收入、医疗收入、和其他收入。</w:t>
      </w:r>
    </w:p>
    <w:p>
      <w:pPr>
        <w:ind w:left="0" w:right="0" w:firstLine="560"/>
        <w:spacing w:before="450" w:after="450" w:line="312" w:lineRule="auto"/>
      </w:pPr>
      <w:r>
        <w:rPr>
          <w:rFonts w:ascii="宋体" w:hAnsi="宋体" w:eastAsia="宋体" w:cs="宋体"/>
          <w:color w:val="000"/>
          <w:sz w:val="28"/>
          <w:szCs w:val="28"/>
        </w:rPr>
        <w:t xml:space="preserve">2、医院的收入根据上年度实际收入水平结合当年的业务计划及医疗收费标准调整情况来确定收入总额，经主管部门审核并报财政部门核定。</w:t>
      </w:r>
    </w:p>
    <w:p>
      <w:pPr>
        <w:ind w:left="0" w:right="0" w:firstLine="560"/>
        <w:spacing w:before="450" w:after="450" w:line="312" w:lineRule="auto"/>
      </w:pPr>
      <w:r>
        <w:rPr>
          <w:rFonts w:ascii="宋体" w:hAnsi="宋体" w:eastAsia="宋体" w:cs="宋体"/>
          <w:color w:val="000"/>
          <w:sz w:val="28"/>
          <w:szCs w:val="28"/>
        </w:rPr>
        <w:t xml:space="preserve">3、医院的各项医疗收费严格执行国家规定的收费标准，做到应收则收、应收不漏，不得巧立名目乱收费，及时检查和收集医疗收费情况，保证医疗收费合法性、完整性。</w:t>
      </w:r>
    </w:p>
    <w:p>
      <w:pPr>
        <w:ind w:left="0" w:right="0" w:firstLine="560"/>
        <w:spacing w:before="450" w:after="450" w:line="312" w:lineRule="auto"/>
      </w:pPr>
      <w:r>
        <w:rPr>
          <w:rFonts w:ascii="宋体" w:hAnsi="宋体" w:eastAsia="宋体" w:cs="宋体"/>
          <w:color w:val="000"/>
          <w:sz w:val="28"/>
          <w:szCs w:val="28"/>
        </w:rPr>
        <w:t xml:space="preserve">4、医院的全部收入纳入财务部门统一核算和管理，任何部门和个人都不得向病人或单位直接收取任何费用，严禁私设小金库，不得将医院收入转入到其他部门。</w:t>
      </w:r>
    </w:p>
    <w:p>
      <w:pPr>
        <w:ind w:left="0" w:right="0" w:firstLine="560"/>
        <w:spacing w:before="450" w:after="450" w:line="312" w:lineRule="auto"/>
      </w:pPr>
      <w:r>
        <w:rPr>
          <w:rFonts w:ascii="宋体" w:hAnsi="宋体" w:eastAsia="宋体" w:cs="宋体"/>
          <w:color w:val="000"/>
          <w:sz w:val="28"/>
          <w:szCs w:val="28"/>
        </w:rPr>
        <w:t xml:space="preserve">5、医院支出是开展业务及其他活动发生中的资金耗费和损失，包括：医疗支出、其他支出、财政项目补助支出。</w:t>
      </w:r>
    </w:p>
    <w:p>
      <w:pPr>
        <w:ind w:left="0" w:right="0" w:firstLine="560"/>
        <w:spacing w:before="450" w:after="450" w:line="312" w:lineRule="auto"/>
      </w:pPr>
      <w:r>
        <w:rPr>
          <w:rFonts w:ascii="宋体" w:hAnsi="宋体" w:eastAsia="宋体" w:cs="宋体"/>
          <w:color w:val="000"/>
          <w:sz w:val="28"/>
          <w:szCs w:val="28"/>
        </w:rPr>
        <w:t xml:space="preserve">6、医院的支出应本着要保证医疗业务正常运行，又要合理节约的精神，以计划年度事业发展计划、工作任务、人员编制、开支定额和标准，物价因素等为基本依据，报主管部门审核并经财政部门核定。</w:t>
      </w:r>
    </w:p>
    <w:p>
      <w:pPr>
        <w:ind w:left="0" w:right="0" w:firstLine="560"/>
        <w:spacing w:before="450" w:after="450" w:line="312" w:lineRule="auto"/>
      </w:pPr>
      <w:r>
        <w:rPr>
          <w:rFonts w:ascii="宋体" w:hAnsi="宋体" w:eastAsia="宋体" w:cs="宋体"/>
          <w:color w:val="000"/>
          <w:sz w:val="28"/>
          <w:szCs w:val="28"/>
        </w:rPr>
        <w:t xml:space="preserve">7、对人员经费支出部份根据医疗业务科室计划年度平均职工人数、上年度人均支出水平，国家有关工资福利政策进行编制，公用经费支出部分，以上年度人均实际支出水平为基础，按计划年度平均职工人数，发展计划，经费开支以年度工作计划合理计算，根据需要和财力进行编制。</w:t>
      </w:r>
    </w:p>
    <w:p>
      <w:pPr>
        <w:ind w:left="0" w:right="0" w:firstLine="560"/>
        <w:spacing w:before="450" w:after="450" w:line="312" w:lineRule="auto"/>
      </w:pPr>
      <w:r>
        <w:rPr>
          <w:rFonts w:ascii="宋体" w:hAnsi="宋体" w:eastAsia="宋体" w:cs="宋体"/>
          <w:color w:val="000"/>
          <w:sz w:val="28"/>
          <w:szCs w:val="28"/>
        </w:rPr>
        <w:t xml:space="preserve">8、严格遵守费用开支范围、开支标准和资金使用规定，把好资金审批关，单位的各项支出由相关职能科室负责人签字，交财务科审核，报财务主管领导审批后执行。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2024-09-20T12:28:06+08:00</dcterms:created>
  <dcterms:modified xsi:type="dcterms:W3CDTF">2024-09-20T12:28:06+08:00</dcterms:modified>
</cp:coreProperties>
</file>

<file path=docProps/custom.xml><?xml version="1.0" encoding="utf-8"?>
<Properties xmlns="http://schemas.openxmlformats.org/officeDocument/2006/custom-properties" xmlns:vt="http://schemas.openxmlformats.org/officeDocument/2006/docPropsVTypes"/>
</file>