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2024年小学教师开学计划书(3篇)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我给大家整理了一些优质的计划书范文，希望对大家能够有所帮助。小学教师开学计划书篇一本学期，数学的教育教学工作还是以深化教学改革，加强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小学教师开学计划书篇一</w:t>
      </w:r>
    </w:p>
    <w:p>
      <w:pPr>
        <w:ind w:left="0" w:right="0" w:firstLine="560"/>
        <w:spacing w:before="450" w:after="450" w:line="312" w:lineRule="auto"/>
      </w:pPr>
      <w:r>
        <w:rPr>
          <w:rFonts w:ascii="宋体" w:hAnsi="宋体" w:eastAsia="宋体" w:cs="宋体"/>
          <w:color w:val="000"/>
          <w:sz w:val="28"/>
          <w:szCs w:val="28"/>
        </w:rPr>
        <w:t xml:space="preserve">本学期，数学的教育教学工作还是以深化教学改革，加强教学管理，规范教学行为为主，提升教师业务水平，提高课堂教学效率，积极推进素质教育，努力提高全体学生的数学素养，加强教学质量的调研与监控。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w:t>
      </w:r>
    </w:p>
    <w:p>
      <w:pPr>
        <w:ind w:left="0" w:right="0" w:firstLine="560"/>
        <w:spacing w:before="450" w:after="450" w:line="312" w:lineRule="auto"/>
      </w:pPr>
      <w:r>
        <w:rPr>
          <w:rFonts w:ascii="宋体" w:hAnsi="宋体" w:eastAsia="宋体" w:cs="宋体"/>
          <w:color w:val="000"/>
          <w:sz w:val="28"/>
          <w:szCs w:val="28"/>
        </w:rPr>
        <w:t xml:space="preserve">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3、以区教育局对学校教学质量考评的标准为指导，严格常规管理，提高教学质量。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（1）备课：组织教师开展集体备课活动，积极倡导“同课异构”，备出优质课，实用课。共同探讨新课程、新标准、新教法的教学模式，完善备课的各环节。教研组将定期检查备课情况。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（2）上课：教师要做好课前准备工作，在教学中要注重现代化手段的运用，特别是讲课中要明确目标，讲透知识点，训练要扎实有效，同时要注意师生活动时间的分配，要及时反馈教学效果。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（6）听课：本学期各教师每学期参加听课总节数不少于20节，要边听边思，及时评注。实施“推门听课”制度。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4、结合各级教研活动，本学期各老师至少上一节优质公开课教学，每位教师进行一次集体备课活动。</w:t>
      </w:r>
    </w:p>
    <w:p>
      <w:pPr>
        <w:ind w:left="0" w:right="0" w:firstLine="560"/>
        <w:spacing w:before="450" w:after="450" w:line="312" w:lineRule="auto"/>
      </w:pPr>
      <w:r>
        <w:rPr>
          <w:rFonts w:ascii="宋体" w:hAnsi="宋体" w:eastAsia="宋体" w:cs="宋体"/>
          <w:color w:val="000"/>
          <w:sz w:val="28"/>
          <w:szCs w:val="28"/>
        </w:rPr>
        <w:t xml:space="preserve">5、加强校际间的教学交流，提升学校知名度。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6、积极参加上级组织的各类教研活动，鼓励教师参加各级教学竞赛及论文评比活动。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小学教师开学计划书篇二</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宋体" w:hAnsi="宋体" w:eastAsia="宋体" w:cs="宋体"/>
          <w:color w:val="000"/>
          <w:sz w:val="28"/>
          <w:szCs w:val="28"/>
        </w:rPr>
        <w:t xml:space="preserve">以上就是对于新学期工作的计划。我相信，在新的一个学期里，我将会把工作做得更好！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小学教师开学计划书篇三</w:t>
      </w:r>
    </w:p>
    <w:p>
      <w:pPr>
        <w:ind w:left="0" w:right="0" w:firstLine="560"/>
        <w:spacing w:before="450" w:after="450" w:line="312" w:lineRule="auto"/>
      </w:pPr>
      <w:r>
        <w:rPr>
          <w:rFonts w:ascii="宋体" w:hAnsi="宋体" w:eastAsia="宋体" w:cs="宋体"/>
          <w:color w:val="000"/>
          <w:sz w:val="28"/>
          <w:szCs w:val="28"/>
        </w:rPr>
        <w:t xml:space="preserve">本学期，我校严格按照上级文件精神的要求，于2月23日准时开学报到，并及时对学校的各项工作进行部署安排，使学校的工作在短时间内有计划、按步骤地得到了开展。下面就我校开学工作开展情况做以自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共设有6个教学班，在校学生208人，其中女103人，教职工14人，专任教师合格率、任职资格率为100%。本年度学区共有适龄生171人，其中女88人，随着义务教育工作的不断深入开学，自--年以来，学区内适龄儿童入学率、在校学生巩固率及15周岁初等义务教育完成率均为100%。学校设有图书室、多媒体室，教学设施基本满足教学需求。学校占地面积6506平方米，生均32平方米，校舍建筑面积720平方米，生均3、56平方米。</w:t>
      </w:r>
    </w:p>
    <w:p>
      <w:pPr>
        <w:ind w:left="0" w:right="0" w:firstLine="560"/>
        <w:spacing w:before="450" w:after="450" w:line="312" w:lineRule="auto"/>
      </w:pPr>
      <w:r>
        <w:rPr>
          <w:rFonts w:ascii="宋体" w:hAnsi="宋体" w:eastAsia="宋体" w:cs="宋体"/>
          <w:color w:val="000"/>
          <w:sz w:val="28"/>
          <w:szCs w:val="28"/>
        </w:rPr>
        <w:t xml:space="preserve">开学初期我校教师提前一周到校对校园进行了规划平整，同时对各班级的室内布置重新进行了美化。近期我校又对墙体的校风与校训进行了大的更换——由原来的平面字变成了现在的立体字，这使得这些风纪字变得更加醒目。相信通过这些努力一定会使学生在新学期感受到新的气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切实加强校务透明度建设。为增强学校管理的透明度，开学初校委会一班人员及时召开了校委会，对本学期的工作进行了全面规划，实行分工负责，责任到人，并召开了全体教师会议，对本学期各项工作分工、财务收支、帐务管理及学校用品购买办法等进行了会议公开，充分接受全体教师的监督。学校购买用品票据报销实行购物人、收物人和校长共同签字的办法，使学校财务管理做到了人人参与监督的透明化管理，同时学校在开学的第一周就组织教师学习《中小学教师职业道德规范》，促使了教师“以德育人”理念的升华。</w:t>
      </w:r>
    </w:p>
    <w:p>
      <w:pPr>
        <w:ind w:left="0" w:right="0" w:firstLine="560"/>
        <w:spacing w:before="450" w:after="450" w:line="312" w:lineRule="auto"/>
      </w:pPr>
      <w:r>
        <w:rPr>
          <w:rFonts w:ascii="宋体" w:hAnsi="宋体" w:eastAsia="宋体" w:cs="宋体"/>
          <w:color w:val="000"/>
          <w:sz w:val="28"/>
          <w:szCs w:val="28"/>
        </w:rPr>
        <w:t xml:space="preserve">2、进一步规范办学行为。办人民满意教育是我们的追求，在办学中我校始终坚持“以人为本、和谐发展、全面育人”理念，充分尊重每位学生的个性差异开展教育教学。</w:t>
      </w:r>
    </w:p>
    <w:p>
      <w:pPr>
        <w:ind w:left="0" w:right="0" w:firstLine="560"/>
        <w:spacing w:before="450" w:after="450" w:line="312" w:lineRule="auto"/>
      </w:pPr>
      <w:r>
        <w:rPr>
          <w:rFonts w:ascii="宋体" w:hAnsi="宋体" w:eastAsia="宋体" w:cs="宋体"/>
          <w:color w:val="000"/>
          <w:sz w:val="28"/>
          <w:szCs w:val="28"/>
        </w:rPr>
        <w:t xml:space="preserve">3、安全工作高于一切。由于暑假期间学生脱离学校管理教育，部分学生的安全防范意识和自我保护意识有所淡薄，针对这一现状，在开学报到的第二天，我校就严格要求各班集中利用一个下午的时间对学生进行入学安全教育，在第一时间内树立了学生的安全意识。同时学校又及时组织教师学习了学校安全工作制度、安全目标责任书等内容，使教师进一步明确了安全教育工作的重要性和责任性。做到安全警钟常鸣，安全教育常抓不懈。</w:t>
      </w:r>
    </w:p>
    <w:p>
      <w:pPr>
        <w:ind w:left="0" w:right="0" w:firstLine="560"/>
        <w:spacing w:before="450" w:after="450" w:line="312" w:lineRule="auto"/>
      </w:pPr>
      <w:r>
        <w:rPr>
          <w:rFonts w:ascii="宋体" w:hAnsi="宋体" w:eastAsia="宋体" w:cs="宋体"/>
          <w:color w:val="000"/>
          <w:sz w:val="28"/>
          <w:szCs w:val="28"/>
        </w:rPr>
        <w:t xml:space="preserve">4、开学常规管理。为确保我校学校各项工作在最短的时间内进入规范化、正常化，我校严格依据中心校的部署安排，教师于2月23日开学报到，2月25日整理校园，集中开展安全教育，制定教学计划及安排，3月1日正式开课，全体师生严格按照学校的作息时间，准时到校，无缺岗和缺课的现象发生。</w:t>
      </w:r>
    </w:p>
    <w:p>
      <w:pPr>
        <w:ind w:left="0" w:right="0" w:firstLine="560"/>
        <w:spacing w:before="450" w:after="450" w:line="312" w:lineRule="auto"/>
      </w:pPr>
      <w:r>
        <w:rPr>
          <w:rFonts w:ascii="宋体" w:hAnsi="宋体" w:eastAsia="宋体" w:cs="宋体"/>
          <w:color w:val="000"/>
          <w:sz w:val="28"/>
          <w:szCs w:val="28"/>
        </w:rPr>
        <w:t xml:space="preserve">5、认真贯彻中央七号文件精神和阳光体育运动。学校按照课程设置安排，开足开齐了体育健康课程，全体教师不得随意挤占一课三操两活动时间，学生的一课三操两活动必须有人负责组织，引导学生参与各项活动，并要求学生的家庭作业每天不得超过40分钟，从而保证了学生每天的休息和活动时间，为提高学生体质，促进学生健康发展奠定了基矗</w:t>
      </w:r>
    </w:p>
    <w:p>
      <w:pPr>
        <w:ind w:left="0" w:right="0" w:firstLine="560"/>
        <w:spacing w:before="450" w:after="450" w:line="312" w:lineRule="auto"/>
      </w:pPr>
      <w:r>
        <w:rPr>
          <w:rFonts w:ascii="宋体" w:hAnsi="宋体" w:eastAsia="宋体" w:cs="宋体"/>
          <w:color w:val="000"/>
          <w:sz w:val="28"/>
          <w:szCs w:val="28"/>
        </w:rPr>
        <w:t xml:space="preserve">6、上一学期农远的配套设施为我校的教育教学工作贡献了大量的力量。学期开始为了更加有效地发挥这一设备的作用，我校为此配备了较为专业的技术管理人员（郭友范、陈璀璨），相信在他们的努力下我校的电教水平会提升到一个新的水平，会为其他老师的教学带来更加便利与广泛的教学资源。</w:t>
      </w:r>
    </w:p>
    <w:p>
      <w:pPr>
        <w:ind w:left="0" w:right="0" w:firstLine="560"/>
        <w:spacing w:before="450" w:after="450" w:line="312" w:lineRule="auto"/>
      </w:pPr>
      <w:r>
        <w:rPr>
          <w:rFonts w:ascii="宋体" w:hAnsi="宋体" w:eastAsia="宋体" w:cs="宋体"/>
          <w:color w:val="000"/>
          <w:sz w:val="28"/>
          <w:szCs w:val="28"/>
        </w:rPr>
        <w:t xml:space="preserve">三、存在的问题及工作打算</w:t>
      </w:r>
    </w:p>
    <w:p>
      <w:pPr>
        <w:ind w:left="0" w:right="0" w:firstLine="560"/>
        <w:spacing w:before="450" w:after="450" w:line="312" w:lineRule="auto"/>
      </w:pPr>
      <w:r>
        <w:rPr>
          <w:rFonts w:ascii="宋体" w:hAnsi="宋体" w:eastAsia="宋体" w:cs="宋体"/>
          <w:color w:val="000"/>
          <w:sz w:val="28"/>
          <w:szCs w:val="28"/>
        </w:rPr>
        <w:t xml:space="preserve">开学近一周来，虽然我校的各项工作在学校的安排部署下正在逐步开展，但也存在着一定的问题，诸如部分工作进度缓慢；教育配套资金严重不足从而导致基础设施建设无法进行；个别工作还需根据实际进行调整等，针对这些问题我校会积极与中心校及相关部门进行协调最终把问题逐步解决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2024-11-10T12:25:49+08:00</dcterms:created>
  <dcterms:modified xsi:type="dcterms:W3CDTF">2024-11-10T12:25:49+08:00</dcterms:modified>
</cp:coreProperties>
</file>

<file path=docProps/custom.xml><?xml version="1.0" encoding="utf-8"?>
<Properties xmlns="http://schemas.openxmlformats.org/officeDocument/2006/custom-properties" xmlns:vt="http://schemas.openxmlformats.org/officeDocument/2006/docPropsVTypes"/>
</file>