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关于2024学校疫情防控工作总结8篇心得体会</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关于2024学校疫情防控工作总结8篇心得体会二</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三、校园餐饮</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门服务，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关于2024学校疫情防控工作总结8篇心得体会三</w:t>
      </w:r>
    </w:p>
    <w:p>
      <w:pPr>
        <w:ind w:left="0" w:right="0" w:firstLine="560"/>
        <w:spacing w:before="450" w:after="450" w:line="312" w:lineRule="auto"/>
      </w:pPr>
      <w:r>
        <w:rPr>
          <w:rFonts w:ascii="宋体" w:hAnsi="宋体" w:eastAsia="宋体" w:cs="宋体"/>
          <w:color w:val="000"/>
          <w:sz w:val="28"/>
          <w:szCs w:val="28"/>
        </w:rPr>
        <w:t xml:space="preserve">教育即世界。眼前正在发生的疫情，社会正在经历的困难，就是一本生动而深刻的教科书。在这次疫情阻击战中，雷锋精神再次激发起每个中国人心中强大的道德力量。为弘扬中华美德，深化雷锋精神，响应济源雷锋学校联盟“做战疫小雷锋”活动，使学学生增长见识、发展能力，黄河路小学东校区开展了“做战疫小雷锋”系列活动。</w:t>
      </w:r>
    </w:p>
    <w:p>
      <w:pPr>
        <w:ind w:left="0" w:right="0" w:firstLine="560"/>
        <w:spacing w:before="450" w:after="450" w:line="312" w:lineRule="auto"/>
      </w:pPr>
      <w:r>
        <w:rPr>
          <w:rFonts w:ascii="宋体" w:hAnsi="宋体" w:eastAsia="宋体" w:cs="宋体"/>
          <w:color w:val="000"/>
          <w:sz w:val="28"/>
          <w:szCs w:val="28"/>
        </w:rPr>
        <w:t xml:space="preserve">一、开展《心系祖国，防疫有我——黄河路小学东校区 20__ 春节小雷锋在行动》的实践活动</w:t>
      </w:r>
    </w:p>
    <w:p>
      <w:pPr>
        <w:ind w:left="0" w:right="0" w:firstLine="560"/>
        <w:spacing w:before="450" w:after="450" w:line="312" w:lineRule="auto"/>
      </w:pPr>
      <w:r>
        <w:rPr>
          <w:rFonts w:ascii="宋体" w:hAnsi="宋体" w:eastAsia="宋体" w:cs="宋体"/>
          <w:color w:val="000"/>
          <w:sz w:val="28"/>
          <w:szCs w:val="28"/>
        </w:rPr>
        <w:t xml:space="preserve">活动主要围绕两个方面进行：一是开展向英雄致敬，给抗疫一线英雄写信的活动。一封封稚嫩的信件不仅道出了同学们对祖国、对武汉的关心和支持，更道出了同学们对英雄的敬佩与向往。也使学生们明白了一方有难八方支援，岁月静好的背后是有人在替我们负重前行。其中，六 1 班王睿智同学在给钟南山院士的信中写道：“尊敬的钟南山爷爷您好!您在一线战斗，我们在后方支援，您在为我们负重前行，我们用祝福温暖您心间。我祝您早日凯旋!同时，我也立志现在好好学习，将来能成为向您一样的国之栋梁!”二是开展我爱做家务的活动。“宅”在家里，学习之余，让学生体验劳动的快乐，帮助家长做些力所能及的家务，如做饭、刷碗、洗衣服、打扫卫生等等。通过这项活动使学生明白“一屋不扫何以扫天下”的道理，力争做一名利他、利己、利国家的防疫“小雷锋”，不做好吃懒做的家中“小霸王”。此项活动更是深受家长们的欢迎。</w:t>
      </w:r>
    </w:p>
    <w:p>
      <w:pPr>
        <w:ind w:left="0" w:right="0" w:firstLine="560"/>
        <w:spacing w:before="450" w:after="450" w:line="312" w:lineRule="auto"/>
      </w:pPr>
      <w:r>
        <w:rPr>
          <w:rFonts w:ascii="宋体" w:hAnsi="宋体" w:eastAsia="宋体" w:cs="宋体"/>
          <w:color w:val="000"/>
          <w:sz w:val="28"/>
          <w:szCs w:val="28"/>
        </w:rPr>
        <w:t xml:space="preserve">二、开展雷锋歌曲和战疫歌曲线上同唱活动。</w:t>
      </w:r>
    </w:p>
    <w:p>
      <w:pPr>
        <w:ind w:left="0" w:right="0" w:firstLine="560"/>
        <w:spacing w:before="450" w:after="450" w:line="312" w:lineRule="auto"/>
      </w:pPr>
      <w:r>
        <w:rPr>
          <w:rFonts w:ascii="宋体" w:hAnsi="宋体" w:eastAsia="宋体" w:cs="宋体"/>
          <w:color w:val="000"/>
          <w:sz w:val="28"/>
          <w:szCs w:val="28"/>
        </w:rPr>
        <w:t xml:space="preserve">唱起雷锋歌曲，纪念伟大的共产主义战士雷锋叔叔;学唱战“疫”歌典，歌颂在疫情防控过程中涌现的英雄人物，弘扬社会正能量，歌唱伟大的祖国和平凡而伟大的英雄们。许多孩子和家长一起同唱歌曲，既丰富了宅家的生活，又受到了极大鼓舞。</w:t>
      </w:r>
    </w:p>
    <w:p>
      <w:pPr>
        <w:ind w:left="0" w:right="0" w:firstLine="560"/>
        <w:spacing w:before="450" w:after="450" w:line="312" w:lineRule="auto"/>
      </w:pPr>
      <w:r>
        <w:rPr>
          <w:rFonts w:ascii="宋体" w:hAnsi="宋体" w:eastAsia="宋体" w:cs="宋体"/>
          <w:color w:val="000"/>
          <w:sz w:val="28"/>
          <w:szCs w:val="28"/>
        </w:rPr>
        <w:t xml:space="preserve">三、开展线上“出口成章擂台争霸赛”和“下笔成文擂台争霸赛”。</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 感受了在抗疫中雷锋精神激发起的强大道德力量，抒发了自己心中的感受，在这个特殊的时期，他们用自己的方式向千千万万逆行的“雷锋致敬!更重要的是孩子们在活动中也增长了见识，收获了能力，做战疫小</w:t>
      </w:r>
    </w:p>
    <w:p>
      <w:pPr>
        <w:ind w:left="0" w:right="0" w:firstLine="560"/>
        <w:spacing w:before="450" w:after="450" w:line="312" w:lineRule="auto"/>
      </w:pPr>
      <w:r>
        <w:rPr>
          <w:rFonts w:ascii="宋体" w:hAnsi="宋体" w:eastAsia="宋体" w:cs="宋体"/>
          <w:color w:val="000"/>
          <w:sz w:val="28"/>
          <w:szCs w:val="28"/>
        </w:rPr>
        <w:t xml:space="preserve">雷锋，心怀大境界。</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关于2024学校疫情防控工作总结8篇心得体会四</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 24 小时值班制度。加强校内值班，实行 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 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 内容丰富，深入浅出，形式多样，收效显著。目前乃至今后一段时间，防控新型冠状病毒感染的肺炎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关于2024学校疫情防控工作总结8篇心得体会五</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关于2024学校疫情防控工作总结8篇心得体会六</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__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关于2024学校疫情防控工作总结8篇心得体会七</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4"/>
          <w:szCs w:val="34"/>
          <w:b w:val="1"/>
          <w:bCs w:val="1"/>
        </w:rPr>
        <w:t xml:space="preserve">关于2024学校疫情防控工作总结8篇心得体会八</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【关于2024学校疫情防控工作总结8篇心得体会】相关推荐文章:</w:t>
      </w:r>
    </w:p>
    <w:p>
      <w:pPr>
        <w:ind w:left="0" w:right="0" w:firstLine="560"/>
        <w:spacing w:before="450" w:after="450" w:line="312" w:lineRule="auto"/>
      </w:pPr>
      <w:r>
        <w:rPr>
          <w:rFonts w:ascii="宋体" w:hAnsi="宋体" w:eastAsia="宋体" w:cs="宋体"/>
          <w:color w:val="000"/>
          <w:sz w:val="28"/>
          <w:szCs w:val="28"/>
        </w:rPr>
        <w:t xml:space="preserve">2024防控疫情心得体会范文 关于疫情防控的心得体会2024</w:t>
      </w:r>
    </w:p>
    <w:p>
      <w:pPr>
        <w:ind w:left="0" w:right="0" w:firstLine="560"/>
        <w:spacing w:before="450" w:after="450" w:line="312" w:lineRule="auto"/>
      </w:pPr>
      <w:r>
        <w:rPr>
          <w:rFonts w:ascii="宋体" w:hAnsi="宋体" w:eastAsia="宋体" w:cs="宋体"/>
          <w:color w:val="000"/>
          <w:sz w:val="28"/>
          <w:szCs w:val="28"/>
        </w:rPr>
        <w:t xml:space="preserve">2024防控疫情心得体会范文 关于疫情防控的心得体会2024</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w:t>
      </w:r>
    </w:p>
    <w:p>
      <w:pPr>
        <w:ind w:left="0" w:right="0" w:firstLine="560"/>
        <w:spacing w:before="450" w:after="450" w:line="312" w:lineRule="auto"/>
      </w:pPr>
      <w:r>
        <w:rPr>
          <w:rFonts w:ascii="宋体" w:hAnsi="宋体" w:eastAsia="宋体" w:cs="宋体"/>
          <w:color w:val="000"/>
          <w:sz w:val="28"/>
          <w:szCs w:val="28"/>
        </w:rPr>
        <w:t xml:space="preserve">2024最新疫情防控培训工作总结 关于疫情防控培训工作总结范文8篇</w:t>
      </w:r>
    </w:p>
    <w:p>
      <w:pPr>
        <w:ind w:left="0" w:right="0" w:firstLine="560"/>
        <w:spacing w:before="450" w:after="450" w:line="312" w:lineRule="auto"/>
      </w:pPr>
      <w:r>
        <w:rPr>
          <w:rFonts w:ascii="宋体" w:hAnsi="宋体" w:eastAsia="宋体" w:cs="宋体"/>
          <w:color w:val="000"/>
          <w:sz w:val="28"/>
          <w:szCs w:val="28"/>
        </w:rPr>
        <w:t xml:space="preserve">2024疫情防控家长心得体会 疫情防控家庭教育心得体会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2024-09-20T11:51:18+08:00</dcterms:created>
  <dcterms:modified xsi:type="dcterms:W3CDTF">2024-09-20T11:51:18+08:00</dcterms:modified>
</cp:coreProperties>
</file>

<file path=docProps/custom.xml><?xml version="1.0" encoding="utf-8"?>
<Properties xmlns="http://schemas.openxmlformats.org/officeDocument/2006/custom-properties" xmlns:vt="http://schemas.openxmlformats.org/officeDocument/2006/docPropsVTypes"/>
</file>