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2024年财务员工岗位工作体会感想(5篇)</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财务员工岗位工作体会感想篇一1、出纳岗位：人员已稳定，除了日常按时准确的付款/及时的登账/和日清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财务员工岗位工作体会感想篇一</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财务员工岗位工作体会感想篇二</w:t>
      </w:r>
    </w:p>
    <w:p>
      <w:pPr>
        <w:ind w:left="0" w:right="0" w:firstLine="560"/>
        <w:spacing w:before="450" w:after="450" w:line="312" w:lineRule="auto"/>
      </w:pPr>
      <w:r>
        <w:rPr>
          <w:rFonts w:ascii="宋体" w:hAnsi="宋体" w:eastAsia="宋体" w:cs="宋体"/>
          <w:color w:val="000"/>
          <w:sz w:val="28"/>
          <w:szCs w:val="28"/>
        </w:rPr>
        <w:t xml:space="preserve">___年在紧张的工作中临近岁尾，作为公司出纳，我在收付、反映、监督、管理四个方面尽到了应尽的职责，在过去的一年里在不断改善工作方式方法的同时，顺利完成如下工作：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财务员工岗位工作体会感想篇三</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财务员工岗位工作体会感想篇四</w:t>
      </w:r>
    </w:p>
    <w:p>
      <w:pPr>
        <w:ind w:left="0" w:right="0" w:firstLine="560"/>
        <w:spacing w:before="450" w:after="450" w:line="312" w:lineRule="auto"/>
      </w:pPr>
      <w:r>
        <w:rPr>
          <w:rFonts w:ascii="宋体" w:hAnsi="宋体" w:eastAsia="宋体" w:cs="宋体"/>
          <w:color w:val="000"/>
          <w:sz w:val="28"/>
          <w:szCs w:val="28"/>
        </w:rPr>
        <w:t xml:space="preserve">作为一名财务人员，一名出纳，要非常清楚自己的岗位职责。现将___年部门的工作情况总结如下：</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_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就到这里，以上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财务员工岗位工作体会感想篇五</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2024-09-20T14:38:44+08:00</dcterms:created>
  <dcterms:modified xsi:type="dcterms:W3CDTF">2024-09-20T14:38:44+08:00</dcterms:modified>
</cp:coreProperties>
</file>

<file path=docProps/custom.xml><?xml version="1.0" encoding="utf-8"?>
<Properties xmlns="http://schemas.openxmlformats.org/officeDocument/2006/custom-properties" xmlns:vt="http://schemas.openxmlformats.org/officeDocument/2006/docPropsVTypes"/>
</file>