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最新防溺水安全教育广播稿100字(8篇)</w:t>
      </w:r>
      <w:bookmarkEnd w:id="1"/>
    </w:p>
    <w:p>
      <w:pPr>
        <w:jc w:val="center"/>
        <w:spacing w:before="0" w:after="450"/>
      </w:pPr>
      <w:r>
        <w:rPr>
          <w:rFonts w:ascii="Arial" w:hAnsi="Arial" w:eastAsia="Arial" w:cs="Arial"/>
          <w:color w:val="999999"/>
          <w:sz w:val="20"/>
          <w:szCs w:val="20"/>
        </w:rPr>
        <w:t xml:space="preserve">来源：网络  作者：青苔石径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防溺水安全教育广播稿100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防溺水安全教育广播稿100字篇一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播员xxx。今天我跟大家分享的防溺水知识是：溺水急救争分秒。失足落水或游泳中发生意外事故，在农村中是经常发生的事故。在农业生产过程中，如抗洪抢险及在水上劳动时，也常常发生不幸溺水事件。不会游泳的人意外落水后，手脚拼命挣扎，河水、河泥及水草等进入肺部，造成窒息死亡。淹溺的进程很快，一般在六七分钟就可因呼吸心跳停止而死亡，必须积极抢救。淹溺后，大量水、藻草类、泥沙进入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当发现溺水者后，请立即进行现场急救。现场急救是整个急救治疗过程中最关键的一环。实施救治的措施如下：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1、要根据现场条件，在岸上就地取材，迅速将溺水者救出水面，采用的方法，如抛掷救生圈;用木板系上绳子当漂浮物，抛向溺水者;或用长竹竿将其拉出水面。有熟练游泳技术的人，也可直接下水营救。营救时，要从溺水者的背后迅速接近溺水者，然后用仰泳或侧泳将其救上岸。如果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2、人被救上岸后，要立即清除溺水者口、鼻内的淤泥、杂草和呕吐物等。同时将舌拉出，避免舌后坠，保持呼吸道畅通。</w:t>
      </w:r>
    </w:p>
    <w:p>
      <w:pPr>
        <w:ind w:left="0" w:right="0" w:firstLine="560"/>
        <w:spacing w:before="450" w:after="450" w:line="312" w:lineRule="auto"/>
      </w:pPr>
      <w:r>
        <w:rPr>
          <w:rFonts w:ascii="宋体" w:hAnsi="宋体" w:eastAsia="宋体" w:cs="宋体"/>
          <w:color w:val="000"/>
          <w:sz w:val="28"/>
          <w:szCs w:val="28"/>
        </w:rPr>
        <w:t xml:space="preserve">3、如果溺水者心脏仍在跳动，可先做控水处理，即利用头低、脚高的体位，将体内的水控出来。最简单的办法，是救护人一腿跪地，另一腿屈膝，将溺水者腹部放在救护人的膝盖上，使其头下垂，然后再按压其腹、背部。控水时间不要太长。在农村，有人将溺水者救上岸后，将其放在牛背上，胸腹贴在牛的脊梁上，使头下垂，这样牛在走动时，既可以控水，又能有助于恢复呼吸。</w:t>
      </w:r>
    </w:p>
    <w:p>
      <w:pPr>
        <w:ind w:left="0" w:right="0" w:firstLine="560"/>
        <w:spacing w:before="450" w:after="450" w:line="312" w:lineRule="auto"/>
      </w:pPr>
      <w:r>
        <w:rPr>
          <w:rFonts w:ascii="宋体" w:hAnsi="宋体" w:eastAsia="宋体" w:cs="宋体"/>
          <w:color w:val="000"/>
          <w:sz w:val="28"/>
          <w:szCs w:val="28"/>
        </w:rPr>
        <w:t xml:space="preserve">4、如果溺水者已经没有呼吸和心跳，就要在现场进行口对口吹气。在淹溺抢救的时候，人工呼吸和胸外心脏按摩要同时进行。在做口对口吹气式人工呼吸时，吹气的力量要适当，吹气后应使溺水者胸部隆起。与此同时，还要配合进行胸外心脏按摩，每进行4次胸外心脏按摩，都要进行1次人工呼吸。</w:t>
      </w:r>
    </w:p>
    <w:p>
      <w:pPr>
        <w:ind w:left="0" w:right="0" w:firstLine="560"/>
        <w:spacing w:before="450" w:after="450" w:line="312" w:lineRule="auto"/>
      </w:pPr>
      <w:r>
        <w:rPr>
          <w:rFonts w:ascii="宋体" w:hAnsi="宋体" w:eastAsia="宋体" w:cs="宋体"/>
          <w:color w:val="000"/>
          <w:sz w:val="28"/>
          <w:szCs w:val="28"/>
        </w:rPr>
        <w:t xml:space="preserve">5、如果离医院较近，应立即将病人送往医院急救。</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防溺水安全教育广播稿100字篇二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今天红领巾广播站带给大家的是有关防溺水的一些提醒，希望同学们不要忘记。</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6、小学生不宜在太凉的水中游泳，如感觉水温与体温相差较大，应慢慢入水，渐渐适应，并尽量减少次数，减低冷水对身体的.刺激。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7、小学生一般不要跳水，可以在水中玩抛水球的游戏，但不能起哄瞎闹、搞恶作剧，不能下压同伴、深拉同伴或潜水“偷袭”同伴。对刚学会游泳的同学更不能这样做。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8、游泳应在有安全保障区的游泳区内进行，严禁在非游泳区内游泳。农村的少年儿童应在选择水下情况熟悉的区域。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防溺水安全教育广播稿100字篇三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为积极响应以“防溺水”为主题的“安全教育”活动，创设更安全的学习生活环境，努力杜绝此类悲剧的再次发生，向全校同学发出以下倡议：</w:t>
      </w:r>
    </w:p>
    <w:p>
      <w:pPr>
        <w:ind w:left="0" w:right="0" w:firstLine="560"/>
        <w:spacing w:before="450" w:after="450" w:line="312" w:lineRule="auto"/>
      </w:pPr>
      <w:r>
        <w:rPr>
          <w:rFonts w:ascii="宋体" w:hAnsi="宋体" w:eastAsia="宋体" w:cs="宋体"/>
          <w:color w:val="000"/>
          <w:sz w:val="28"/>
          <w:szCs w:val="28"/>
        </w:rPr>
        <w:t xml:space="preserve">1、在任何时候都不得私自到江、河、湖、塘、水库中游泳或嬉水。外出游泳洗澡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2、在经老师家长同意并有会游泳的成年人陪同的情况下游泳时，还要提醒并注意以下几点：</w:t>
      </w:r>
    </w:p>
    <w:p>
      <w:pPr>
        <w:ind w:left="0" w:right="0" w:firstLine="560"/>
        <w:spacing w:before="450" w:after="450" w:line="312" w:lineRule="auto"/>
      </w:pPr>
      <w:r>
        <w:rPr>
          <w:rFonts w:ascii="宋体" w:hAnsi="宋体" w:eastAsia="宋体" w:cs="宋体"/>
          <w:color w:val="000"/>
          <w:sz w:val="28"/>
          <w:szCs w:val="28"/>
        </w:rPr>
        <w:t xml:space="preserve">①游泳前要选择好的游泳场所，对水域情况要了解清楚。在设有“禁止游泳或水深危险”等警告标语的水域，千万不可下水游泳。</w:t>
      </w:r>
    </w:p>
    <w:p>
      <w:pPr>
        <w:ind w:left="0" w:right="0" w:firstLine="560"/>
        <w:spacing w:before="450" w:after="450" w:line="312" w:lineRule="auto"/>
      </w:pPr>
      <w:r>
        <w:rPr>
          <w:rFonts w:ascii="宋体" w:hAnsi="宋体" w:eastAsia="宋体" w:cs="宋体"/>
          <w:color w:val="000"/>
          <w:sz w:val="28"/>
          <w:szCs w:val="28"/>
        </w:rPr>
        <w:t xml:space="preserve">②下水前要做好准备工作，先活动身体，头、颈、双肩、双臂、腰腿、手、脚的关节都要活动开；若水温太低应先在浅水处用水淋洗身体，待适应水温后再下水游泳。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③下水时不能豁然跳水或潜泳，更不能互相打闹。不要在急流和漩涡处游泳。</w:t>
      </w:r>
    </w:p>
    <w:p>
      <w:pPr>
        <w:ind w:left="0" w:right="0" w:firstLine="560"/>
        <w:spacing w:before="450" w:after="450" w:line="312" w:lineRule="auto"/>
      </w:pPr>
      <w:r>
        <w:rPr>
          <w:rFonts w:ascii="宋体" w:hAnsi="宋体" w:eastAsia="宋体" w:cs="宋体"/>
          <w:color w:val="000"/>
          <w:sz w:val="28"/>
          <w:szCs w:val="28"/>
        </w:rPr>
        <w:t xml:space="preserve">④如果在游泳中突然觉得身体不舒服（如：眩晕、恶心、胸闷、心慌等），要立即上岸休息或呼救。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⑤在游泳中小腿或脚部抽筋，千万不要惊慌，可用力蹬腿或用力按摩、拉扯抽筋部位，同时呼叫同伴救助。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防溺水安全教育广播稿100字篇四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江河、塘堰、游泳池给人带来欢乐享受之余，也潜藏着安全危机，游泳前多一分准备和清醒，就可以带给我们欢笑，更可以避免可能的后悔与遗憾。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精神,为确保师生安全，严防因游泳带来安全事故的发生，禁止任何同学私自到江河、塘堰、游泳池等有水源的地方嬉戏与游泳，严禁学生逃课逃学、课间休息、中午、上学放学到江河、塘堰、游泳池等有水源的地方嬉戏与游泳；除非有父母亲等监护人的亲自陪同！</w:t>
      </w:r>
    </w:p>
    <w:p>
      <w:pPr>
        <w:ind w:left="0" w:right="0" w:firstLine="560"/>
        <w:spacing w:before="450" w:after="450" w:line="312" w:lineRule="auto"/>
      </w:pPr>
      <w:r>
        <w:rPr>
          <w:rFonts w:ascii="宋体" w:hAnsi="宋体" w:eastAsia="宋体" w:cs="宋体"/>
          <w:color w:val="000"/>
          <w:sz w:val="28"/>
          <w:szCs w:val="28"/>
        </w:rPr>
        <w:t xml:space="preserve">那么游泳应注意什么呢？我们汇集了有关知识。请同学们耐心地听下去一定会有收获的。</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防溺水安全教育广播稿100字篇五</w:t>
      </w:r>
    </w:p>
    <w:p>
      <w:pPr>
        <w:ind w:left="0" w:right="0" w:firstLine="560"/>
        <w:spacing w:before="450" w:after="450" w:line="312" w:lineRule="auto"/>
      </w:pPr>
      <w:r>
        <w:rPr>
          <w:rFonts w:ascii="宋体" w:hAnsi="宋体" w:eastAsia="宋体" w:cs="宋体"/>
          <w:color w:val="000"/>
          <w:sz w:val="28"/>
          <w:szCs w:val="28"/>
        </w:rPr>
        <w:t xml:space="preserve">一、如何防溺水</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w:t>
      </w:r>
    </w:p>
    <w:p>
      <w:pPr>
        <w:ind w:left="0" w:right="0" w:firstLine="560"/>
        <w:spacing w:before="450" w:after="450" w:line="312" w:lineRule="auto"/>
      </w:pPr>
      <w:r>
        <w:rPr>
          <w:rFonts w:ascii="宋体" w:hAnsi="宋体" w:eastAsia="宋体" w:cs="宋体"/>
          <w:color w:val="000"/>
          <w:sz w:val="28"/>
          <w:szCs w:val="28"/>
        </w:rPr>
        <w:t xml:space="preserve">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 当然，游泳是广大青少年喜爱的体育锻炼项目之一。然而，不做好准备、缺少安全防范意识，遇到意外时慌张、不能沉着自救，极易发生溺水伤亡事故。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二、预防溺水的措施：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三、溺水时的自救方法：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水中抽筋自救法</w:t>
      </w:r>
    </w:p>
    <w:p>
      <w:pPr>
        <w:ind w:left="0" w:right="0" w:firstLine="560"/>
        <w:spacing w:before="450" w:after="450" w:line="312" w:lineRule="auto"/>
      </w:pPr>
      <w:r>
        <w:rPr>
          <w:rFonts w:ascii="宋体" w:hAnsi="宋体" w:eastAsia="宋体" w:cs="宋体"/>
          <w:color w:val="000"/>
          <w:sz w:val="28"/>
          <w:szCs w:val="28"/>
        </w:rPr>
        <w:t xml:space="preserve">抽筋的主要部位是小腿和大腿，有时手指、脚趾及胃部等部位也会发生。抽筋原因主要是下水前没有做准备活动或准备活动不充分，身体各器官及肌肉组织没活动开，下水后突然做剧烈的蹬水和划水动作，或因水凉刺激肌肉突然收缩而出现抽筋。游泳时间长，过分</w:t>
      </w:r>
    </w:p>
    <w:p>
      <w:pPr>
        <w:ind w:left="0" w:right="0" w:firstLine="560"/>
        <w:spacing w:before="450" w:after="450" w:line="312" w:lineRule="auto"/>
      </w:pPr>
      <w:r>
        <w:rPr>
          <w:rFonts w:ascii="宋体" w:hAnsi="宋体" w:eastAsia="宋体" w:cs="宋体"/>
          <w:color w:val="000"/>
          <w:sz w:val="28"/>
          <w:szCs w:val="28"/>
        </w:rPr>
        <w:t xml:space="preserve">疲劳及体力消耗过多，在肌体大量散热或精神紧张，游泳动作不协调等情况下也会出现抽筋。</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防溺水安全教育广播稿100字篇六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今天我要和大家分享的是：珍爱生命，预防溺水</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很快春去夏来，天气越来越热，暑期也即将来临。在炎热的夏季，游泳，是广大少年喜爱的锻炼项目之一。然而，不做好准备、缺少安全防范意识，遇到意外时慌张、不能沉着自救，极易发生溺水伤亡事故。据调查，中国平均每天有近150名儿童因意外伤害而失去生命。意外溺水是儿童意外伤害的首要死因，10个因意外伤害而死亡的儿童中，有近6个是因为溺水身亡的。夏天是酷热的，它的酷热牵引着多少人去沟渠、去江河湖海中游泳、嬉戏？正是因为这一个个不规范的“游泳池”夺走了一个又一个含苞待放的生命，使一个又一个的原本幸福的家庭承受着巨大的痛苦，这是多么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防溺水要做到以下几点：</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2.严禁学生私自下水游泳，特别是中小学生必须有大人的陪同并带好就生圈。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6.在坐船时，一旦遇到特殊情况，一定要保持镇静，听从船上工作人员的指挥，不能轻率跳水。如果出现有人溺水，更不要贸然下水营救。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的呼喊，岸上的人应马上呼喊大人救援，并找附近的有长树枝、竹子、草藤什么的，便于抛向落水的人抓，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随着气温渐升，暑期来临，学生亲水活动日益增多，相对中小学生发生溺水死亡的事故隐患也逐渐增多。据统计，在每年发生的中小学生安全事故中，溺水是中小学非正常死亡的主要杀手之一。同学们，游泳能给人带来欢乐的享受，也可以锻炼身体，但也潜藏着安全危机。学校本着\"以人为本\"的精神，为确保师生安全，严防因游泳带来安全事故的发生，请同学们做到“六不”：不私自下水游泳；不擅自与他人结伴游泳；不在无家长或教师带领的情况下游泳；不到无安全设施、无救援人员的水域游泳；不到不熟悉的水域游泳；不熟悉水性的学生不擅自下水施救。遇到同伴溺水时避免手拉手盲目施救，要智慧救援，并立即寻求成人帮助。为避免可能的后悔与遗憾。我们汇集了一些有关防溺水的知识。</w:t>
      </w:r>
    </w:p>
    <w:p>
      <w:pPr>
        <w:ind w:left="0" w:right="0" w:firstLine="560"/>
        <w:spacing w:before="450" w:after="450" w:line="312" w:lineRule="auto"/>
      </w:pPr>
      <w:r>
        <w:rPr>
          <w:rFonts w:ascii="宋体" w:hAnsi="宋体" w:eastAsia="宋体" w:cs="宋体"/>
          <w:color w:val="000"/>
          <w:sz w:val="28"/>
          <w:szCs w:val="28"/>
        </w:rPr>
        <w:t xml:space="preserve">1、学生应在成人带领下游泳，学会游泳；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3.假若要游泳，则必须有伴相陪，不可单独游泳；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5.不要在地理环境不清楚水域游泳。这些地方的水深浅不一，而且凉，水中可能有伤人的障碍物，很不安全；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1、游泳前一定要做好暖身运动。</w:t>
      </w:r>
    </w:p>
    <w:p>
      <w:pPr>
        <w:ind w:left="0" w:right="0" w:firstLine="560"/>
        <w:spacing w:before="450" w:after="450" w:line="312" w:lineRule="auto"/>
      </w:pPr>
      <w:r>
        <w:rPr>
          <w:rFonts w:ascii="宋体" w:hAnsi="宋体" w:eastAsia="宋体" w:cs="宋体"/>
          <w:color w:val="000"/>
          <w:sz w:val="28"/>
          <w:szCs w:val="28"/>
        </w:rPr>
        <w:t xml:space="preserve">2、游泳前应考虑身体状况，如果太饱、太饿或过度疲劳时，不要游泳。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3、游泳前先在四肢撩些水，然后再跳入水中。不要立刻跳入水中。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4、游泳时如胸痛，可用力压胸口，等到稍好时再上岸。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5、腹部疼痛时，应上岸，最好喝一些热的饮料或热汤，以保持身体温暖。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1、单足跳跃法：患耳向下，借用水的重力作用，使水向下从外耳道流出。</w:t>
      </w:r>
    </w:p>
    <w:p>
      <w:pPr>
        <w:ind w:left="0" w:right="0" w:firstLine="560"/>
        <w:spacing w:before="450" w:after="450" w:line="312" w:lineRule="auto"/>
      </w:pPr>
      <w:r>
        <w:rPr>
          <w:rFonts w:ascii="宋体" w:hAnsi="宋体" w:eastAsia="宋体" w:cs="宋体"/>
          <w:color w:val="000"/>
          <w:sz w:val="28"/>
          <w:szCs w:val="28"/>
        </w:rPr>
        <w:t xml:space="preserve">2、活动外耳道法：可连续用手掌压迫耳屏或用手指牵拉耳廓；或反复地做张口动作，活动颞颌关节，均可使外耳道皮肤不断上下左右活动或改变水屏障稳定性和压力的平稳，使水向外从外耳道流出。</w:t>
      </w:r>
    </w:p>
    <w:p>
      <w:pPr>
        <w:ind w:left="0" w:right="0" w:firstLine="560"/>
        <w:spacing w:before="450" w:after="450" w:line="312" w:lineRule="auto"/>
      </w:pPr>
      <w:r>
        <w:rPr>
          <w:rFonts w:ascii="宋体" w:hAnsi="宋体" w:eastAsia="宋体" w:cs="宋体"/>
          <w:color w:val="000"/>
          <w:sz w:val="28"/>
          <w:szCs w:val="28"/>
        </w:rPr>
        <w:t xml:space="preserve">3、外耳道清理法：用干净的细棉签轻轻探入外耳道，一旦接触到水屏障时即可把水吸出。</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防溺水安全教育广播稿100字篇七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随着气温渐升，防溺水安全教育形势严峻，为避免可能的后悔与遗憾，我们汇集了一些有关防溺水知识，请同学们耐心地听下去一定会有收获的。</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2、将溺水儿童举起，使其俯卧在救护者肩上，腹部紧贴救护者肩部，头脚下垂，以使呼吸道内积水自然流出。但不要因为控水而耽误了进行心肺复苏的时间；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同学们，让我们把平安的种子撒播进自己的心田。当它发芽开花、长成参天大树，我们必将收获更多的祥和、幸福和安宁！！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防溺水安全教育广播稿100字篇八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夏天即将到来。不少人选择了游泳这个既能避暑又能锻炼身体的方法。但每年都有学生溺水事件的发生，蓓蕾初开，前程无限，却被无情的河（塘）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同学们，“水，温暖的时候像慈爱的母亲，暴虐的时候是残酷的屠夫”“珍爱生命，预防溺水”生命是可贵的，危险和悲剧是可以预防的。你们的未来是灿烂的，你是家庭的希望，社会的栋梁，祖国的希望。请把握好自己的现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2024-09-20T21:32:08+08:00</dcterms:created>
  <dcterms:modified xsi:type="dcterms:W3CDTF">2024-09-20T21:32:08+08:00</dcterms:modified>
</cp:coreProperties>
</file>

<file path=docProps/custom.xml><?xml version="1.0" encoding="utf-8"?>
<Properties xmlns="http://schemas.openxmlformats.org/officeDocument/2006/custom-properties" xmlns:vt="http://schemas.openxmlformats.org/officeDocument/2006/docPropsVTypes"/>
</file>