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科技企业纳税担保合同(6篇)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科技企业纳税担保合同篇一法定代表人：地址：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科技企业纳税担保合同篇一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3、纳税担保人为被担保人提供担保的方式为：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6、纳税担保人是在注册的经济实体，任何改变纳税担保人本身性质、地位的事件、事项发生或有可能发生时，纳税担保人保证及时通知税务机关。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科技企业纳税担保合同篇二</w:t>
      </w:r>
    </w:p>
    <w:p>
      <w:pPr>
        <w:ind w:left="0" w:right="0" w:firstLine="560"/>
        <w:spacing w:before="450" w:after="450" w:line="312" w:lineRule="auto"/>
      </w:pPr>
      <w:r>
        <w:rPr>
          <w:rFonts w:ascii="宋体" w:hAnsi="宋体" w:eastAsia="宋体" w:cs="宋体"/>
          <w:color w:val="000"/>
          <w:sz w:val="28"/>
          <w:szCs w:val="28"/>
        </w:rPr>
        <w:t xml:space="preserve">被担保人：法定代表人：地址：计算机代码：</w:t>
      </w:r>
    </w:p>
    <w:p>
      <w:pPr>
        <w:ind w:left="0" w:right="0" w:firstLine="560"/>
        <w:spacing w:before="450" w:after="450" w:line="312" w:lineRule="auto"/>
      </w:pPr>
      <w:r>
        <w:rPr>
          <w:rFonts w:ascii="宋体" w:hAnsi="宋体" w:eastAsia="宋体" w:cs="宋体"/>
          <w:color w:val="000"/>
          <w:sz w:val="28"/>
          <w:szCs w:val="28"/>
        </w:rPr>
        <w:t xml:space="preserve">纳税担保人：法定代表人：地址：计算机代码：</w:t>
      </w:r>
    </w:p>
    <w:p>
      <w:pPr>
        <w:ind w:left="0" w:right="0" w:firstLine="560"/>
        <w:spacing w:before="450" w:after="450" w:line="312" w:lineRule="auto"/>
      </w:pPr>
      <w:r>
        <w:rPr>
          <w:rFonts w:ascii="宋体" w:hAnsi="宋体" w:eastAsia="宋体" w:cs="宋体"/>
          <w:color w:val="000"/>
          <w:sz w:val="28"/>
          <w:szCs w:val="28"/>
        </w:rPr>
        <w:t xml:space="preserve">税务机关：法定代表人：地址：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w:t>
      </w:r>
    </w:p>
    <w:p>
      <w:pPr>
        <w:ind w:left="0" w:right="0" w:firstLine="560"/>
        <w:spacing w:before="450" w:after="450" w:line="312" w:lineRule="auto"/>
      </w:pPr>
      <w:r>
        <w:rPr>
          <w:rFonts w:ascii="宋体" w:hAnsi="宋体" w:eastAsia="宋体" w:cs="宋体"/>
          <w:color w:val="000"/>
          <w:sz w:val="28"/>
          <w:szCs w:val="28"/>
        </w:rPr>
        <w:t xml:space="preserve">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科技企业纳税担保合同篇三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担保方（公章）：_____________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黑体" w:hAnsi="黑体" w:eastAsia="黑体" w:cs="黑体"/>
          <w:color w:val="000000"/>
          <w:sz w:val="34"/>
          <w:szCs w:val="34"/>
          <w:b w:val="1"/>
          <w:bCs w:val="1"/>
        </w:rPr>
        <w:t xml:space="preserve">科技企业纳税担保合同篇四</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科技企业纳税担保合同篇五</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 贷款方(公章)：_______ 担保方(公章)：_______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科技企业纳税担保合同篇六</w:t>
      </w:r>
    </w:p>
    <w:p>
      <w:pPr>
        <w:ind w:left="0" w:right="0" w:firstLine="560"/>
        <w:spacing w:before="450" w:after="450" w:line="312" w:lineRule="auto"/>
      </w:pPr>
      <w:r>
        <w:rPr>
          <w:rFonts w:ascii="宋体" w:hAnsi="宋体" w:eastAsia="宋体" w:cs="宋体"/>
          <w:color w:val="000"/>
          <w:sz w:val="28"/>
          <w:szCs w:val="28"/>
        </w:rPr>
        <w:t xml:space="preserve">科技企业纳税担保合同书</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3、纳税担保人为被担保人提供担保的方式为：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6、纳税担保人是在注册的经济实体，任何改变纳税担保人本身性质、地位的事件、事项发生或有可能发生时，纳税担保人保证及时通知税务机关。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2024-09-20T12:03:20+08:00</dcterms:created>
  <dcterms:modified xsi:type="dcterms:W3CDTF">2024-09-20T12:03:20+08:00</dcterms:modified>
</cp:coreProperties>
</file>

<file path=docProps/custom.xml><?xml version="1.0" encoding="utf-8"?>
<Properties xmlns="http://schemas.openxmlformats.org/officeDocument/2006/custom-properties" xmlns:vt="http://schemas.openxmlformats.org/officeDocument/2006/docPropsVTypes"/>
</file>