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教师的师德素养是在长期的工作中锻炼和在丰富多彩的活动中培养出来的。以下文是小编搜集整理的学校师德师风工作总结相关内容，欢迎参考和借鉴!  学校师德师风工作总结【一】  加强师德师风建设是教育工作一个永恒的主题。当今激烈的国际竞争实质上是综...</w:t>
      </w:r>
    </w:p>
    <w:p>
      <w:pPr>
        <w:ind w:left="0" w:right="0" w:firstLine="560"/>
        <w:spacing w:before="450" w:after="450" w:line="312" w:lineRule="auto"/>
      </w:pPr>
      <w:r>
        <w:rPr>
          <w:rFonts w:ascii="宋体" w:hAnsi="宋体" w:eastAsia="宋体" w:cs="宋体"/>
          <w:color w:val="000"/>
          <w:sz w:val="28"/>
          <w:szCs w:val="28"/>
        </w:rPr>
        <w:t xml:space="preserve">教师的师德素养是在长期的工作中锻炼和在丰富多彩的活动中培养出来的。以下文是小编搜集整理的学校师德师风工作总结相关内容，欢迎参考和借鉴!</w:t>
      </w:r>
    </w:p>
    <w:p>
      <w:pPr>
        <w:ind w:left="0" w:right="0" w:firstLine="560"/>
        <w:spacing w:before="450" w:after="450" w:line="312" w:lineRule="auto"/>
      </w:pPr>
      <w:r>
        <w:rPr>
          <w:rFonts w:ascii="宋体" w:hAnsi="宋体" w:eastAsia="宋体" w:cs="宋体"/>
          <w:color w:val="000"/>
          <w:sz w:val="28"/>
          <w:szCs w:val="28"/>
        </w:rPr>
        <w:t xml:space="preserve">学校师德师风工作总结【一】</w:t>
      </w:r>
    </w:p>
    <w:p>
      <w:pPr>
        <w:ind w:left="0" w:right="0" w:firstLine="560"/>
        <w:spacing w:before="450" w:after="450" w:line="312" w:lineRule="auto"/>
      </w:pPr>
      <w:r>
        <w:rPr>
          <w:rFonts w:ascii="宋体" w:hAnsi="宋体" w:eastAsia="宋体" w:cs="宋体"/>
          <w:color w:val="000"/>
          <w:sz w:val="28"/>
          <w:szCs w:val="28"/>
        </w:rPr>
        <w:t xml:space="preserve">加强师德师风建设是教育工作一个永恒的主题。当今激烈的国际竞争实质上是综合国力的竞争，而综合国力的竞争，科技是关键，教育是基础，人才是核心。可以说，教育与人才是增强我国综合国力和国际竞争力的决定因素。教育大计教师为本，教师大计师德为本，只有加强师德、师风建设才能提升教育的形象，培养出数以千万计的创新人才，为实现社会主义现代化和中华民族的复兴打下最坚实的基础。因此加强师德师风建设，一方面尽可能按时代的要求，去认识、去丰富师德的内涵，提升师德的境界，使师德得以与时俱进;另一方面要努力在各项实际工作中将师德的外延拓展，落到实处，以高尚的情操感染学生，以科学的方法引导学生，以良好的形象影响学生。我认为新时期的师德师风建设可以从以下几个方面寻找途径和方法。</w:t>
      </w:r>
    </w:p>
    <w:p>
      <w:pPr>
        <w:ind w:left="0" w:right="0" w:firstLine="560"/>
        <w:spacing w:before="450" w:after="450" w:line="312" w:lineRule="auto"/>
      </w:pPr>
      <w:r>
        <w:rPr>
          <w:rFonts w:ascii="宋体" w:hAnsi="宋体" w:eastAsia="宋体" w:cs="宋体"/>
          <w:color w:val="000"/>
          <w:sz w:val="28"/>
          <w:szCs w:val="28"/>
        </w:rPr>
        <w:t xml:space="preserve">长期以来，在党的领导下，广大教师爱岗敬业、无私奉献，以身作则、严于利己，为人师表、教书育人，对教师职业的荣誉感和责任感不断增强，良好的师德师风培育了一代又一代社会主义的建设者和接班人，为我国教育事业的改革和发展，为社会主义现代化事业做出了巨大贡献，赢得了党和人民的信任和全社会的尊重。但是，随着社会主义市场经济体制的建立，社会经济成份、组织形式、利益分配和就业方式日益多样化，人们的社会生活方式受影响的因素多样化、社会利益主体和价值取向多样化，社会上出现了道德失范，是非、善恶、美丑界限混淆，拜金主义、享乐主义、极端个人主义有所滋长的现象。市场经济的发展，给学校带来发展机遇的同时，也带来负面影响。金钱拜物，实惠思想，不诚信，西方文化的价值取向等已经侵蚀学校肌体，侵蚀师生心灵。眼前在重物质条件攀比，轻人文精神动力方面较为普遍，直接影响了学校的发展。目前，教师对物质条件的攀比有明显的倾向，甚至教师把捞钱的手伸向了学生。虽然是极少数的现象，但造成了非常不良的影响。因此，必须加强学习，学习是加强师德建设的前提，只有通过学习，才能提高辨别是非的能力，才能不断地加强自身修养，才能自觉抵制各种负面影响，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学习政策法规，规范教育行为。《教育法》《教师法》《新义务教育法》《中小学教师职业道德规范》《中共中央国务关于进一步加强和改进未成年人思想道德建设的若干意见》等一系列教育法律法规，规范了学校的办学行为，为学校加强师德建设提供了法建依据。只有认真学习这些法律法规，教师才能教好书、育好人。</w:t>
      </w:r>
    </w:p>
    <w:p>
      <w:pPr>
        <w:ind w:left="0" w:right="0" w:firstLine="560"/>
        <w:spacing w:before="450" w:after="450" w:line="312" w:lineRule="auto"/>
      </w:pPr>
      <w:r>
        <w:rPr>
          <w:rFonts w:ascii="宋体" w:hAnsi="宋体" w:eastAsia="宋体" w:cs="宋体"/>
          <w:color w:val="000"/>
          <w:sz w:val="28"/>
          <w:szCs w:val="28"/>
        </w:rPr>
        <w:t xml:space="preserve">2.学习现代思想，更新教育观念。有什么样的教育思想就会有什么样的教育行为，师德建设有很强的时代性和针对性，也会随着时代的发展而不断增添的内涵。当前，师德建设应牢牢把握邓小平理论、三个代表重要思想和贯彻落实科学发展观这一鲜明的主题，在学习教育的基础上，树立以学生发展为本的育人观，树立人人都能成才人人都能发展的人才观，树立五育和谐发展的质量观。这样教师才能始终把自己从事的教育与祖国的建设、社会的发展、人民的生活紧密相连，才能把教育工作当作自己毕生追求并为之奋斗的事业，从而具有强烈的奉献精神，乐为人梯，甘当园丁。</w:t>
      </w:r>
    </w:p>
    <w:p>
      <w:pPr>
        <w:ind w:left="0" w:right="0" w:firstLine="560"/>
        <w:spacing w:before="450" w:after="450" w:line="312" w:lineRule="auto"/>
      </w:pPr>
      <w:r>
        <w:rPr>
          <w:rFonts w:ascii="宋体" w:hAnsi="宋体" w:eastAsia="宋体" w:cs="宋体"/>
          <w:color w:val="000"/>
          <w:sz w:val="28"/>
          <w:szCs w:val="28"/>
        </w:rPr>
        <w:t xml:space="preserve">3.发挥榜样作用，弘扬敬业精神。榜样的力量是无穷的。近年来，教育系统涌现出了许多师德楷模育人典范。我们要用身边的人和事引领教师、感染教师、熏陶教师。例如，安克忠老师，从西北边陲边远山区，不远千里，来到我们这个依旧偏远的农村，不管遇到多么调皮不服从管理的学生，始终满怀爱心，去温暖、去呵护、去鞭策他们，创造了一个又一个的奇迹，赢得了学生的爱戴和家长的信任。我们学校还有的老师，为了不影响毕业班教学工作，毅然将尚未满周岁的孩子放在老家让父母亲帮忙照看，一心扑在教学工作中去;还有许多老师，虽然刚刚走上教育岗位，却能凭着肯吃苦、敢争先的闯劲，楞是将班级管得井井有条，把教学工作抓得有声有色。我们应当大力宣传这些优秀教师的先进事迹，组织师生开展大学习、大讨论，联系实际，制定受学生爱戴的好老师的标准和优秀师德群体的标准。结合农村学校的实际，我认为受学生爱戴的好老师的标准至少有这些：热爱教育，以深沉的爱心感染学生;严谨治学，以精彩的课堂吸引学生;修身养性，以高尚的人格影响学生;开放思想，以发展的需要塑造学生。优秀师德群体的标准可以归纳为五讲、三不许：坚定信念讲境界;敬业爱岗讲奉献;教书育人讲爱生;团结协作讲友谊;严谨笃学讲优教。不许体罚或变相体罚学生;不许讽刺挖苦学生;不许放弃任何一位学生。优秀师德有了具体标准，广大教师只要照着学，照着做，师德师风的好转必将指日可待。</w:t>
      </w:r>
    </w:p>
    <w:p>
      <w:pPr>
        <w:ind w:left="0" w:right="0" w:firstLine="560"/>
        <w:spacing w:before="450" w:after="450" w:line="312" w:lineRule="auto"/>
      </w:pPr>
      <w:r>
        <w:rPr>
          <w:rFonts w:ascii="宋体" w:hAnsi="宋体" w:eastAsia="宋体" w:cs="宋体"/>
          <w:color w:val="000"/>
          <w:sz w:val="28"/>
          <w:szCs w:val="28"/>
        </w:rPr>
        <w:t xml:space="preserve">教师的师德素养是在长期的工作中锻炼和在丰富多彩的活动中培养出来的。离开了日常的教学工作，就无从谈师德。教师的师德是在个人的教育教学实践中锻炼和提升的，我们要通过组织开展各种实践活动，我们还可以开展以办人民满意教育为主题的爱学生、爱岗位、爱学校的三爱活动，让学生满意、让家长满意、让社会满意的三满意活动，促进教师不断加强个人修养，陶冶个人情操，提高师德水平。</w:t>
      </w:r>
    </w:p>
    <w:p>
      <w:pPr>
        <w:ind w:left="0" w:right="0" w:firstLine="560"/>
        <w:spacing w:before="450" w:after="450" w:line="312" w:lineRule="auto"/>
      </w:pPr>
      <w:r>
        <w:rPr>
          <w:rFonts w:ascii="宋体" w:hAnsi="宋体" w:eastAsia="宋体" w:cs="宋体"/>
          <w:color w:val="000"/>
          <w:sz w:val="28"/>
          <w:szCs w:val="28"/>
        </w:rPr>
        <w:t xml:space="preserve">教育工作的特点之一是教师的个体劳动与教师群体效益相结合。教师个体劳动质量高，群体又能拧成一股绳，团队精神好，学校质量就高。受市场经济的负面影响，有的教师视教科研成果、课题研究等为个人财富，加以保密、封闭，采取不正当的竞争手段等，损害了教育的整体效益。因此要增强教师的群体意识，发扬团队精神，在新形势下，抓凝聚力，抓弘扬正气，提倡以学校大局为重，以千方百计教好学生为重，反对保守，反对封闭，反对不正当的竞争，是师德建设的重要环节。</w:t>
      </w:r>
    </w:p>
    <w:p>
      <w:pPr>
        <w:ind w:left="0" w:right="0" w:firstLine="560"/>
        <w:spacing w:before="450" w:after="450" w:line="312" w:lineRule="auto"/>
      </w:pPr>
      <w:r>
        <w:rPr>
          <w:rFonts w:ascii="宋体" w:hAnsi="宋体" w:eastAsia="宋体" w:cs="宋体"/>
          <w:color w:val="000"/>
          <w:sz w:val="28"/>
          <w:szCs w:val="28"/>
        </w:rPr>
        <w:t xml:space="preserve">我们提倡团队精神丝毫没有忽视充分发挥个人创造才能的意思，相反个人的创造才能是团队精神的基础、前提，一个没有核心的团队还能称为团队吗?在教育界，这个核心应该是被公认在其研究领域里造诣最高的学术带头人，是在学术研究和科学实践中自然形成的。这个核心或带头人，除了他个人的突出成就和贡献外，还必须具备一种独特的品质，就是识人用人，而且用其所长，避其所短，凝聚一班人，让其充分发挥群体效益。随着科技的发展和社会的进步，团队就显得越来越重要，团队精神也就更显突出了。特别是在高中新课程背景下的教学活动，更应用团队精神煅炼自己，让自己溶于大集体中，培养合作精神，健全人格。教学活动中实施的探究性学习、自主式学习、合作式学习，教研活动中的集体备课、学科间的渗透等都需要团队的配合，在教学活动中教师与教师间的交流、教师与学生的交流、学生与学生的交流无处不在，无时不存。重视各学科之间的相互照应，有机渗透，提倡工作中相互尊重，相互支持，主动协作，反对各自为政，各搞一套，要保持经常沟通，有利于工作上协调，感情上融洽。</w:t>
      </w:r>
    </w:p>
    <w:p>
      <w:pPr>
        <w:ind w:left="0" w:right="0" w:firstLine="560"/>
        <w:spacing w:before="450" w:after="450" w:line="312" w:lineRule="auto"/>
      </w:pPr>
      <w:r>
        <w:rPr>
          <w:rFonts w:ascii="宋体" w:hAnsi="宋体" w:eastAsia="宋体" w:cs="宋体"/>
          <w:color w:val="000"/>
          <w:sz w:val="28"/>
          <w:szCs w:val="28"/>
        </w:rPr>
        <w:t xml:space="preserve">所以说在广大教师中提倡和培养团队精神不仅是工作特点的需要，而且是时代发展的需要，是健全人格的需要。</w:t>
      </w:r>
    </w:p>
    <w:p>
      <w:pPr>
        <w:ind w:left="0" w:right="0" w:firstLine="560"/>
        <w:spacing w:before="450" w:after="450" w:line="312" w:lineRule="auto"/>
      </w:pPr>
      <w:r>
        <w:rPr>
          <w:rFonts w:ascii="宋体" w:hAnsi="宋体" w:eastAsia="宋体" w:cs="宋体"/>
          <w:color w:val="000"/>
          <w:sz w:val="28"/>
          <w:szCs w:val="28"/>
        </w:rPr>
        <w:t xml:space="preserve">师德建设是一个长期的渐进的过程，要靠制度和考核评价作保障。我们制订了《教师专业技术职务考核办法》《教师绩效工资分配实施意见》《班主任、年段长学年工作综合考评量化细则》等，对教师进行认真考核，考核时注意参考学生、家长代表意见，实行师德考评一票否决，并逐步完善健全师德档案。</w:t>
      </w:r>
    </w:p>
    <w:p>
      <w:pPr>
        <w:ind w:left="0" w:right="0" w:firstLine="560"/>
        <w:spacing w:before="450" w:after="450" w:line="312" w:lineRule="auto"/>
      </w:pPr>
      <w:r>
        <w:rPr>
          <w:rFonts w:ascii="宋体" w:hAnsi="宋体" w:eastAsia="宋体" w:cs="宋体"/>
          <w:color w:val="000"/>
          <w:sz w:val="28"/>
          <w:szCs w:val="28"/>
        </w:rPr>
        <w:t xml:space="preserve">总之，师德建设是一项长期的任务和系统工程，它是教师队伍建设的重中之重，必须常抓不懈、持之以恒。只有不断学习、不断实践、不断总结，才能促进师德水平不断提高和教育和谐发展。</w:t>
      </w:r>
    </w:p>
    <w:p>
      <w:pPr>
        <w:ind w:left="0" w:right="0" w:firstLine="560"/>
        <w:spacing w:before="450" w:after="450" w:line="312" w:lineRule="auto"/>
      </w:pPr>
      <w:r>
        <w:rPr>
          <w:rFonts w:ascii="宋体" w:hAnsi="宋体" w:eastAsia="宋体" w:cs="宋体"/>
          <w:color w:val="000"/>
          <w:sz w:val="28"/>
          <w:szCs w:val="28"/>
        </w:rPr>
        <w:t xml:space="preserve">学校师德师风工作总结【二】</w:t>
      </w:r>
    </w:p>
    <w:p>
      <w:pPr>
        <w:ind w:left="0" w:right="0" w:firstLine="560"/>
        <w:spacing w:before="450" w:after="450" w:line="312" w:lineRule="auto"/>
      </w:pPr>
      <w:r>
        <w:rPr>
          <w:rFonts w:ascii="宋体" w:hAnsi="宋体" w:eastAsia="宋体" w:cs="宋体"/>
          <w:color w:val="000"/>
          <w:sz w:val="28"/>
          <w:szCs w:val="28"/>
        </w:rPr>
        <w:t xml:space="preserve">为强化师德、铸造师魂。不知不觉我和我的学生在一起又度过了一个学期，回顾这一学期的工作，有成绩，也有失误，有经验，也有教训。我对教学工作从不敢怠慢，认真学习新课程理念，深入研究教育教学方法，虚心向同事们求教，因为我知道教育既是一项职业，更是一项艺术。我工作的对象是真实的、动态的、发展的孩子。经过一个学期的努力，获取了点滴的工作经验，下面，就交我本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学生，自觉性还是相对较低，早上来得早，但如果没有老师或班干部督促，很少有人自觉读书，针对这一情况，我先在班上找班干部开会，然后给各个小组长开会，明确他们的职责，这样，每天由班长领读，副班长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 经过一年级一年的锻炼，大部分孩子已经能比较好地完成教室的清扫任务。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如：庆祝建党九十周年诗歌朗诵比赛，手抄报评比等，都取得了可喜的成绩。</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课余时间，我参加了国家教育部举办的中小学班主任远程培训，并被评为了优秀学员。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2024-10-20T03:35:03+08:00</dcterms:created>
  <dcterms:modified xsi:type="dcterms:W3CDTF">2024-10-20T03:35:03+08:00</dcterms:modified>
</cp:coreProperties>
</file>

<file path=docProps/custom.xml><?xml version="1.0" encoding="utf-8"?>
<Properties xmlns="http://schemas.openxmlformats.org/officeDocument/2006/custom-properties" xmlns:vt="http://schemas.openxmlformats.org/officeDocument/2006/docPropsVTypes"/>
</file>