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最新精神科科室制度 精神科管理制度实施方案(6篇)</w:t>
      </w:r>
      <w:bookmarkEnd w:id="1"/>
    </w:p>
    <w:p>
      <w:pPr>
        <w:jc w:val="center"/>
        <w:spacing w:before="0" w:after="450"/>
      </w:pPr>
      <w:r>
        <w:rPr>
          <w:rFonts w:ascii="Arial" w:hAnsi="Arial" w:eastAsia="Arial" w:cs="Arial"/>
          <w:color w:val="999999"/>
          <w:sz w:val="20"/>
          <w:szCs w:val="20"/>
        </w:rPr>
        <w:t xml:space="preserve">来源：网络  作者：天地有情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为了确定工作或事情顺利开展，常常需要预先制定方案，方案是为某一行动所制定的具体行动实施办法细则、步骤和安排等。方案对于我们的帮助很大，所以我们要好好写一篇方案。下面是小编帮大家整理的方案范文，仅供参考，大家一起来看看吧。精神科科室制度 精神...</w:t>
      </w:r>
    </w:p>
    <w:p>
      <w:pPr>
        <w:ind w:left="0" w:right="0" w:firstLine="560"/>
        <w:spacing w:before="450" w:after="450" w:line="312" w:lineRule="auto"/>
      </w:pPr>
      <w:r>
        <w:rPr>
          <w:rFonts w:ascii="宋体" w:hAnsi="宋体" w:eastAsia="宋体" w:cs="宋体"/>
          <w:color w:val="000"/>
          <w:sz w:val="28"/>
          <w:szCs w:val="28"/>
        </w:rPr>
        <w:t xml:space="preserve">为了确定工作或事情顺利开展，常常需要预先制定方案，方案是为某一行动所制定的具体行动实施办法细则、步骤和安排等。方案对于我们的帮助很大，所以我们要好好写一篇方案。下面是小编帮大家整理的方案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精神科科室制度 精神科管理制度实施方案篇一</w:t>
      </w:r>
    </w:p>
    <w:p>
      <w:pPr>
        <w:ind w:left="0" w:right="0" w:firstLine="560"/>
        <w:spacing w:before="450" w:after="450" w:line="312" w:lineRule="auto"/>
      </w:pPr>
      <w:r>
        <w:rPr>
          <w:rFonts w:ascii="宋体" w:hAnsi="宋体" w:eastAsia="宋体" w:cs="宋体"/>
          <w:color w:val="000"/>
          <w:sz w:val="28"/>
          <w:szCs w:val="28"/>
        </w:rPr>
        <w:t xml:space="preserve">2、严格执行交接班制度,各班交班时要查病人数,对自杀、伤人、自伤、外走及危重病人的病情要认真交接。</w:t>
      </w:r>
    </w:p>
    <w:p>
      <w:pPr>
        <w:ind w:left="0" w:right="0" w:firstLine="560"/>
        <w:spacing w:before="450" w:after="450" w:line="312" w:lineRule="auto"/>
      </w:pPr>
      <w:r>
        <w:rPr>
          <w:rFonts w:ascii="宋体" w:hAnsi="宋体" w:eastAsia="宋体" w:cs="宋体"/>
          <w:color w:val="000"/>
          <w:sz w:val="28"/>
          <w:szCs w:val="28"/>
        </w:rPr>
        <w:t xml:space="preserve">3、病人外出治疗、检查、活动时,应有专人接送,返回病区时应清点人数,严防将危险品带入病区,禁止在病区内吸烟。</w:t>
      </w:r>
    </w:p>
    <w:p>
      <w:pPr>
        <w:ind w:left="0" w:right="0" w:firstLine="560"/>
        <w:spacing w:before="450" w:after="450" w:line="312" w:lineRule="auto"/>
      </w:pPr>
      <w:r>
        <w:rPr>
          <w:rFonts w:ascii="宋体" w:hAnsi="宋体" w:eastAsia="宋体" w:cs="宋体"/>
          <w:color w:val="000"/>
          <w:sz w:val="28"/>
          <w:szCs w:val="28"/>
        </w:rPr>
        <w:t xml:space="preserve">4、护理人员应坚守岗位,认真执行巡回护理制度,每15分钟巡回一次,勿使病人蒙头睡觉,以防意外,一级病房病人应做到24小时监护,重点严防病人随时有人陪伴.</w:t>
      </w:r>
    </w:p>
    <w:p>
      <w:pPr>
        <w:ind w:left="0" w:right="0" w:firstLine="560"/>
        <w:spacing w:before="450" w:after="450" w:line="312" w:lineRule="auto"/>
      </w:pPr>
      <w:r>
        <w:rPr>
          <w:rFonts w:ascii="宋体" w:hAnsi="宋体" w:eastAsia="宋体" w:cs="宋体"/>
          <w:color w:val="000"/>
          <w:sz w:val="28"/>
          <w:szCs w:val="28"/>
        </w:rPr>
        <w:t xml:space="preserve">5、病人洗澡时应由护士照顾,防止烫伤、跌伤或溺水,对老年和重点病人应加强护理。</w:t>
      </w:r>
    </w:p>
    <w:p>
      <w:pPr>
        <w:ind w:left="0" w:right="0" w:firstLine="560"/>
        <w:spacing w:before="450" w:after="450" w:line="312" w:lineRule="auto"/>
      </w:pPr>
      <w:r>
        <w:rPr>
          <w:rFonts w:ascii="宋体" w:hAnsi="宋体" w:eastAsia="宋体" w:cs="宋体"/>
          <w:color w:val="000"/>
          <w:sz w:val="28"/>
          <w:szCs w:val="28"/>
        </w:rPr>
        <w:t xml:space="preserve">6、静脉给药的病人,保护病人应有专人看护,做到心中有数。</w:t>
      </w:r>
    </w:p>
    <w:p>
      <w:pPr>
        <w:ind w:left="0" w:right="0" w:firstLine="560"/>
        <w:spacing w:before="450" w:after="450" w:line="312" w:lineRule="auto"/>
      </w:pPr>
      <w:r>
        <w:rPr>
          <w:rFonts w:ascii="宋体" w:hAnsi="宋体" w:eastAsia="宋体" w:cs="宋体"/>
          <w:color w:val="000"/>
          <w:sz w:val="28"/>
          <w:szCs w:val="28"/>
        </w:rPr>
        <w:t xml:space="preserve">7、病区内危险物品,如:钥匙、剪刀、指甲剪、消毒剂、注射器、体温计、保护带等应有固定数量,放在安全固定的地点,认真交接班,如有遗失,要立即寻找并报告护士长。</w:t>
      </w:r>
    </w:p>
    <w:p>
      <w:pPr>
        <w:ind w:left="0" w:right="0" w:firstLine="560"/>
        <w:spacing w:before="450" w:after="450" w:line="312" w:lineRule="auto"/>
      </w:pPr>
      <w:r>
        <w:rPr>
          <w:rFonts w:ascii="宋体" w:hAnsi="宋体" w:eastAsia="宋体" w:cs="宋体"/>
          <w:color w:val="000"/>
          <w:sz w:val="28"/>
          <w:szCs w:val="28"/>
        </w:rPr>
        <w:t xml:space="preserve">8、严格钥匙管理,保管好钥匙,进出护士站、医生办公室、治疗室、抢救室、值班室、病房应随手锁门。</w:t>
      </w:r>
    </w:p>
    <w:p>
      <w:pPr>
        <w:ind w:left="0" w:right="0" w:firstLine="560"/>
        <w:spacing w:before="450" w:after="450" w:line="312" w:lineRule="auto"/>
      </w:pPr>
      <w:r>
        <w:rPr>
          <w:rFonts w:ascii="宋体" w:hAnsi="宋体" w:eastAsia="宋体" w:cs="宋体"/>
          <w:color w:val="000"/>
          <w:sz w:val="28"/>
          <w:szCs w:val="28"/>
        </w:rPr>
        <w:t xml:space="preserve">9、病区各种设备,如:电器设备、消防拴、门窗玻璃、锁、床等物品定期检查,如有损坏及时修理,保证安全。</w:t>
      </w:r>
    </w:p>
    <w:p>
      <w:pPr>
        <w:ind w:left="0" w:right="0" w:firstLine="560"/>
        <w:spacing w:before="450" w:after="450" w:line="312" w:lineRule="auto"/>
      </w:pPr>
      <w:r>
        <w:rPr>
          <w:rFonts w:ascii="宋体" w:hAnsi="宋体" w:eastAsia="宋体" w:cs="宋体"/>
          <w:color w:val="000"/>
          <w:sz w:val="28"/>
          <w:szCs w:val="28"/>
        </w:rPr>
        <w:t xml:space="preserve">10、每周定期检查病床单位及病人身边有无危险物品,发现问题及时处理。</w:t>
      </w:r>
    </w:p>
    <w:p>
      <w:pPr>
        <w:ind w:left="0" w:right="0" w:firstLine="560"/>
        <w:spacing w:before="450" w:after="450" w:line="312" w:lineRule="auto"/>
      </w:pPr>
      <w:r>
        <w:rPr>
          <w:rFonts w:ascii="宋体" w:hAnsi="宋体" w:eastAsia="宋体" w:cs="宋体"/>
          <w:color w:val="000"/>
          <w:sz w:val="28"/>
          <w:szCs w:val="28"/>
        </w:rPr>
        <w:t xml:space="preserve">11、治疗后查清用物,不得将器械、药品等危险品遗留在病房内。</w:t>
      </w:r>
    </w:p>
    <w:p>
      <w:pPr>
        <w:ind w:left="0" w:right="0" w:firstLine="560"/>
        <w:spacing w:before="450" w:after="450" w:line="312" w:lineRule="auto"/>
      </w:pPr>
      <w:r>
        <w:rPr>
          <w:rFonts w:ascii="宋体" w:hAnsi="宋体" w:eastAsia="宋体" w:cs="宋体"/>
          <w:color w:val="000"/>
          <w:sz w:val="28"/>
          <w:szCs w:val="28"/>
        </w:rPr>
        <w:t xml:space="preserve">12、家属探视在探视室进行,探视过程中应有护理人员进行巡视,防止家属给病人带入危险物品和不清洁食物。</w:t>
      </w:r>
    </w:p>
    <w:p>
      <w:pPr>
        <w:ind w:left="0" w:right="0" w:firstLine="560"/>
        <w:spacing w:before="450" w:after="450" w:line="312" w:lineRule="auto"/>
      </w:pPr>
      <w:r>
        <w:rPr>
          <w:rFonts w:ascii="宋体" w:hAnsi="宋体" w:eastAsia="宋体" w:cs="宋体"/>
          <w:color w:val="000"/>
          <w:sz w:val="28"/>
          <w:szCs w:val="28"/>
        </w:rPr>
        <w:t xml:space="preserve">13、严格执行给药制度,发药后检查病人口腔,看服到胃,注意观察病人的药物不良反应,及时给予对症处理。</w:t>
      </w:r>
    </w:p>
    <w:p>
      <w:pPr>
        <w:ind w:left="0" w:right="0" w:firstLine="560"/>
        <w:spacing w:before="450" w:after="450" w:line="312" w:lineRule="auto"/>
      </w:pPr>
      <w:r>
        <w:rPr>
          <w:rFonts w:ascii="宋体" w:hAnsi="宋体" w:eastAsia="宋体" w:cs="宋体"/>
          <w:color w:val="000"/>
          <w:sz w:val="28"/>
          <w:szCs w:val="28"/>
        </w:rPr>
        <w:t xml:space="preserve">14、护理人员应密切观察,随时掌握病人的病情变化和心理问题,并给予恰当的处理,以免发生意外。</w:t>
      </w:r>
    </w:p>
    <w:p>
      <w:pPr>
        <w:ind w:left="0" w:right="0" w:firstLine="560"/>
        <w:spacing w:before="450" w:after="450" w:line="312" w:lineRule="auto"/>
      </w:pPr>
      <w:r>
        <w:rPr>
          <w:rFonts w:ascii="黑体" w:hAnsi="黑体" w:eastAsia="黑体" w:cs="黑体"/>
          <w:color w:val="000000"/>
          <w:sz w:val="34"/>
          <w:szCs w:val="34"/>
          <w:b w:val="1"/>
          <w:bCs w:val="1"/>
        </w:rPr>
        <w:t xml:space="preserve">精神科科室制度 精神科管理制度实施方案篇二</w:t>
      </w:r>
    </w:p>
    <w:p>
      <w:pPr>
        <w:ind w:left="0" w:right="0" w:firstLine="560"/>
        <w:spacing w:before="450" w:after="450" w:line="312" w:lineRule="auto"/>
      </w:pPr>
      <w:r>
        <w:rPr>
          <w:rFonts w:ascii="宋体" w:hAnsi="宋体" w:eastAsia="宋体" w:cs="宋体"/>
          <w:color w:val="000"/>
          <w:sz w:val="28"/>
          <w:szCs w:val="28"/>
        </w:rPr>
        <w:t xml:space="preserve">（1）发热门诊由医生、护士、挂号收费人员组成团队提供一站式服务。</w:t>
      </w:r>
    </w:p>
    <w:p>
      <w:pPr>
        <w:ind w:left="0" w:right="0" w:firstLine="560"/>
        <w:spacing w:before="450" w:after="450" w:line="312" w:lineRule="auto"/>
      </w:pPr>
      <w:r>
        <w:rPr>
          <w:rFonts w:ascii="宋体" w:hAnsi="宋体" w:eastAsia="宋体" w:cs="宋体"/>
          <w:color w:val="000"/>
          <w:sz w:val="28"/>
          <w:szCs w:val="28"/>
        </w:rPr>
        <w:t xml:space="preserve">（2）根据《新型冠状病毒肺炎诊疗方案（试行第八版）》，对进入发热门诊的患者进行初步筛查，书写病历并签署疫情期间防疫告知书。</w:t>
      </w:r>
    </w:p>
    <w:p>
      <w:pPr>
        <w:ind w:left="0" w:right="0" w:firstLine="560"/>
        <w:spacing w:before="450" w:after="450" w:line="312" w:lineRule="auto"/>
      </w:pPr>
      <w:r>
        <w:rPr>
          <w:rFonts w:ascii="宋体" w:hAnsi="宋体" w:eastAsia="宋体" w:cs="宋体"/>
          <w:color w:val="000"/>
          <w:sz w:val="28"/>
          <w:szCs w:val="28"/>
        </w:rPr>
        <w:t xml:space="preserve">（3）发热门诊接诊标准：门急诊患者有发热，或出现干咳、乏力、嗅觉味觉减退、鼻塞、流涕、咽痛、结膜炎、腹泻、肌痛等症状，有流行病学史，健康码异常患者，或存在流行病学危险因素的`无健康码患者。</w:t>
      </w:r>
    </w:p>
    <w:p>
      <w:pPr>
        <w:ind w:left="0" w:right="0" w:firstLine="560"/>
        <w:spacing w:before="450" w:after="450" w:line="312" w:lineRule="auto"/>
      </w:pPr>
      <w:r>
        <w:rPr>
          <w:rFonts w:ascii="宋体" w:hAnsi="宋体" w:eastAsia="宋体" w:cs="宋体"/>
          <w:color w:val="000"/>
          <w:sz w:val="28"/>
          <w:szCs w:val="28"/>
        </w:rPr>
        <w:t xml:space="preserve">（4）发热门诊接诊流程如下：</w:t>
      </w:r>
    </w:p>
    <w:p>
      <w:pPr>
        <w:ind w:left="0" w:right="0" w:firstLine="560"/>
        <w:spacing w:before="450" w:after="450" w:line="312" w:lineRule="auto"/>
      </w:pPr>
      <w:r>
        <w:rPr>
          <w:rFonts w:ascii="宋体" w:hAnsi="宋体" w:eastAsia="宋体" w:cs="宋体"/>
          <w:color w:val="000"/>
          <w:sz w:val="28"/>
          <w:szCs w:val="28"/>
        </w:rPr>
        <w:t xml:space="preserve">1）患者从发热门诊患者通道进入，经过分诊进入诊室。</w:t>
      </w:r>
    </w:p>
    <w:p>
      <w:pPr>
        <w:ind w:left="0" w:right="0" w:firstLine="560"/>
        <w:spacing w:before="450" w:after="450" w:line="312" w:lineRule="auto"/>
      </w:pPr>
      <w:r>
        <w:rPr>
          <w:rFonts w:ascii="宋体" w:hAnsi="宋体" w:eastAsia="宋体" w:cs="宋体"/>
          <w:color w:val="000"/>
          <w:sz w:val="28"/>
          <w:szCs w:val="28"/>
        </w:rPr>
        <w:t xml:space="preserve">2）患者应进入诊室接受病史询问及流行病学史调查。</w:t>
      </w:r>
    </w:p>
    <w:p>
      <w:pPr>
        <w:ind w:left="0" w:right="0" w:firstLine="560"/>
        <w:spacing w:before="450" w:after="450" w:line="312" w:lineRule="auto"/>
      </w:pPr>
      <w:r>
        <w:rPr>
          <w:rFonts w:ascii="宋体" w:hAnsi="宋体" w:eastAsia="宋体" w:cs="宋体"/>
          <w:color w:val="000"/>
          <w:sz w:val="28"/>
          <w:szCs w:val="28"/>
        </w:rPr>
        <w:t xml:space="preserve">3）如患者有发热等症状，不论是否有流行病学史，必查血常规，胸部 ct 和核酸检测三项，排除新冠肺炎可能的患者按照门诊流程就诊。可疑轻症患者在发热门诊留观等待检测结果，重症患者在发热门诊内的抢救室诊治或联系发热门诊负责人转隔离（或相对独立房间）抢救室救治。</w:t>
      </w:r>
    </w:p>
    <w:p>
      <w:pPr>
        <w:ind w:left="0" w:right="0" w:firstLine="560"/>
        <w:spacing w:before="450" w:after="450" w:line="312" w:lineRule="auto"/>
      </w:pPr>
      <w:r>
        <w:rPr>
          <w:rFonts w:ascii="宋体" w:hAnsi="宋体" w:eastAsia="宋体" w:cs="宋体"/>
          <w:color w:val="000"/>
          <w:sz w:val="28"/>
          <w:szCs w:val="28"/>
        </w:rPr>
        <w:t xml:space="preserve">4）高度可疑的患者应报告发热门诊负责人，请医院内专家组会诊后决定诊疗方案及去向。</w:t>
      </w:r>
    </w:p>
    <w:p>
      <w:pPr>
        <w:ind w:left="0" w:right="0" w:firstLine="560"/>
        <w:spacing w:before="450" w:after="450" w:line="312" w:lineRule="auto"/>
      </w:pPr>
      <w:r>
        <w:rPr>
          <w:rFonts w:ascii="宋体" w:hAnsi="宋体" w:eastAsia="宋体" w:cs="宋体"/>
          <w:color w:val="000"/>
          <w:sz w:val="28"/>
          <w:szCs w:val="28"/>
        </w:rPr>
        <w:t xml:space="preserve">（5）发热门诊留观处理流程</w:t>
      </w:r>
    </w:p>
    <w:p>
      <w:pPr>
        <w:ind w:left="0" w:right="0" w:firstLine="560"/>
        <w:spacing w:before="450" w:after="450" w:line="312" w:lineRule="auto"/>
      </w:pPr>
      <w:r>
        <w:rPr>
          <w:rFonts w:ascii="宋体" w:hAnsi="宋体" w:eastAsia="宋体" w:cs="宋体"/>
          <w:color w:val="000"/>
          <w:sz w:val="28"/>
          <w:szCs w:val="28"/>
        </w:rPr>
        <w:t xml:space="preserve">1）患者单间隔离留观标准</w:t>
      </w:r>
    </w:p>
    <w:p>
      <w:pPr>
        <w:ind w:left="0" w:right="0" w:firstLine="560"/>
        <w:spacing w:before="450" w:after="450" w:line="312" w:lineRule="auto"/>
      </w:pPr>
      <w:r>
        <w:rPr>
          <w:rFonts w:ascii="宋体" w:hAnsi="宋体" w:eastAsia="宋体" w:cs="宋体"/>
          <w:color w:val="000"/>
          <w:sz w:val="28"/>
          <w:szCs w:val="28"/>
        </w:rPr>
        <w:t xml:space="preserve">①有流行病学史中的任何 1条且符合临床表现中任意 2条。</w:t>
      </w:r>
    </w:p>
    <w:p>
      <w:pPr>
        <w:ind w:left="0" w:right="0" w:firstLine="560"/>
        <w:spacing w:before="450" w:after="450" w:line="312" w:lineRule="auto"/>
      </w:pPr>
      <w:r>
        <w:rPr>
          <w:rFonts w:ascii="宋体" w:hAnsi="宋体" w:eastAsia="宋体" w:cs="宋体"/>
          <w:color w:val="000"/>
          <w:sz w:val="28"/>
          <w:szCs w:val="28"/>
        </w:rPr>
        <w:t xml:space="preserve">②无明确流行病学史，符合临床表现 3 条。</w:t>
      </w:r>
    </w:p>
    <w:p>
      <w:pPr>
        <w:ind w:left="0" w:right="0" w:firstLine="560"/>
        <w:spacing w:before="450" w:after="450" w:line="312" w:lineRule="auto"/>
      </w:pPr>
      <w:r>
        <w:rPr>
          <w:rFonts w:ascii="宋体" w:hAnsi="宋体" w:eastAsia="宋体" w:cs="宋体"/>
          <w:color w:val="000"/>
          <w:sz w:val="28"/>
          <w:szCs w:val="28"/>
        </w:rPr>
        <w:t xml:space="preserve">③无明确流行病学史，符合临床表现 2 条，同时新冠抗体igm 阳性。</w:t>
      </w:r>
    </w:p>
    <w:p>
      <w:pPr>
        <w:ind w:left="0" w:right="0" w:firstLine="560"/>
        <w:spacing w:before="450" w:after="450" w:line="312" w:lineRule="auto"/>
      </w:pPr>
      <w:r>
        <w:rPr>
          <w:rFonts w:ascii="宋体" w:hAnsi="宋体" w:eastAsia="宋体" w:cs="宋体"/>
          <w:color w:val="000"/>
          <w:sz w:val="28"/>
          <w:szCs w:val="28"/>
        </w:rPr>
        <w:t xml:space="preserve">④健康码为黄码，有流行病学史或临床表现。</w:t>
      </w:r>
    </w:p>
    <w:p>
      <w:pPr>
        <w:ind w:left="0" w:right="0" w:firstLine="560"/>
        <w:spacing w:before="450" w:after="450" w:line="312" w:lineRule="auto"/>
      </w:pPr>
      <w:r>
        <w:rPr>
          <w:rFonts w:ascii="宋体" w:hAnsi="宋体" w:eastAsia="宋体" w:cs="宋体"/>
          <w:color w:val="000"/>
          <w:sz w:val="28"/>
          <w:szCs w:val="28"/>
        </w:rPr>
        <w:t xml:space="preserve">2）留观期间诊治流程</w:t>
      </w:r>
    </w:p>
    <w:p>
      <w:pPr>
        <w:ind w:left="0" w:right="0" w:firstLine="560"/>
        <w:spacing w:before="450" w:after="450" w:line="312" w:lineRule="auto"/>
      </w:pPr>
      <w:r>
        <w:rPr>
          <w:rFonts w:ascii="宋体" w:hAnsi="宋体" w:eastAsia="宋体" w:cs="宋体"/>
          <w:color w:val="000"/>
          <w:sz w:val="28"/>
          <w:szCs w:val="28"/>
        </w:rPr>
        <w:t xml:space="preserve">①必查项目：2 次新冠核酸检测（间隔至少 24 小时），依据病情特点可增加相关检查项目，如流感病毒核酸检测，降钙素原、肝肾功能电解质、心肌损伤标记物等。</w:t>
      </w:r>
    </w:p>
    <w:p>
      <w:pPr>
        <w:ind w:left="0" w:right="0" w:firstLine="560"/>
        <w:spacing w:before="450" w:after="450" w:line="312" w:lineRule="auto"/>
      </w:pPr>
      <w:r>
        <w:rPr>
          <w:rFonts w:ascii="宋体" w:hAnsi="宋体" w:eastAsia="宋体" w:cs="宋体"/>
          <w:color w:val="000"/>
          <w:sz w:val="28"/>
          <w:szCs w:val="28"/>
        </w:rPr>
        <w:t xml:space="preserve">②如患者为轻症，则依据临床症状及实验室检查结果予以对症处理（详见《新型冠状病毒肺炎诊疗方案（试行第八版）》）。</w:t>
      </w:r>
    </w:p>
    <w:p>
      <w:pPr>
        <w:ind w:left="0" w:right="0" w:firstLine="560"/>
        <w:spacing w:before="450" w:after="450" w:line="312" w:lineRule="auto"/>
      </w:pPr>
      <w:r>
        <w:rPr>
          <w:rFonts w:ascii="宋体" w:hAnsi="宋体" w:eastAsia="宋体" w:cs="宋体"/>
          <w:color w:val="000"/>
          <w:sz w:val="28"/>
          <w:szCs w:val="28"/>
        </w:rPr>
        <w:t xml:space="preserve">③如患者为重症，在发热门诊内抢救室单间提供短期支持治疗，可联系专科协助诊治；由发热门诊负责人决定，必要时转急诊独立抢救室救治。</w:t>
      </w:r>
    </w:p>
    <w:p>
      <w:pPr>
        <w:ind w:left="0" w:right="0" w:firstLine="560"/>
        <w:spacing w:before="450" w:after="450" w:line="312" w:lineRule="auto"/>
      </w:pPr>
      <w:r>
        <w:rPr>
          <w:rFonts w:ascii="宋体" w:hAnsi="宋体" w:eastAsia="宋体" w:cs="宋体"/>
          <w:color w:val="000"/>
          <w:sz w:val="28"/>
          <w:szCs w:val="28"/>
        </w:rPr>
        <w:t xml:space="preserve">④患者如并发其他系统疾病，可请相关科室会诊，必要时请会诊医师到场协助诊治。</w:t>
      </w:r>
    </w:p>
    <w:p>
      <w:pPr>
        <w:ind w:left="0" w:right="0" w:firstLine="560"/>
        <w:spacing w:before="450" w:after="450" w:line="312" w:lineRule="auto"/>
      </w:pPr>
      <w:r>
        <w:rPr>
          <w:rFonts w:ascii="宋体" w:hAnsi="宋体" w:eastAsia="宋体" w:cs="宋体"/>
          <w:color w:val="000"/>
          <w:sz w:val="28"/>
          <w:szCs w:val="28"/>
        </w:rPr>
        <w:t xml:space="preserve">⑤发热门诊留观满员时，应依据病情及核酸结果进行分流。</w:t>
      </w:r>
    </w:p>
    <w:p>
      <w:pPr>
        <w:ind w:left="0" w:right="0" w:firstLine="560"/>
        <w:spacing w:before="450" w:after="450" w:line="312" w:lineRule="auto"/>
      </w:pPr>
      <w:r>
        <w:rPr>
          <w:rFonts w:ascii="宋体" w:hAnsi="宋体" w:eastAsia="宋体" w:cs="宋体"/>
          <w:color w:val="000"/>
          <w:sz w:val="28"/>
          <w:szCs w:val="28"/>
        </w:rPr>
        <w:t xml:space="preserve">⑥留观患者不得擅自离开发热门诊。</w:t>
      </w:r>
    </w:p>
    <w:p>
      <w:pPr>
        <w:ind w:left="0" w:right="0" w:firstLine="560"/>
        <w:spacing w:before="450" w:after="450" w:line="312" w:lineRule="auto"/>
      </w:pPr>
      <w:r>
        <w:rPr>
          <w:rFonts w:ascii="宋体" w:hAnsi="宋体" w:eastAsia="宋体" w:cs="宋体"/>
          <w:color w:val="000"/>
          <w:sz w:val="28"/>
          <w:szCs w:val="28"/>
        </w:rPr>
        <w:t xml:space="preserve">3）解除留观标准</w:t>
      </w:r>
    </w:p>
    <w:p>
      <w:pPr>
        <w:ind w:left="0" w:right="0" w:firstLine="560"/>
        <w:spacing w:before="450" w:after="450" w:line="312" w:lineRule="auto"/>
      </w:pPr>
      <w:r>
        <w:rPr>
          <w:rFonts w:ascii="宋体" w:hAnsi="宋体" w:eastAsia="宋体" w:cs="宋体"/>
          <w:color w:val="000"/>
          <w:sz w:val="28"/>
          <w:szCs w:val="28"/>
        </w:rPr>
        <w:t xml:space="preserve">①健康码为绿码，解除标准：核酸筛查至少 2 次，间隔至少 24 小时，结果皆为阴性；如胸部 ct 高度疑似，需行经院新冠肺炎专家组会诊后。</w:t>
      </w:r>
    </w:p>
    <w:p>
      <w:pPr>
        <w:ind w:left="0" w:right="0" w:firstLine="560"/>
        <w:spacing w:before="450" w:after="450" w:line="312" w:lineRule="auto"/>
      </w:pPr>
      <w:r>
        <w:rPr>
          <w:rFonts w:ascii="宋体" w:hAnsi="宋体" w:eastAsia="宋体" w:cs="宋体"/>
          <w:color w:val="000"/>
          <w:sz w:val="28"/>
          <w:szCs w:val="28"/>
        </w:rPr>
        <w:t xml:space="preserve">②健康码为黄码，解除标准：治疗期间转绿码者，可转急诊或专科治疗，按照各医院流程上报。</w:t>
      </w:r>
    </w:p>
    <w:p>
      <w:pPr>
        <w:ind w:left="0" w:right="0" w:firstLine="560"/>
        <w:spacing w:before="450" w:after="450" w:line="312" w:lineRule="auto"/>
      </w:pPr>
      <w:r>
        <w:rPr>
          <w:rFonts w:ascii="宋体" w:hAnsi="宋体" w:eastAsia="宋体" w:cs="宋体"/>
          <w:color w:val="000"/>
          <w:sz w:val="28"/>
          <w:szCs w:val="28"/>
        </w:rPr>
        <w:t xml:space="preserve">4）转诊标准</w:t>
      </w:r>
    </w:p>
    <w:p>
      <w:pPr>
        <w:ind w:left="0" w:right="0" w:firstLine="560"/>
        <w:spacing w:before="450" w:after="450" w:line="312" w:lineRule="auto"/>
      </w:pPr>
      <w:r>
        <w:rPr>
          <w:rFonts w:ascii="宋体" w:hAnsi="宋体" w:eastAsia="宋体" w:cs="宋体"/>
          <w:color w:val="000"/>
          <w:sz w:val="28"/>
          <w:szCs w:val="28"/>
        </w:rPr>
        <w:t xml:space="preserve">①核酸检测阳性患者，2 小时内上报并转至定点医院治疗。</w:t>
      </w:r>
    </w:p>
    <w:p>
      <w:pPr>
        <w:ind w:left="0" w:right="0" w:firstLine="560"/>
        <w:spacing w:before="450" w:after="450" w:line="312" w:lineRule="auto"/>
      </w:pPr>
      <w:r>
        <w:rPr>
          <w:rFonts w:ascii="宋体" w:hAnsi="宋体" w:eastAsia="宋体" w:cs="宋体"/>
          <w:color w:val="000"/>
          <w:sz w:val="28"/>
          <w:szCs w:val="28"/>
        </w:rPr>
        <w:t xml:space="preserve">②隔离点转诊患者，在病情稳定后，联系疾控中心，送往集中隔离点。</w:t>
      </w:r>
    </w:p>
    <w:p>
      <w:pPr>
        <w:ind w:left="0" w:right="0" w:firstLine="560"/>
        <w:spacing w:before="450" w:after="450" w:line="312" w:lineRule="auto"/>
      </w:pPr>
      <w:r>
        <w:rPr>
          <w:rFonts w:ascii="宋体" w:hAnsi="宋体" w:eastAsia="宋体" w:cs="宋体"/>
          <w:color w:val="000"/>
          <w:sz w:val="28"/>
          <w:szCs w:val="28"/>
        </w:rPr>
        <w:t xml:space="preserve">（1）发热门诊定期进行空气、物表消毒。</w:t>
      </w:r>
    </w:p>
    <w:p>
      <w:pPr>
        <w:ind w:left="0" w:right="0" w:firstLine="560"/>
        <w:spacing w:before="450" w:after="450" w:line="312" w:lineRule="auto"/>
      </w:pPr>
      <w:r>
        <w:rPr>
          <w:rFonts w:ascii="宋体" w:hAnsi="宋体" w:eastAsia="宋体" w:cs="宋体"/>
          <w:color w:val="000"/>
          <w:sz w:val="28"/>
          <w:szCs w:val="28"/>
        </w:rPr>
        <w:t xml:space="preserve">（2）对于疑似及确诊患者转出后，所处的空间进行终末消毒。</w:t>
      </w:r>
    </w:p>
    <w:p>
      <w:pPr>
        <w:ind w:left="0" w:right="0" w:firstLine="560"/>
        <w:spacing w:before="450" w:after="450" w:line="312" w:lineRule="auto"/>
      </w:pPr>
      <w:r>
        <w:rPr>
          <w:rFonts w:ascii="黑体" w:hAnsi="黑体" w:eastAsia="黑体" w:cs="黑体"/>
          <w:color w:val="000000"/>
          <w:sz w:val="34"/>
          <w:szCs w:val="34"/>
          <w:b w:val="1"/>
          <w:bCs w:val="1"/>
        </w:rPr>
        <w:t xml:space="preserve">精神科科室制度 精神科管理制度实施方案篇三</w:t>
      </w:r>
    </w:p>
    <w:p>
      <w:pPr>
        <w:ind w:left="0" w:right="0" w:firstLine="560"/>
        <w:spacing w:before="450" w:after="450" w:line="312" w:lineRule="auto"/>
      </w:pPr>
      <w:r>
        <w:rPr>
          <w:rFonts w:ascii="宋体" w:hAnsi="宋体" w:eastAsia="宋体" w:cs="宋体"/>
          <w:color w:val="000"/>
          <w:sz w:val="28"/>
          <w:szCs w:val="28"/>
        </w:rPr>
        <w:t xml:space="preserve">医院应统筹规划人员出入口，可根据实际情况在医院入口处设置 1 个或数个预检分诊点；加强车辆管理，确保所有进入医院的人员经过体温测量及健康码查验。应采取有效措施防止出现人员聚集；开放式医院建议在疫情期间设置围档和清晰醒目的警示标识。</w:t>
      </w:r>
    </w:p>
    <w:p>
      <w:pPr>
        <w:ind w:left="0" w:right="0" w:firstLine="560"/>
        <w:spacing w:before="450" w:after="450" w:line="312" w:lineRule="auto"/>
      </w:pPr>
      <w:r>
        <w:rPr>
          <w:rFonts w:ascii="宋体" w:hAnsi="宋体" w:eastAsia="宋体" w:cs="宋体"/>
          <w:color w:val="000"/>
          <w:sz w:val="28"/>
          <w:szCs w:val="28"/>
        </w:rPr>
        <w:t xml:space="preserve">工作人员须出示健康码、测量体温后进入院区。工作人员凡出现发热等新冠肺炎相关症状或健康码异常，按照第四条进行。</w:t>
      </w:r>
    </w:p>
    <w:p>
      <w:pPr>
        <w:ind w:left="0" w:right="0" w:firstLine="560"/>
        <w:spacing w:before="450" w:after="450" w:line="312" w:lineRule="auto"/>
      </w:pPr>
      <w:r>
        <w:rPr>
          <w:rFonts w:ascii="宋体" w:hAnsi="宋体" w:eastAsia="宋体" w:cs="宋体"/>
          <w:color w:val="000"/>
          <w:sz w:val="28"/>
          <w:szCs w:val="28"/>
        </w:rPr>
        <w:t xml:space="preserve">根据医院情况设置患者出入口及预检分诊点，可设住院患者及家属出入口和或门急诊患者出入口；住院及急诊出入口应24 小时开放，门诊患者出入口可根据门诊时间设定。对进入患者测量体温、检查健康码，必要时进行流行病学史调查。入口处工作人员按照要求做好个人防护。</w:t>
      </w:r>
    </w:p>
    <w:p>
      <w:pPr>
        <w:ind w:left="0" w:right="0" w:firstLine="560"/>
        <w:spacing w:before="450" w:after="450" w:line="312" w:lineRule="auto"/>
      </w:pPr>
      <w:r>
        <w:rPr>
          <w:rFonts w:ascii="宋体" w:hAnsi="宋体" w:eastAsia="宋体" w:cs="宋体"/>
          <w:color w:val="000"/>
          <w:sz w:val="28"/>
          <w:szCs w:val="28"/>
        </w:rPr>
        <w:t xml:space="preserve">（1）有发热等新冠肺炎相关症状患者，由预检分诊工作人员引导至发热门诊就诊，进行详细流行病学调查、血常规检查、新冠病毒核酸检测、胸部 ct 检查（方舱）等。</w:t>
      </w:r>
    </w:p>
    <w:p>
      <w:pPr>
        <w:ind w:left="0" w:right="0" w:firstLine="560"/>
        <w:spacing w:before="450" w:after="450" w:line="312" w:lineRule="auto"/>
      </w:pPr>
      <w:r>
        <w:rPr>
          <w:rFonts w:ascii="宋体" w:hAnsi="宋体" w:eastAsia="宋体" w:cs="宋体"/>
          <w:color w:val="000"/>
          <w:sz w:val="28"/>
          <w:szCs w:val="28"/>
        </w:rPr>
        <w:t xml:space="preserve">（2）无发热等新冠肺炎相关症状患者，健康码为绿色，门诊患者经门诊二级分诊处分诊，无流行病学史的患者可正常就诊，有流行病学史的患者，按黄码人员管理流程进行。急诊患者经急诊预检分诊后进入就诊。如患者病情危重，可在做好个人防护的前提下，由急诊预检分诊处工作人员安排患者进入隔离抢救病房救治，同时做好新冠病毒感染排查工作。</w:t>
      </w:r>
    </w:p>
    <w:p>
      <w:pPr>
        <w:ind w:left="0" w:right="0" w:firstLine="560"/>
        <w:spacing w:before="450" w:after="450" w:line="312" w:lineRule="auto"/>
      </w:pPr>
      <w:r>
        <w:rPr>
          <w:rFonts w:ascii="宋体" w:hAnsi="宋体" w:eastAsia="宋体" w:cs="宋体"/>
          <w:color w:val="000"/>
          <w:sz w:val="28"/>
          <w:szCs w:val="28"/>
        </w:rPr>
        <w:t xml:space="preserve">（3）无发热等新冠肺炎相关症状的患者，健康码为黄色，由预检分诊工作人员引导至发热门诊，进行详细流行病史学调查及核酸检测，必要时行血常规及胸部 ct 检查（方舱）等。患者无相关流行病学史，且核酸检测阴性，由发热门诊医生诊治。</w:t>
      </w:r>
    </w:p>
    <w:p>
      <w:pPr>
        <w:ind w:left="0" w:right="0" w:firstLine="560"/>
        <w:spacing w:before="450" w:after="450" w:line="312" w:lineRule="auto"/>
      </w:pPr>
      <w:r>
        <w:rPr>
          <w:rFonts w:ascii="宋体" w:hAnsi="宋体" w:eastAsia="宋体" w:cs="宋体"/>
          <w:color w:val="000"/>
          <w:sz w:val="28"/>
          <w:szCs w:val="28"/>
        </w:rPr>
        <w:t xml:space="preserve">如需住院或手术治疗的非急症患者，应转运至黄码定点医疗机构；病情稳定、不需要进一步治疗的患者，告知其应进行居家医学观察，并主动向所在社区报告。</w:t>
      </w:r>
    </w:p>
    <w:p>
      <w:pPr>
        <w:ind w:left="0" w:right="0" w:firstLine="560"/>
        <w:spacing w:before="450" w:after="450" w:line="312" w:lineRule="auto"/>
      </w:pPr>
      <w:r>
        <w:rPr>
          <w:rFonts w:ascii="宋体" w:hAnsi="宋体" w:eastAsia="宋体" w:cs="宋体"/>
          <w:color w:val="000"/>
          <w:sz w:val="28"/>
          <w:szCs w:val="28"/>
        </w:rPr>
        <w:t xml:space="preserve">（4）无发热等新冠肺炎相关症状患者，健康码为红色，应立即启动应急响应机制，并上报当地疫情防控指挥机构。由预检分诊工作人员将患者引导至发热门诊隔离病房进行隔离，进行详细流行病学调查、血常规检查、核酸检测、胸部 ct 检查（方舱）等，相关工作人员根据要求做好个人防护。如专家组会诊判断为新冠肺炎确诊或疑似病例，则由专用运送车辆转运至定点医院治疗；暂时排除新冠肺炎病毒感染的患者，如病情需要进一步治疗，尽量安排在发热门诊隔离病房进行治疗；如需住院或手术治疗，应严格按照指定路线转运，并安置在过渡病房治疗，杜绝与其他人员产生人流、物流及空气流的交叉；病情稳定、不需要进一步治疗的患者，通知辖区疾控中心，转运至定点隔离机构进行隔离。</w:t>
      </w:r>
    </w:p>
    <w:p>
      <w:pPr>
        <w:ind w:left="0" w:right="0" w:firstLine="560"/>
        <w:spacing w:before="450" w:after="450" w:line="312" w:lineRule="auto"/>
      </w:pPr>
      <w:r>
        <w:rPr>
          <w:rFonts w:ascii="宋体" w:hAnsi="宋体" w:eastAsia="宋体" w:cs="宋体"/>
          <w:color w:val="000"/>
          <w:sz w:val="28"/>
          <w:szCs w:val="28"/>
        </w:rPr>
        <w:t xml:space="preserve">（5）无发热等新冠肺炎相关症状的患者，如无健康码，由预检分诊工作人员详细询问病史等信息并让患者填写《江苏省医疗机构预检分诊操作表》。如确定患者来自中高风险区患者，处理方法参照黄码人员。</w:t>
      </w:r>
    </w:p>
    <w:p>
      <w:pPr>
        <w:ind w:left="0" w:right="0" w:firstLine="560"/>
        <w:spacing w:before="450" w:after="450" w:line="312" w:lineRule="auto"/>
      </w:pPr>
      <w:r>
        <w:rPr>
          <w:rFonts w:ascii="宋体" w:hAnsi="宋体" w:eastAsia="宋体" w:cs="宋体"/>
          <w:color w:val="000"/>
          <w:sz w:val="28"/>
          <w:szCs w:val="28"/>
        </w:rPr>
        <w:t xml:space="preserve">医院入口处工作人员由医院统筹安排，预检分诊工作人员必须体温正常、健康码绿码、无流行病学史，并按照要求做好个人防护。</w:t>
      </w:r>
    </w:p>
    <w:p>
      <w:pPr>
        <w:ind w:left="0" w:right="0" w:firstLine="560"/>
        <w:spacing w:before="450" w:after="450" w:line="312" w:lineRule="auto"/>
      </w:pPr>
      <w:r>
        <w:rPr>
          <w:rFonts w:ascii="黑体" w:hAnsi="黑体" w:eastAsia="黑体" w:cs="黑体"/>
          <w:color w:val="000000"/>
          <w:sz w:val="34"/>
          <w:szCs w:val="34"/>
          <w:b w:val="1"/>
          <w:bCs w:val="1"/>
        </w:rPr>
        <w:t xml:space="preserve">精神科科室制度 精神科管理制度实施方案篇四</w:t>
      </w:r>
    </w:p>
    <w:p>
      <w:pPr>
        <w:ind w:left="0" w:right="0" w:firstLine="560"/>
        <w:spacing w:before="450" w:after="450" w:line="312" w:lineRule="auto"/>
      </w:pPr>
      <w:r>
        <w:rPr>
          <w:rFonts w:ascii="宋体" w:hAnsi="宋体" w:eastAsia="宋体" w:cs="宋体"/>
          <w:color w:val="000"/>
          <w:sz w:val="28"/>
          <w:szCs w:val="28"/>
        </w:rPr>
        <w:t xml:space="preserve">1.全面推行分时预约挂号、预约检查、分时段就诊。</w:t>
      </w:r>
    </w:p>
    <w:p>
      <w:pPr>
        <w:ind w:left="0" w:right="0" w:firstLine="560"/>
        <w:spacing w:before="450" w:after="450" w:line="312" w:lineRule="auto"/>
      </w:pPr>
      <w:r>
        <w:rPr>
          <w:rFonts w:ascii="宋体" w:hAnsi="宋体" w:eastAsia="宋体" w:cs="宋体"/>
          <w:color w:val="000"/>
          <w:sz w:val="28"/>
          <w:szCs w:val="28"/>
        </w:rPr>
        <w:t xml:space="preserve">2.患者应完成测体温（患者/陪人）、查验健康码、行程码，无异常方可进入门诊区域。</w:t>
      </w:r>
    </w:p>
    <w:p>
      <w:pPr>
        <w:ind w:left="0" w:right="0" w:firstLine="560"/>
        <w:spacing w:before="450" w:after="450" w:line="312" w:lineRule="auto"/>
      </w:pPr>
      <w:r>
        <w:rPr>
          <w:rFonts w:ascii="宋体" w:hAnsi="宋体" w:eastAsia="宋体" w:cs="宋体"/>
          <w:color w:val="000"/>
          <w:sz w:val="28"/>
          <w:szCs w:val="28"/>
        </w:rPr>
        <w:t xml:space="preserve">3.患者应全程规范佩戴口罩，覆盖口鼻。</w:t>
      </w:r>
    </w:p>
    <w:p>
      <w:pPr>
        <w:ind w:left="0" w:right="0" w:firstLine="560"/>
        <w:spacing w:before="450" w:after="450" w:line="312" w:lineRule="auto"/>
      </w:pPr>
      <w:r>
        <w:rPr>
          <w:rFonts w:ascii="宋体" w:hAnsi="宋体" w:eastAsia="宋体" w:cs="宋体"/>
          <w:color w:val="000"/>
          <w:sz w:val="28"/>
          <w:szCs w:val="28"/>
        </w:rPr>
        <w:t xml:space="preserve">4.应对患者详细进行流行病学史调查（包括中高风险区旅居史、所有口岸旅居史等）。所有患者须填写《江苏省医疗机构预检分诊操作表》，有流行病学史的，应立即由专人引导至发热门诊进行诊治。</w:t>
      </w:r>
    </w:p>
    <w:p>
      <w:pPr>
        <w:ind w:left="0" w:right="0" w:firstLine="560"/>
        <w:spacing w:before="450" w:after="450" w:line="312" w:lineRule="auto"/>
      </w:pPr>
      <w:r>
        <w:rPr>
          <w:rFonts w:ascii="宋体" w:hAnsi="宋体" w:eastAsia="宋体" w:cs="宋体"/>
          <w:color w:val="000"/>
          <w:sz w:val="28"/>
          <w:szCs w:val="28"/>
        </w:rPr>
        <w:t xml:space="preserve">5.候诊区管理：严格控制候诊区人员数量，候诊区人员间隔就坐，非必要陪人不得进入诊区及检查区。指导患者分时段就诊。</w:t>
      </w:r>
    </w:p>
    <w:p>
      <w:pPr>
        <w:ind w:left="0" w:right="0" w:firstLine="560"/>
        <w:spacing w:before="450" w:after="450" w:line="312" w:lineRule="auto"/>
      </w:pPr>
      <w:r>
        <w:rPr>
          <w:rFonts w:ascii="宋体" w:hAnsi="宋体" w:eastAsia="宋体" w:cs="宋体"/>
          <w:color w:val="000"/>
          <w:sz w:val="28"/>
          <w:szCs w:val="28"/>
        </w:rPr>
        <w:t xml:space="preserve">6.诊室管理：实行“一医一患一诊室”，导诊人员加强巡诊，接诊医生需再次查验健康码，询问有无新冠相关症状及详细流行病学史，并记录于门诊病历中。</w:t>
      </w:r>
    </w:p>
    <w:p>
      <w:pPr>
        <w:ind w:left="0" w:right="0" w:firstLine="560"/>
        <w:spacing w:before="450" w:after="450" w:line="312" w:lineRule="auto"/>
      </w:pPr>
      <w:r>
        <w:rPr>
          <w:rFonts w:ascii="宋体" w:hAnsi="宋体" w:eastAsia="宋体" w:cs="宋体"/>
          <w:color w:val="000"/>
          <w:sz w:val="28"/>
          <w:szCs w:val="28"/>
        </w:rPr>
        <w:t xml:space="preserve">7.自助或人工窗口缴费、检查、检验、取药等，需保持 1 米以上安全距离。</w:t>
      </w:r>
    </w:p>
    <w:p>
      <w:pPr>
        <w:ind w:left="0" w:right="0" w:firstLine="560"/>
        <w:spacing w:before="450" w:after="450" w:line="312" w:lineRule="auto"/>
      </w:pPr>
      <w:r>
        <w:rPr>
          <w:rFonts w:ascii="宋体" w:hAnsi="宋体" w:eastAsia="宋体" w:cs="宋体"/>
          <w:color w:val="000"/>
          <w:sz w:val="28"/>
          <w:szCs w:val="28"/>
        </w:rPr>
        <w:t xml:space="preserve">8.每日巡查，及时疏导，避免聚集。</w:t>
      </w:r>
    </w:p>
    <w:p>
      <w:pPr>
        <w:ind w:left="0" w:right="0" w:firstLine="560"/>
        <w:spacing w:before="450" w:after="450" w:line="312" w:lineRule="auto"/>
      </w:pPr>
      <w:r>
        <w:rPr>
          <w:rFonts w:ascii="宋体" w:hAnsi="宋体" w:eastAsia="宋体" w:cs="宋体"/>
          <w:color w:val="000"/>
          <w:sz w:val="28"/>
          <w:szCs w:val="28"/>
        </w:rPr>
        <w:t xml:space="preserve">9.疫情期间，门诊特殊检查（如胃镜、喉镜、支气管镜等）、治疗（五官科、口腔科部分治疗等），需提供 48 小时内（自采样时间计算）核酸阴性报告。</w:t>
      </w:r>
    </w:p>
    <w:p>
      <w:pPr>
        <w:ind w:left="0" w:right="0" w:firstLine="560"/>
        <w:spacing w:before="450" w:after="450" w:line="312" w:lineRule="auto"/>
      </w:pPr>
      <w:r>
        <w:rPr>
          <w:rFonts w:ascii="宋体" w:hAnsi="宋体" w:eastAsia="宋体" w:cs="宋体"/>
          <w:color w:val="000"/>
          <w:sz w:val="28"/>
          <w:szCs w:val="28"/>
        </w:rPr>
        <w:t xml:space="preserve">10.健康码黄码或绿码伴发热的门诊患者在医院入口由专人引导至发热门诊。发热门诊医生根据核酸、ct 等检测结果和病情评估情况，进行处置。</w:t>
      </w:r>
    </w:p>
    <w:p>
      <w:pPr>
        <w:ind w:left="0" w:right="0" w:firstLine="560"/>
        <w:spacing w:before="450" w:after="450" w:line="312" w:lineRule="auto"/>
      </w:pPr>
      <w:r>
        <w:rPr>
          <w:rFonts w:ascii="黑体" w:hAnsi="黑体" w:eastAsia="黑体" w:cs="黑体"/>
          <w:color w:val="000000"/>
          <w:sz w:val="34"/>
          <w:szCs w:val="34"/>
          <w:b w:val="1"/>
          <w:bCs w:val="1"/>
        </w:rPr>
        <w:t xml:space="preserve">精神科科室制度 精神科管理制度实施方案篇五</w:t>
      </w:r>
    </w:p>
    <w:p>
      <w:pPr>
        <w:ind w:left="0" w:right="0" w:firstLine="560"/>
        <w:spacing w:before="450" w:after="450" w:line="312" w:lineRule="auto"/>
      </w:pPr>
      <w:r>
        <w:rPr>
          <w:rFonts w:ascii="宋体" w:hAnsi="宋体" w:eastAsia="宋体" w:cs="宋体"/>
          <w:color w:val="000"/>
          <w:sz w:val="28"/>
          <w:szCs w:val="28"/>
        </w:rPr>
        <w:t xml:space="preserve">一、对精神科病房所有窗户都安装了防盗窗、出入大门安装防盗门,平时处于封闭状态,出入小门平时处于封闭状态,进出有专用钥匙开关。</w:t>
      </w:r>
    </w:p>
    <w:p>
      <w:pPr>
        <w:ind w:left="0" w:right="0" w:firstLine="560"/>
        <w:spacing w:before="450" w:after="450" w:line="312" w:lineRule="auto"/>
      </w:pPr>
      <w:r>
        <w:rPr>
          <w:rFonts w:ascii="宋体" w:hAnsi="宋体" w:eastAsia="宋体" w:cs="宋体"/>
          <w:color w:val="000"/>
          <w:sz w:val="28"/>
          <w:szCs w:val="28"/>
        </w:rPr>
        <w:t xml:space="preserve">二、病人住院后,不得随身携带任何危险品,包括硬底鞋、裤带、围巾、丝巾、刀具、硬的物品、丝、绳等。</w:t>
      </w:r>
    </w:p>
    <w:p>
      <w:pPr>
        <w:ind w:left="0" w:right="0" w:firstLine="560"/>
        <w:spacing w:before="450" w:after="450" w:line="312" w:lineRule="auto"/>
      </w:pPr>
      <w:r>
        <w:rPr>
          <w:rFonts w:ascii="宋体" w:hAnsi="宋体" w:eastAsia="宋体" w:cs="宋体"/>
          <w:color w:val="000"/>
          <w:sz w:val="28"/>
          <w:szCs w:val="28"/>
        </w:rPr>
        <w:t xml:space="preserve">三、房间内设施简洁、不存放任何危险品,地面干燥、防滑、卫生间、洗涑间贴防滑地砖。</w:t>
      </w:r>
    </w:p>
    <w:p>
      <w:pPr>
        <w:ind w:left="0" w:right="0" w:firstLine="560"/>
        <w:spacing w:before="450" w:after="450" w:line="312" w:lineRule="auto"/>
      </w:pPr>
      <w:r>
        <w:rPr>
          <w:rFonts w:ascii="宋体" w:hAnsi="宋体" w:eastAsia="宋体" w:cs="宋体"/>
          <w:color w:val="000"/>
          <w:sz w:val="28"/>
          <w:szCs w:val="28"/>
        </w:rPr>
        <w:t xml:space="preserve">四、病人服药时由工作人员按配好的药品逐个发放并现场监督服用。</w:t>
      </w:r>
    </w:p>
    <w:p>
      <w:pPr>
        <w:ind w:left="0" w:right="0" w:firstLine="560"/>
        <w:spacing w:before="450" w:after="450" w:line="312" w:lineRule="auto"/>
      </w:pPr>
      <w:r>
        <w:rPr>
          <w:rFonts w:ascii="宋体" w:hAnsi="宋体" w:eastAsia="宋体" w:cs="宋体"/>
          <w:color w:val="000"/>
          <w:sz w:val="28"/>
          <w:szCs w:val="28"/>
        </w:rPr>
        <w:t xml:space="preserve">五、沐浴室使用喷淋头,热水管道外包防烫设施,病人洗澡时有工作人员陪在现场,帮助将水冷热调整到位。</w:t>
      </w:r>
    </w:p>
    <w:p>
      <w:pPr>
        <w:ind w:left="0" w:right="0" w:firstLine="560"/>
        <w:spacing w:before="450" w:after="450" w:line="312" w:lineRule="auto"/>
      </w:pPr>
      <w:r>
        <w:rPr>
          <w:rFonts w:ascii="宋体" w:hAnsi="宋体" w:eastAsia="宋体" w:cs="宋体"/>
          <w:color w:val="000"/>
          <w:sz w:val="28"/>
          <w:szCs w:val="28"/>
        </w:rPr>
        <w:t xml:space="preserve">六、24小时有人在病房内巡视,以防止病人发生意外。</w:t>
      </w:r>
    </w:p>
    <w:p>
      <w:pPr>
        <w:ind w:left="0" w:right="0" w:firstLine="560"/>
        <w:spacing w:before="450" w:after="450" w:line="312" w:lineRule="auto"/>
      </w:pPr>
      <w:r>
        <w:rPr>
          <w:rFonts w:ascii="宋体" w:hAnsi="宋体" w:eastAsia="宋体" w:cs="宋体"/>
          <w:color w:val="000"/>
          <w:sz w:val="28"/>
          <w:szCs w:val="28"/>
        </w:rPr>
        <w:t xml:space="preserve">七、严禁电线外露,病房内电源统一管理,配电箱加锁管理,电闸刀不用时处于断电状态。</w:t>
      </w:r>
    </w:p>
    <w:p>
      <w:pPr>
        <w:ind w:left="0" w:right="0" w:firstLine="560"/>
        <w:spacing w:before="450" w:after="450" w:line="312" w:lineRule="auto"/>
      </w:pPr>
      <w:r>
        <w:rPr>
          <w:rFonts w:ascii="宋体" w:hAnsi="宋体" w:eastAsia="宋体" w:cs="宋体"/>
          <w:color w:val="000"/>
          <w:sz w:val="28"/>
          <w:szCs w:val="28"/>
        </w:rPr>
        <w:t xml:space="preserve">八、病房内配备消防栓、灭火器等消防设施。</w:t>
      </w:r>
    </w:p>
    <w:p>
      <w:pPr>
        <w:ind w:left="0" w:right="0" w:firstLine="560"/>
        <w:spacing w:before="450" w:after="450" w:line="312" w:lineRule="auto"/>
      </w:pPr>
      <w:r>
        <w:rPr>
          <w:rFonts w:ascii="宋体" w:hAnsi="宋体" w:eastAsia="宋体" w:cs="宋体"/>
          <w:color w:val="000"/>
          <w:sz w:val="28"/>
          <w:szCs w:val="28"/>
        </w:rPr>
        <w:t xml:space="preserve">九、医院专门制定精神科病房消防预案,并组织病区人员学习、演练,分工明确,一旦发生火灾,各司其职,尽快将病人疏散到安全地带,保证安全。</w:t>
      </w:r>
    </w:p>
    <w:p>
      <w:pPr>
        <w:ind w:left="0" w:right="0" w:firstLine="560"/>
        <w:spacing w:before="450" w:after="450" w:line="312" w:lineRule="auto"/>
      </w:pPr>
      <w:r>
        <w:rPr>
          <w:rFonts w:ascii="宋体" w:hAnsi="宋体" w:eastAsia="宋体" w:cs="宋体"/>
          <w:color w:val="000"/>
          <w:sz w:val="28"/>
          <w:szCs w:val="28"/>
        </w:rPr>
        <w:t xml:space="preserve">十、采取病区自查、联合互查、护理部检查、医教科检查、院部检查相结合方式加强对病区安全检查工作。</w:t>
      </w:r>
    </w:p>
    <w:p>
      <w:pPr>
        <w:ind w:left="0" w:right="0" w:firstLine="560"/>
        <w:spacing w:before="450" w:after="450" w:line="312" w:lineRule="auto"/>
      </w:pPr>
      <w:r>
        <w:rPr>
          <w:rFonts w:ascii="黑体" w:hAnsi="黑体" w:eastAsia="黑体" w:cs="黑体"/>
          <w:color w:val="000000"/>
          <w:sz w:val="34"/>
          <w:szCs w:val="34"/>
          <w:b w:val="1"/>
          <w:bCs w:val="1"/>
        </w:rPr>
        <w:t xml:space="preserve">精神科科室制度 精神科管理制度实施方案篇六</w:t>
      </w:r>
    </w:p>
    <w:p>
      <w:pPr>
        <w:ind w:left="0" w:right="0" w:firstLine="560"/>
        <w:spacing w:before="450" w:after="450" w:line="312" w:lineRule="auto"/>
      </w:pPr>
      <w:r>
        <w:rPr>
          <w:rFonts w:ascii="宋体" w:hAnsi="宋体" w:eastAsia="宋体" w:cs="宋体"/>
          <w:color w:val="000"/>
          <w:sz w:val="28"/>
          <w:szCs w:val="28"/>
        </w:rPr>
        <w:t xml:space="preserve">为继续做好新冠疫情防控工作，最大限度保障您的身体健康和安全，根据我县疫情防控相关要求，结合目前防控形势和医院实际，我院实施全天封闭式管理。</w:t>
      </w:r>
    </w:p>
    <w:p>
      <w:pPr>
        <w:ind w:left="0" w:right="0" w:firstLine="560"/>
        <w:spacing w:before="450" w:after="450" w:line="312" w:lineRule="auto"/>
      </w:pPr>
      <w:r>
        <w:rPr>
          <w:rFonts w:ascii="宋体" w:hAnsi="宋体" w:eastAsia="宋体" w:cs="宋体"/>
          <w:color w:val="000"/>
          <w:sz w:val="28"/>
          <w:szCs w:val="28"/>
        </w:rPr>
        <w:t xml:space="preserve">1、所有发热患者（体温≥37.3°c）、来自重点高风险区域、健康码显示黄码或红码的患者、有干咳/乏力/咽痛/嗅（味）觉减退/腹泻等症状的患者请直接到发热门诊就诊。</w:t>
      </w:r>
    </w:p>
    <w:p>
      <w:pPr>
        <w:ind w:left="0" w:right="0" w:firstLine="560"/>
        <w:spacing w:before="450" w:after="450" w:line="312" w:lineRule="auto"/>
      </w:pPr>
      <w:r>
        <w:rPr>
          <w:rFonts w:ascii="宋体" w:hAnsi="宋体" w:eastAsia="宋体" w:cs="宋体"/>
          <w:color w:val="000"/>
          <w:sz w:val="28"/>
          <w:szCs w:val="28"/>
        </w:rPr>
        <w:t xml:space="preserve">2、所有人员进入医院时，自觉出示健康码、行程码、新冠疫苗接种信息并配合工作人员测量体温及流行病学筛查，并提供48小时内核酸检测阴性证明，入院即采核酸。</w:t>
      </w:r>
    </w:p>
    <w:p>
      <w:pPr>
        <w:ind w:left="0" w:right="0" w:firstLine="560"/>
        <w:spacing w:before="450" w:after="450" w:line="312" w:lineRule="auto"/>
      </w:pPr>
      <w:r>
        <w:rPr>
          <w:rFonts w:ascii="宋体" w:hAnsi="宋体" w:eastAsia="宋体" w:cs="宋体"/>
          <w:color w:val="000"/>
          <w:sz w:val="28"/>
          <w:szCs w:val="28"/>
        </w:rPr>
        <w:t xml:space="preserve">3、进入医院所有患者及家属必须正确佩戴口罩，就诊时严格遵守“一室一医一患”，自觉保持就诊间距。陪同人员非医生要求无需进入诊室，就诊结束后无需住院者，请尽快离院。</w:t>
      </w:r>
    </w:p>
    <w:p>
      <w:pPr>
        <w:ind w:left="0" w:right="0" w:firstLine="560"/>
        <w:spacing w:before="450" w:after="450" w:line="312" w:lineRule="auto"/>
      </w:pPr>
      <w:r>
        <w:rPr>
          <w:rFonts w:ascii="宋体" w:hAnsi="宋体" w:eastAsia="宋体" w:cs="宋体"/>
          <w:color w:val="000"/>
          <w:sz w:val="28"/>
          <w:szCs w:val="28"/>
        </w:rPr>
        <w:t xml:space="preserve">4、发热门诊就诊患者请做好个人防护，服从医院管理，不如实提供信息或拒不配合者将负相关法律责任。</w:t>
      </w:r>
    </w:p>
    <w:p>
      <w:pPr>
        <w:ind w:left="0" w:right="0" w:firstLine="560"/>
        <w:spacing w:before="450" w:after="450" w:line="312" w:lineRule="auto"/>
      </w:pPr>
      <w:r>
        <w:rPr>
          <w:rFonts w:ascii="宋体" w:hAnsi="宋体" w:eastAsia="宋体" w:cs="宋体"/>
          <w:color w:val="000"/>
          <w:sz w:val="28"/>
          <w:szCs w:val="28"/>
        </w:rPr>
        <w:t xml:space="preserve">5、慢病开药患者一律到乐亭县医院门诊楼一楼慢病门诊开药。</w:t>
      </w:r>
    </w:p>
    <w:p>
      <w:pPr>
        <w:ind w:left="0" w:right="0" w:firstLine="560"/>
        <w:spacing w:before="450" w:after="450" w:line="312" w:lineRule="auto"/>
      </w:pPr>
      <w:r>
        <w:rPr>
          <w:rFonts w:ascii="宋体" w:hAnsi="宋体" w:eastAsia="宋体" w:cs="宋体"/>
          <w:color w:val="000"/>
          <w:sz w:val="28"/>
          <w:szCs w:val="28"/>
        </w:rPr>
        <w:t xml:space="preserve">1、所有就诊患者需住院治疗的，先收到乐亭县医院北院区分类管理。待两次核酸结果阴性后可转入专科病区治疗。</w:t>
      </w:r>
    </w:p>
    <w:p>
      <w:pPr>
        <w:ind w:left="0" w:right="0" w:firstLine="560"/>
        <w:spacing w:before="450" w:after="450" w:line="312" w:lineRule="auto"/>
      </w:pPr>
      <w:r>
        <w:rPr>
          <w:rFonts w:ascii="宋体" w:hAnsi="宋体" w:eastAsia="宋体" w:cs="宋体"/>
          <w:color w:val="000"/>
          <w:sz w:val="28"/>
          <w:szCs w:val="28"/>
        </w:rPr>
        <w:t xml:space="preserve">2、新入院患者及陪护人员均须持有院前48小时内有效核酸阴性化验结果，同时配合医务人员做好流行病学调查登记。</w:t>
      </w:r>
    </w:p>
    <w:p>
      <w:pPr>
        <w:ind w:left="0" w:right="0" w:firstLine="560"/>
        <w:spacing w:before="450" w:after="450" w:line="312" w:lineRule="auto"/>
      </w:pPr>
      <w:r>
        <w:rPr>
          <w:rFonts w:ascii="宋体" w:hAnsi="宋体" w:eastAsia="宋体" w:cs="宋体"/>
          <w:color w:val="000"/>
          <w:sz w:val="28"/>
          <w:szCs w:val="28"/>
        </w:rPr>
        <w:t xml:space="preserve">3、各病区严格执行封闭管理，按照“一患一陪一人一腕带”进行管理，固定陪护家属，原则上不允许中途更换，确需更换的要经主管医生同意，持身份证及48h、24h内两次核酸检测阴性报告方可更换陪护家属，同时对更换的陪护家属做好流行病学调查。</w:t>
      </w:r>
    </w:p>
    <w:p>
      <w:pPr>
        <w:ind w:left="0" w:right="0" w:firstLine="560"/>
        <w:spacing w:before="450" w:after="450" w:line="312" w:lineRule="auto"/>
      </w:pPr>
      <w:r>
        <w:rPr>
          <w:rFonts w:ascii="宋体" w:hAnsi="宋体" w:eastAsia="宋体" w:cs="宋体"/>
          <w:color w:val="000"/>
          <w:sz w:val="28"/>
          <w:szCs w:val="28"/>
        </w:rPr>
        <w:t xml:space="preserve">4、对住院患者及陪护人员严格落实封闭管理，餐食由医院统一配送，不允许外送、采购，非医疗原因不允许外出病区。</w:t>
      </w:r>
    </w:p>
    <w:p>
      <w:pPr>
        <w:ind w:left="0" w:right="0" w:firstLine="560"/>
        <w:spacing w:before="450" w:after="450" w:line="312" w:lineRule="auto"/>
      </w:pPr>
      <w:r>
        <w:rPr>
          <w:rFonts w:ascii="宋体" w:hAnsi="宋体" w:eastAsia="宋体" w:cs="宋体"/>
          <w:color w:val="000"/>
          <w:sz w:val="28"/>
          <w:szCs w:val="28"/>
        </w:rPr>
        <w:t xml:space="preserve">5、重症监护室固定一名陪护在家属等待区等候，避免聚集。</w:t>
      </w:r>
    </w:p>
    <w:p>
      <w:pPr>
        <w:ind w:left="0" w:right="0" w:firstLine="560"/>
        <w:spacing w:before="450" w:after="450" w:line="312" w:lineRule="auto"/>
      </w:pPr>
      <w:r>
        <w:rPr>
          <w:rFonts w:ascii="宋体" w:hAnsi="宋体" w:eastAsia="宋体" w:cs="宋体"/>
          <w:color w:val="000"/>
          <w:sz w:val="28"/>
          <w:szCs w:val="28"/>
        </w:rPr>
        <w:t xml:space="preserve">6、手术期间只限1名陪护在手术室门外等候区等候，并保持人员1米距离。</w:t>
      </w:r>
    </w:p>
    <w:p>
      <w:pPr>
        <w:ind w:left="0" w:right="0" w:firstLine="560"/>
        <w:spacing w:before="450" w:after="450" w:line="312" w:lineRule="auto"/>
      </w:pPr>
      <w:r>
        <w:rPr>
          <w:rFonts w:ascii="宋体" w:hAnsi="宋体" w:eastAsia="宋体" w:cs="宋体"/>
          <w:color w:val="000"/>
          <w:sz w:val="28"/>
          <w:szCs w:val="28"/>
        </w:rPr>
        <w:t xml:space="preserve">7、陪护人员必须符合无发热、干咳、乏力、味觉减退和腹泻等症状，且无中高风险地区旅居史及接触史等条件,否则不得进入病区陪护。</w:t>
      </w:r>
    </w:p>
    <w:p>
      <w:pPr>
        <w:ind w:left="0" w:right="0" w:firstLine="560"/>
        <w:spacing w:before="450" w:after="450" w:line="312" w:lineRule="auto"/>
      </w:pPr>
      <w:r>
        <w:rPr>
          <w:rFonts w:ascii="宋体" w:hAnsi="宋体" w:eastAsia="宋体" w:cs="宋体"/>
          <w:color w:val="000"/>
          <w:sz w:val="28"/>
          <w:szCs w:val="28"/>
        </w:rPr>
        <w:t xml:space="preserve">8、住院患者及陪护人员需每天配合测量体温。患者及陪护人员在院期间，如出现发热、干咳、乏力、味觉减退和腹泻等症状时，必须主动上报医护人员，服从医院的统一管理，按相关规定进行处置。</w:t>
      </w:r>
    </w:p>
    <w:p>
      <w:pPr>
        <w:ind w:left="0" w:right="0" w:firstLine="560"/>
        <w:spacing w:before="450" w:after="450" w:line="312" w:lineRule="auto"/>
      </w:pPr>
      <w:r>
        <w:rPr>
          <w:rFonts w:ascii="宋体" w:hAnsi="宋体" w:eastAsia="宋体" w:cs="宋体"/>
          <w:color w:val="000"/>
          <w:sz w:val="28"/>
          <w:szCs w:val="28"/>
        </w:rPr>
        <w:t xml:space="preserve">9、疫情期间，谢绝探视，建议采用视频（如微信视频）等方式进行在线交流访视。</w:t>
      </w:r>
    </w:p>
    <w:p>
      <w:pPr>
        <w:ind w:left="0" w:right="0" w:firstLine="560"/>
        <w:spacing w:before="450" w:after="450" w:line="312" w:lineRule="auto"/>
      </w:pPr>
      <w:r>
        <w:rPr>
          <w:rFonts w:ascii="宋体" w:hAnsi="宋体" w:eastAsia="宋体" w:cs="宋体"/>
          <w:color w:val="000"/>
          <w:sz w:val="28"/>
          <w:szCs w:val="28"/>
        </w:rPr>
        <w:t xml:space="preserve">疫情防控事关您和家人的生命健康，请大家遵守上述规定，由此带来的.不便请大家谅解，感谢您的理解、支持和配合！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2024-09-20T23:42:51+08:00</dcterms:created>
  <dcterms:modified xsi:type="dcterms:W3CDTF">2024-09-20T23:42:51+08:00</dcterms:modified>
</cp:coreProperties>
</file>

<file path=docProps/custom.xml><?xml version="1.0" encoding="utf-8"?>
<Properties xmlns="http://schemas.openxmlformats.org/officeDocument/2006/custom-properties" xmlns:vt="http://schemas.openxmlformats.org/officeDocument/2006/docPropsVTypes"/>
</file>