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新时期政协委员自身建设问题心得体会</w:t>
      </w:r>
      <w:bookmarkEnd w:id="1"/>
    </w:p>
    <w:p>
      <w:pPr>
        <w:jc w:val="center"/>
        <w:spacing w:before="0" w:after="450"/>
      </w:pPr>
      <w:r>
        <w:rPr>
          <w:rFonts w:ascii="Arial" w:hAnsi="Arial" w:eastAsia="Arial" w:cs="Arial"/>
          <w:color w:val="999999"/>
          <w:sz w:val="20"/>
          <w:szCs w:val="20"/>
        </w:rPr>
        <w:t xml:space="preserve">来源：网络  作者：紫云轻舞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新时期政协委员自身建设问题心得体会人民政协是一个大舞台，主角是委员。人民政协要在促进科学发展、构建和谐社会中发挥作用，委员就是中坚力量。在新时期新形势下，政协委员要履行政治协商、民主监督、参政议政职能，就必须自觉加强自身建设。具体地说，就是...</w:t>
      </w:r>
    </w:p>
    <w:p>
      <w:pPr>
        <w:ind w:left="0" w:right="0" w:firstLine="560"/>
        <w:spacing w:before="450" w:after="450" w:line="312" w:lineRule="auto"/>
      </w:pPr>
      <w:r>
        <w:rPr>
          <w:rFonts w:ascii="宋体" w:hAnsi="宋体" w:eastAsia="宋体" w:cs="宋体"/>
          <w:color w:val="000"/>
          <w:sz w:val="28"/>
          <w:szCs w:val="28"/>
        </w:rPr>
        <w:t xml:space="preserve">新时期政协委员自身建设问题心得体会</w:t>
      </w:r>
    </w:p>
    <w:p>
      <w:pPr>
        <w:ind w:left="0" w:right="0" w:firstLine="560"/>
        <w:spacing w:before="450" w:after="450" w:line="312" w:lineRule="auto"/>
      </w:pPr>
      <w:r>
        <w:rPr>
          <w:rFonts w:ascii="宋体" w:hAnsi="宋体" w:eastAsia="宋体" w:cs="宋体"/>
          <w:color w:val="000"/>
          <w:sz w:val="28"/>
          <w:szCs w:val="28"/>
        </w:rPr>
        <w:t xml:space="preserve">人民政协是一个大舞台，主角是委员。人民政协要在促进科学发展、构建和谐社会中发挥作用，委员就是中坚力量。在新时期新形势下，政协委员要履行政治协商、民主监督、参政议政职能，就必须自觉加强自身建设。具体地说，就是要树立“五个意识”，增强“五种能力”。</w:t>
      </w:r>
    </w:p>
    <w:p>
      <w:pPr>
        <w:ind w:left="0" w:right="0" w:firstLine="560"/>
        <w:spacing w:before="450" w:after="450" w:line="312" w:lineRule="auto"/>
      </w:pPr>
      <w:r>
        <w:rPr>
          <w:rFonts w:ascii="宋体" w:hAnsi="宋体" w:eastAsia="宋体" w:cs="宋体"/>
          <w:color w:val="000"/>
          <w:sz w:val="28"/>
          <w:szCs w:val="28"/>
        </w:rPr>
        <w:t xml:space="preserve">一、树立政治意识，增强政治鉴别、政治把握能力</w:t>
      </w:r>
    </w:p>
    <w:p>
      <w:pPr>
        <w:ind w:left="0" w:right="0" w:firstLine="560"/>
        <w:spacing w:before="450" w:after="450" w:line="312" w:lineRule="auto"/>
      </w:pPr>
      <w:r>
        <w:rPr>
          <w:rFonts w:ascii="宋体" w:hAnsi="宋体" w:eastAsia="宋体" w:cs="宋体"/>
          <w:color w:val="000"/>
          <w:sz w:val="28"/>
          <w:szCs w:val="28"/>
        </w:rPr>
        <w:t xml:space="preserve">共产党的领导是政协开展工作、履行职能、发挥作用的基本保证。这就要求政协委员要有坚定的政治立场、政治思想和政治方向，自觉用“三个代表”重要思想武装头脑，善于从政治上把握、观察和处理问题，积极实践好共产党领导的多党合作和政治协商制度，模范地贯彻执行党的路线、方针、政策，自觉抵制各种错误倾向、错误思潮的影响。具体地就是四句话：一是“坚定一条道路”即中国特色社会主义伟大道路。要以磅礴朝气、昂扬锐气、浩然正气，坚定不移地坚持解放思想，坚定不移地推进改革开放，坚定不移地落实科学发展、社会和谐，坚定不移地为全面建设小康社会而奋斗。二是“突出一个核心”即坚持以人为本的核心。要在实践中把握“发展为了人民，发展依靠人民，发展成果由人民共享”这一以人为本的发展观念，真诚倾听群众呼声，真实反映群众愿望，真正关心群众疾苦，多为群众办好事、办实事。三是“认准一个目标”即坚持“四位一体”，全面建设小康社会。要全面参与中共十六届六中全会提出的经济建设、政治建设、文化建设、社会建设，为建设富强、民主、文明、和谐的中国特色社会主义建言献策。四是“抓住一个关键”即关键是抓好党的自身建设。作为中共或民主党派、政协界别及其中重要一员都要加强思想、组织、作风等建设，做到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二、树立发展意识，增强紧扣中心、服务大局能力</w:t>
      </w:r>
    </w:p>
    <w:p>
      <w:pPr>
        <w:ind w:left="0" w:right="0" w:firstLine="560"/>
        <w:spacing w:before="450" w:after="450" w:line="312" w:lineRule="auto"/>
      </w:pPr>
      <w:r>
        <w:rPr>
          <w:rFonts w:ascii="宋体" w:hAnsi="宋体" w:eastAsia="宋体" w:cs="宋体"/>
          <w:color w:val="000"/>
          <w:sz w:val="28"/>
          <w:szCs w:val="28"/>
        </w:rPr>
        <w:t xml:space="preserve">总书记同志指出：“人民政协只有围绕国家发展的大目标，立足整个国家建设的大格局，才能有所作为、多做贡献。”围绕经济社会发展中的重大问题开展调查研究是广大政协委员履行职能、开展工作的重要方式，也是广大政协委员献计出力，发挥作用的有效途径。多年来，很多政协委员的实践也充分证明，委员必须从发展大局出发来观察和判断问题，谋大事、抓大事、议大事，才能做到“参政参到点子上，议政议到关键处”。因此，新时期政协委员要把是否坚持以经济建设为中心，牢固树立和全面落实科学发展观，更好地为推进经济社会全面、协调、可持续发展，作为衡量参政议政能力高低的重要尺度。要能够认识把握国际国内形势的发展变化和要求，了解党委、政府的重大决策和发展思路。要紧紧抓住我国改革发展中面临的突出矛盾和问题，解放思想，转变观念，勇于探索，努力找到解决问题的办法和途径，尤其要注重选择一些具有综合性、战略性、前瞻性的重大问题，集中精力，深入调研，提出切实可行的意见和建议，为党和政府的决策提供参考依据。要紧紧围绕团结和民主两大主题开展政治协商、民主监督、参政议政，为制定和实施好经济和社会发展规划，实现国民经济持续快速协调健康发展和社会全面进步，作出更大的贡献。</w:t>
      </w:r>
    </w:p>
    <w:p>
      <w:pPr>
        <w:ind w:left="0" w:right="0" w:firstLine="560"/>
        <w:spacing w:before="450" w:after="450" w:line="312" w:lineRule="auto"/>
      </w:pPr>
      <w:r>
        <w:rPr>
          <w:rFonts w:ascii="宋体" w:hAnsi="宋体" w:eastAsia="宋体" w:cs="宋体"/>
          <w:color w:val="000"/>
          <w:sz w:val="28"/>
          <w:szCs w:val="28"/>
        </w:rPr>
        <w:t xml:space="preserve">三、树立责任意识，增强求真务实、深入调研能力</w:t>
      </w:r>
    </w:p>
    <w:p>
      <w:pPr>
        <w:ind w:left="0" w:right="0" w:firstLine="560"/>
        <w:spacing w:before="450" w:after="450" w:line="312" w:lineRule="auto"/>
      </w:pPr>
      <w:r>
        <w:rPr>
          <w:rFonts w:ascii="宋体" w:hAnsi="宋体" w:eastAsia="宋体" w:cs="宋体"/>
          <w:color w:val="000"/>
          <w:sz w:val="28"/>
          <w:szCs w:val="28"/>
        </w:rPr>
        <w:t xml:space="preserve">当一名委员不仅是一种社会荣誉，更是一种社会责任，关键是要求真务实，尽好职责。求真务实，就是认识事物的真实情况和客观规律，从实际出发，独立思考去发现问题，扎扎实实地解决问题，推动工作。要做到求真务实，就必须深入实践加强调研，时刻关注经济社会发展中需要注意的重大问题、四个文明建设中面临的突出问题、人民群众关注的热点问题、维护社会稳定需要解决的难点问题，通过调研报告、提案、信息反映等形式提出来，提供给党委、政府，以求得问题的解决。这既是委员参政议政的重要基础性工作，也是委员作风的展示和履职能力的体现。能不能做到求真务实、了解真实情况，关键要看我们能否坚持群众第</w:t>
      </w:r>
    </w:p>
    <w:p>
      <w:pPr>
        <w:ind w:left="0" w:right="0" w:firstLine="560"/>
        <w:spacing w:before="450" w:after="450" w:line="312" w:lineRule="auto"/>
      </w:pPr>
      <w:r>
        <w:rPr>
          <w:rFonts w:ascii="宋体" w:hAnsi="宋体" w:eastAsia="宋体" w:cs="宋体"/>
          <w:color w:val="000"/>
          <w:sz w:val="28"/>
          <w:szCs w:val="28"/>
        </w:rPr>
        <w:t xml:space="preserve">一、实践第一的观点，不坐而论道；能否选好题目，不无的放矢；能否深入细致，不应付敷衍。这就要求我们委员能够本着“权为民所用、情为民所系、利为民所谋”的宗旨，充分发挥好人民政协联系广泛、位置超脱的优势，坚持深入实际、深入基层、深入群众，主动自觉地带着问题、带着感情、带着责任，开展多种形式的调查研究，及时了解社会生活中的重要情况和人民群众普遍关注的热点、难点问题，如实及时地反映人民群众的意见、要求和呼声，积极协助党委、政府做好谋民利、解民忧、帮民困、得民心的工作，促进有关问题的解决和工作的落实。只有这样，才能做到真正把实现好、维护好、发展好最广大人民群众的根本利益，作为参政议政的根本出发点和归宿，充分发挥人民政协委员为人民的应有作用。</w:t>
      </w:r>
    </w:p>
    <w:p>
      <w:pPr>
        <w:ind w:left="0" w:right="0" w:firstLine="560"/>
        <w:spacing w:before="450" w:after="450" w:line="312" w:lineRule="auto"/>
      </w:pPr>
      <w:r>
        <w:rPr>
          <w:rFonts w:ascii="宋体" w:hAnsi="宋体" w:eastAsia="宋体" w:cs="宋体"/>
          <w:color w:val="000"/>
          <w:sz w:val="28"/>
          <w:szCs w:val="28"/>
        </w:rPr>
        <w:t xml:space="preserve">四、树立学习意识，增强科学预见、开拓创新能力</w:t>
      </w:r>
    </w:p>
    <w:p>
      <w:pPr>
        <w:ind w:left="0" w:right="0" w:firstLine="560"/>
        <w:spacing w:before="450" w:after="450" w:line="312" w:lineRule="auto"/>
      </w:pPr>
      <w:r>
        <w:rPr>
          <w:rFonts w:ascii="宋体" w:hAnsi="宋体" w:eastAsia="宋体" w:cs="宋体"/>
          <w:color w:val="000"/>
          <w:sz w:val="28"/>
          <w:szCs w:val="28"/>
        </w:rPr>
        <w:t xml:space="preserve">近年来，中共中央就加强人民政协工作，加强共产党领导的多党合作和政治协商制度建设，作出了一系列新的工作部署，提出了很多新的工作要求。这对政协及政协委员如何体现时代性、把握规律性、富有创造性，更好地履行政治协商、民主监督、参政议政职责提出了新的机遇与挑战。适应新形势和新任务的要求，政协委员要切实加强学习，即一是认真学习党的一系列方针政策，特别是中共十七大精神，提高思想理论水平和政策水平；二是认真学习统战理论和现代科学、经济、文化等方面的知识，提高参政议政能力；三是认真学习宪法、法律和政协章程-</w:t>
      </w:r>
    </w:p>
    <w:p>
      <w:pPr>
        <w:ind w:left="0" w:right="0" w:firstLine="560"/>
        <w:spacing w:before="450" w:after="450" w:line="312" w:lineRule="auto"/>
      </w:pPr>
      <w:r>
        <w:rPr>
          <w:rFonts w:ascii="宋体" w:hAnsi="宋体" w:eastAsia="宋体" w:cs="宋体"/>
          <w:color w:val="000"/>
          <w:sz w:val="28"/>
          <w:szCs w:val="28"/>
        </w:rPr>
        <w:t xml:space="preserve">，坚持依法履职和按章程开展工作。要努力做到履职的主动性、超前性、前瞻性，即一是要善于收集整理人民群众的正确意见，善于观察社会、政治、经济、文化等各种现象，把握科学发展、社会和谐的主动性；二是要紧贴党委、政府工作中心，抓住经济社会发展中的重点，关注潜在的深层次难点，做到工作的适度超前性；三是要利用“课题”和“提案”等基本工具，提出有创见的思路和具有前瞻性、全局性、战略性和可操作性的对策，实现调查研究和建言献策的前瞻性。要积极探索创新履职的新路子，即一是要创新工作思路，就是要贯彻党的十七大精神，把握时代脉搏，发挥统一战线大团结、大联合优势，更好地服务和支持党政工作大局；二是创新工作方法，就是要找准政协工作与党委、政府工作的最佳结合点，“变被动为主动”积极超前地工作，又要围绕中心献良策、配合中心出实力、参与中心办实事、服务中心出实效，“变务虚为务实”求真务实地工作，更要制定统一的工作目标，做到各项工作高质量、履行职能创精品，“变通常为超常”高标准严要求地工作；三是创新工作作风，就是“一要深”即调查研究要有深度，切实不表面，“二要精”即不求多而求精，不求全而求高，“三要实”即说实话、办实事、求实效，不搞花架子。</w:t>
      </w:r>
    </w:p>
    <w:p>
      <w:pPr>
        <w:ind w:left="0" w:right="0" w:firstLine="560"/>
        <w:spacing w:before="450" w:after="450" w:line="312" w:lineRule="auto"/>
      </w:pPr>
      <w:r>
        <w:rPr>
          <w:rFonts w:ascii="宋体" w:hAnsi="宋体" w:eastAsia="宋体" w:cs="宋体"/>
          <w:color w:val="000"/>
          <w:sz w:val="28"/>
          <w:szCs w:val="28"/>
        </w:rPr>
        <w:t xml:space="preserve">五、树立和谐意识，增强团结各方、形成合力能力</w:t>
      </w:r>
    </w:p>
    <w:p>
      <w:pPr>
        <w:ind w:left="0" w:right="0" w:firstLine="560"/>
        <w:spacing w:before="450" w:after="450" w:line="312" w:lineRule="auto"/>
      </w:pPr>
      <w:r>
        <w:rPr>
          <w:rFonts w:ascii="宋体" w:hAnsi="宋体" w:eastAsia="宋体" w:cs="宋体"/>
          <w:color w:val="000"/>
          <w:sz w:val="28"/>
          <w:szCs w:val="28"/>
        </w:rPr>
        <w:t xml:space="preserve">毫无疑问，要坚定不移地走中国特色社会主义发展道路，贯彻落实科学发展观是主线，构建和谐社会是基调，而促进空前、广泛的大团结大联合则是永恒主题。总书记总书记说：“团结是构建和谐社会的前提，是集八方智慧、形成伟大力量的源泉。”人民政协的根本任务，就是团结一切可以团结的力量，调动一切积极因素，努力化消极因素为积极因素，为实现党的总目标、总任务服务。广大政协委员要适应我国社会的深刻变化，把促进社会主义和谐社会建设作为参政议政工作的重要任务，在构建社会主义和谐社会进程中发挥积极作用。一是多做团结鼓劲、凝聚人心的工作，要充分发挥代表性广、包容性强、联系面广的优势，充分发挥团结各界、协调关系、凝聚人心的作用，以扩大团结面、增强包容性为重点，努力拓宽联谊渠道，广交各界朋友，充分发扬民主，增强共识。二是多做引导利益、协调利益的工作。要积极引导党派、团体、各族各界人士正确认识和处理好个人利益和集体利益、局部利益和整体利益、当前利益和长远利益的关系，增进政协组织与各民主党派和社会团体之间，委员与群众之间的团结合作，做到求同存异，形成合力。三是多做协调关系、理顺情绪的工作。全体政协委员要通过积极而富有成效的参政议政和反映社情民意等工作，协助党委和政府做好协调关系、化解矛盾、理顺情绪、维护稳定的工作，努力在全社会营造团结互助、扶贫济困的良好风尚，形成平等友爱、融洽和谐的人际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2024-10-20T01:20:23+08:00</dcterms:created>
  <dcterms:modified xsi:type="dcterms:W3CDTF">2024-10-20T01:20:23+08:00</dcterms:modified>
</cp:coreProperties>
</file>

<file path=docProps/custom.xml><?xml version="1.0" encoding="utf-8"?>
<Properties xmlns="http://schemas.openxmlformats.org/officeDocument/2006/custom-properties" xmlns:vt="http://schemas.openxmlformats.org/officeDocument/2006/docPropsVTypes"/>
</file>