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日喀则热拉雍仲林寺导游词</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各位游客，大家好，欢迎你们来到热拉雍仲林寺。热拉雍仲林寺在日喀则南木林县境内，位于奴马乡玉拉杰桑山脚处，距日喀则市90公里。寺院周围林木环绕，气候宜人，环境幽静。热拉雍仲林寺是西藏四大苯教寺庙之一，由江衮·达瓦坚赞建于公元7世纪藏王松赞干布...</w:t>
      </w:r>
    </w:p>
    <w:p>
      <w:pPr>
        <w:ind w:left="0" w:right="0" w:firstLine="560"/>
        <w:spacing w:before="450" w:after="450" w:line="312" w:lineRule="auto"/>
      </w:pPr>
      <w:r>
        <w:rPr>
          <w:rFonts w:ascii="宋体" w:hAnsi="宋体" w:eastAsia="宋体" w:cs="宋体"/>
          <w:color w:val="000"/>
          <w:sz w:val="28"/>
          <w:szCs w:val="28"/>
        </w:rPr>
        <w:t xml:space="preserve">各位游客，大家好，欢迎你们来到热拉雍仲林寺。</w:t>
      </w:r>
    </w:p>
    <w:p>
      <w:pPr>
        <w:ind w:left="0" w:right="0" w:firstLine="560"/>
        <w:spacing w:before="450" w:after="450" w:line="312" w:lineRule="auto"/>
      </w:pPr>
      <w:r>
        <w:rPr>
          <w:rFonts w:ascii="宋体" w:hAnsi="宋体" w:eastAsia="宋体" w:cs="宋体"/>
          <w:color w:val="000"/>
          <w:sz w:val="28"/>
          <w:szCs w:val="28"/>
        </w:rPr>
        <w:t xml:space="preserve">热拉雍仲林寺在日喀则南木林县境内，位于奴马乡玉拉杰桑山脚处，距日喀则市90公里。寺院周围林木环绕，气候宜人，环境幽静。热拉雍仲林寺是西藏四大苯教寺庙之一，由江衮·达瓦坚赞建于公元7世纪藏王松赞干布执政时期。</w:t>
      </w:r>
    </w:p>
    <w:p>
      <w:pPr>
        <w:ind w:left="0" w:right="0" w:firstLine="560"/>
        <w:spacing w:before="450" w:after="450" w:line="312" w:lineRule="auto"/>
      </w:pPr>
      <w:r>
        <w:rPr>
          <w:rFonts w:ascii="宋体" w:hAnsi="宋体" w:eastAsia="宋体" w:cs="宋体"/>
          <w:color w:val="000"/>
          <w:sz w:val="28"/>
          <w:szCs w:val="28"/>
        </w:rPr>
        <w:t xml:space="preserve">在参观热拉雍仲林寺之前，我先给大家介绍一下苯教。“苯”作为一种早期高原先民的信仰观，形成年代非常久远。“苯”是指人对于自然万物最初的较为朦胧的认识总和，其核心内容包括“鬼、神、精灵、魂魄、命数、运道”等，一切与精神层面相关的东西。苯教没有独立的教义、典籍、庙堂及系统理论，其观念及内容是通过苯教巫师以占卜、祈祷、咒语、幻术，以及种种特殊的仪轨加以表现。</w:t>
      </w:r>
    </w:p>
    <w:p>
      <w:pPr>
        <w:ind w:left="0" w:right="0" w:firstLine="560"/>
        <w:spacing w:before="450" w:after="450" w:line="312" w:lineRule="auto"/>
      </w:pPr>
      <w:r>
        <w:rPr>
          <w:rFonts w:ascii="宋体" w:hAnsi="宋体" w:eastAsia="宋体" w:cs="宋体"/>
          <w:color w:val="000"/>
          <w:sz w:val="28"/>
          <w:szCs w:val="28"/>
        </w:rPr>
        <w:t xml:space="preserve">辛饶米沃且，是苯教的第一位凡间创始人。传说这位祖师是以五色光的形式从天而下，借凡间父母之体受孕而生。辛饶为苯教制定了系统完整的理论和教规，不断建立和完善了相应的经典、庙堂等。为区别于早期的苯，辛饶所创的被称为雍仲苯教。</w:t>
      </w:r>
    </w:p>
    <w:p>
      <w:pPr>
        <w:ind w:left="0" w:right="0" w:firstLine="560"/>
        <w:spacing w:before="450" w:after="450" w:line="312" w:lineRule="auto"/>
      </w:pPr>
      <w:r>
        <w:rPr>
          <w:rFonts w:ascii="宋体" w:hAnsi="宋体" w:eastAsia="宋体" w:cs="宋体"/>
          <w:color w:val="000"/>
          <w:sz w:val="28"/>
          <w:szCs w:val="28"/>
        </w:rPr>
        <w:t xml:space="preserve">苯教把宇宙分为三层：最高层是天神居住的地方，住着天神六兄弟和他们的眷属，创世主是天神“什巴”；中层是人居住的地方；下层是神魔鬼怪凶煞居住的区域。为了解决天神、人、魔鬼之间存在的矛盾，就产生了巫师，也就是苯波。所以其神话的固定模式也就是：神界与魔界对立，神终战胜魔。为旅游者所熟知的玛尼堆、风马旗以及望果节等以祭把土地、驱除冰雹、鬼邪等的仪式节庆，都不同程度地带有苯教色彩的特征。</w:t>
      </w:r>
    </w:p>
    <w:p>
      <w:pPr>
        <w:ind w:left="0" w:right="0" w:firstLine="560"/>
        <w:spacing w:before="450" w:after="450" w:line="312" w:lineRule="auto"/>
      </w:pPr>
      <w:r>
        <w:rPr>
          <w:rFonts w:ascii="宋体" w:hAnsi="宋体" w:eastAsia="宋体" w:cs="宋体"/>
          <w:color w:val="000"/>
          <w:sz w:val="28"/>
          <w:szCs w:val="28"/>
        </w:rPr>
        <w:t xml:space="preserve">公元10世纪左右，西藏原始宗教苯教与传人西藏的佛教为争夺宗教统治地位，发生了旷日持久的争斗。此后，苯教作为“落败方”并未就此退出雪域，其所敬畏和供奉的山湖神及众多精灵，也仍被不同地区的藏族人所朝拜。藏历新年和“望果节”是藏族最隆重、热闹的两个节日。藏历除夕，人们在自家的大门口用石灰粉画上象征吉祥、永恒的万字符号，相传源于西藏原始宗教苯教。“望果节”是藏民在收割之前预祝农作物丰收的节日，已有1500年的历史。“望”意为“田地”，“果”意为“转圈”。这个节日的缘起，是苯教教主根据苯教教义，带农民绕田地转圈，求“天”保佑丰收。</w:t>
      </w:r>
    </w:p>
    <w:p>
      <w:pPr>
        <w:ind w:left="0" w:right="0" w:firstLine="560"/>
        <w:spacing w:before="450" w:after="450" w:line="312" w:lineRule="auto"/>
      </w:pPr>
      <w:r>
        <w:rPr>
          <w:rFonts w:ascii="宋体" w:hAnsi="宋体" w:eastAsia="宋体" w:cs="宋体"/>
          <w:color w:val="000"/>
          <w:sz w:val="28"/>
          <w:szCs w:val="28"/>
        </w:rPr>
        <w:t xml:space="preserve">由于历史原因该寺曾被毁坏。目前大经堂已基本按原118根柱子的规模修复。现在我们来到杜康大殿，也就是大经堂，这里面积为800平方米，上下两层，规模宏大，令人费解的是，佛教寺院中的两部大藏经《甘珠尔》和《丹珠尔》也成了这里的重要藏书。大殿两侧有“甘珠尔殿”和“丹珠尔殿”。我们在寺里见到转经人的转经方向和手持转经筒的转轮方向与佛教的方向完全相反，也就是所谓“苯教逆转非佛门之道”之说。</w:t>
      </w:r>
    </w:p>
    <w:p>
      <w:pPr>
        <w:ind w:left="0" w:right="0" w:firstLine="560"/>
        <w:spacing w:before="450" w:after="450" w:line="312" w:lineRule="auto"/>
      </w:pPr>
      <w:r>
        <w:rPr>
          <w:rFonts w:ascii="宋体" w:hAnsi="宋体" w:eastAsia="宋体" w:cs="宋体"/>
          <w:color w:val="000"/>
          <w:sz w:val="28"/>
          <w:szCs w:val="28"/>
        </w:rPr>
        <w:t xml:space="preserve">佛殿面积为80平方米，殿内供奉的主要佛像有约8米的铜质鎏金度母(卓玛)、金刚橛普巴佛、苯教祖师顿巴辛饶；约12米高的铜质续金胜利佛、念美·喜饶坚赞、江衮·达瓦坚赞以及用金、银、铜制成的五灵塔、纯金供灯等等。</w:t>
      </w:r>
    </w:p>
    <w:p>
      <w:pPr>
        <w:ind w:left="0" w:right="0" w:firstLine="560"/>
        <w:spacing w:before="450" w:after="450" w:line="312" w:lineRule="auto"/>
      </w:pPr>
      <w:r>
        <w:rPr>
          <w:rFonts w:ascii="宋体" w:hAnsi="宋体" w:eastAsia="宋体" w:cs="宋体"/>
          <w:color w:val="000"/>
          <w:sz w:val="28"/>
          <w:szCs w:val="28"/>
        </w:rPr>
        <w:t xml:space="preserve">我们从杜康大殿拾级而上来到环形长廊：有僧人的“修行室”，有保存法器的“内库”，有供奉佛像的“佛堂”，有收藏经版的“印经版藏室”。</w:t>
      </w:r>
    </w:p>
    <w:p>
      <w:pPr>
        <w:ind w:left="0" w:right="0" w:firstLine="560"/>
        <w:spacing w:before="450" w:after="450" w:line="312" w:lineRule="auto"/>
      </w:pPr>
      <w:r>
        <w:rPr>
          <w:rFonts w:ascii="宋体" w:hAnsi="宋体" w:eastAsia="宋体" w:cs="宋体"/>
          <w:color w:val="000"/>
          <w:sz w:val="28"/>
          <w:szCs w:val="28"/>
        </w:rPr>
        <w:t xml:space="preserve">现在我们来到的是雍仲林寺的重要殿堂通追拉康，“通”意为见，“追”是解脱。通追拉康面积为80平方米，殿内有一对银灯和一个曼陀罗，各用70个银元制成(1993年铸造)，壁画中央为江衮·达瓦坚赞的画像，四周是苯教祖师顿巴辛饶的千佛像；灵塔殿，有40多平方米，供有江衮·达瓦坚赞的灵塔，高5米，据兑用了两公斤黄金包嵌；还有四川阿坝州送来的千尊顿巴辛饶和本尊及菩萨的唐卡，并设有该寺住持的宝座；修行殿，供奉的是护法神，还有一座江衮·达瓦坚赞的铜质鎏金小灵塔，塔内珍藏着江衷·达瓦坚赞的手、足及法器。</w:t>
      </w:r>
    </w:p>
    <w:p>
      <w:pPr>
        <w:ind w:left="0" w:right="0" w:firstLine="560"/>
        <w:spacing w:before="450" w:after="450" w:line="312" w:lineRule="auto"/>
      </w:pPr>
      <w:r>
        <w:rPr>
          <w:rFonts w:ascii="宋体" w:hAnsi="宋体" w:eastAsia="宋体" w:cs="宋体"/>
          <w:color w:val="000"/>
          <w:sz w:val="28"/>
          <w:szCs w:val="28"/>
        </w:rPr>
        <w:t xml:space="preserve">每年藏历十二月二十九日，该寺举行驱鬼跳神仪式。  热拉雍仲林寺的参观就结束了，再见。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2024-09-20T08:59:41+08:00</dcterms:created>
  <dcterms:modified xsi:type="dcterms:W3CDTF">2024-09-20T08:59:41+08:00</dcterms:modified>
</cp:coreProperties>
</file>

<file path=docProps/custom.xml><?xml version="1.0" encoding="utf-8"?>
<Properties xmlns="http://schemas.openxmlformats.org/officeDocument/2006/custom-properties" xmlns:vt="http://schemas.openxmlformats.org/officeDocument/2006/docPropsVTypes"/>
</file>