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最新学校财务年度考核工作总结范文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最新学校财务年度考核工作总结范文一财...</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最新学校财务年度考核工作总结范文一</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最新学校财务年度考核工作总结范文二</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五、__年工作设想及需要改善方面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最新学校财务年度考核工作总结范文三</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教职工的切身利益。所以，我分管财务工作两年多来始终严格执行财务法律、法规，加强财产管理，勤俭节俭，科学合理使用资金，以限度争取的资金，改善办学条件，使之到达新的办学标准，为学校的教育教学供给良好的物质保障。财务人员本着求实、创新、到位和科学的原则，尽心尽力地为学校师生服务。坚持做好民主理财，杜绝__、挪用的不良现象发生。</w:t>
      </w:r>
    </w:p>
    <w:p>
      <w:pPr>
        <w:ind w:left="0" w:right="0" w:firstLine="560"/>
        <w:spacing w:before="450" w:after="450" w:line="312" w:lineRule="auto"/>
      </w:pPr>
      <w:r>
        <w:rPr>
          <w:rFonts w:ascii="宋体" w:hAnsi="宋体" w:eastAsia="宋体" w:cs="宋体"/>
          <w:color w:val="000"/>
          <w:sz w:val="28"/>
          <w:szCs w:val="28"/>
        </w:rPr>
        <w:t xml:space="preserve">下头我就如下几点向大家汇报</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1、本人根据学校工作计划，加强对各种费用开支的核算，做好年度预算工作，并严格执行。全面做好年终的结算工作，为学校教育决策供给可靠的数据，确保实现收支平衡。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2、加强过程管理，本人及时统计教育经费使用情景，做到底码清楚，信息准确，每月都向校长汇报，为领导合理使用资金供给依据。每次报账后，及时公示经费使用情景，加强财务监督。</w:t>
      </w:r>
    </w:p>
    <w:p>
      <w:pPr>
        <w:ind w:left="0" w:right="0" w:firstLine="560"/>
        <w:spacing w:before="450" w:after="450" w:line="312" w:lineRule="auto"/>
      </w:pPr>
      <w:r>
        <w:rPr>
          <w:rFonts w:ascii="宋体" w:hAnsi="宋体" w:eastAsia="宋体" w:cs="宋体"/>
          <w:color w:val="000"/>
          <w:sz w:val="28"/>
          <w:szCs w:val="28"/>
        </w:rPr>
        <w:t xml:space="preserve">3、本人协助教导处搞好教师福利费、发放教师绩效工资的工作。做好了学前班的报名收费工作。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(二)校产的管理及使用：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1、加强资产总量管理，完善各专室办公设备、仪器、图书等使用制度，提高现有各种设备的利用率。</w:t>
      </w:r>
    </w:p>
    <w:p>
      <w:pPr>
        <w:ind w:left="0" w:right="0" w:firstLine="560"/>
        <w:spacing w:before="450" w:after="450" w:line="312" w:lineRule="auto"/>
      </w:pPr>
      <w:r>
        <w:rPr>
          <w:rFonts w:ascii="宋体" w:hAnsi="宋体" w:eastAsia="宋体" w:cs="宋体"/>
          <w:color w:val="000"/>
          <w:sz w:val="28"/>
          <w:szCs w:val="28"/>
        </w:rPr>
        <w:t xml:space="preserve">2、加强财产管理，对新购资产及时上帐，做到帐帐相符，帐物相符。开学初本人都认真清点各室财产，期末做好清产核对工作。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本人每一天都及时做好各种台账及各种常规工作记录。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(三)认真做好学校的绿化美化工作，使学校环境变得越来越完美。</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2、预设绿化措施方案，搞好绿化工作。</w:t>
      </w:r>
    </w:p>
    <w:p>
      <w:pPr>
        <w:ind w:left="0" w:right="0" w:firstLine="560"/>
        <w:spacing w:before="450" w:after="450" w:line="312" w:lineRule="auto"/>
      </w:pPr>
      <w:r>
        <w:rPr>
          <w:rFonts w:ascii="黑体" w:hAnsi="黑体" w:eastAsia="黑体" w:cs="黑体"/>
          <w:color w:val="000000"/>
          <w:sz w:val="34"/>
          <w:szCs w:val="34"/>
          <w:b w:val="1"/>
          <w:bCs w:val="1"/>
        </w:rPr>
        <w:t xml:space="preserve">最新学校财务年度考核工作总结范文四</w:t>
      </w:r>
    </w:p>
    <w:p>
      <w:pPr>
        <w:ind w:left="0" w:right="0" w:firstLine="560"/>
        <w:spacing w:before="450" w:after="450" w:line="312" w:lineRule="auto"/>
      </w:pPr>
      <w:r>
        <w:rPr>
          <w:rFonts w:ascii="宋体" w:hAnsi="宋体" w:eastAsia="宋体" w:cs="宋体"/>
          <w:color w:val="000"/>
          <w:sz w:val="28"/>
          <w:szCs w:val="28"/>
        </w:rPr>
        <w:t xml:space="preserve">20__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03年之后再创历史新高，达到8、06亿元，其中校本级财务收入达4、02亿元，比去年同比增长24、96%，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AAA+和AA+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__年度发生会计业务98940笔，其中科研课题会计业务量在20__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__年全校学杂费总金额达1、64亿元，比上年增长1000万元;由于领导重视，部门配合，措施得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__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9、扩大招标范围，做好学校二万元以上采购项目的招标工作和工程造价核审工作，节约资金支出</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11、较好地完成了20__年度学校房产税、个人所得税的计提、缴纳和代扣代缴工作。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12、20__年度继续做好当年会计、财务档案的归集、存档工作，获学校档案部门考评第一名。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1、部门人员在工作中有待进一步摈弃旧思维，树立新观念，探索适合学校发展新形势的理财模式，以更好地做好管理与服务工作;</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4"/>
          <w:szCs w:val="34"/>
          <w:b w:val="1"/>
          <w:bCs w:val="1"/>
        </w:rPr>
        <w:t xml:space="preserve">最新学校财务年度考核工作总结范文五</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【最新学校财务年度考核工作总结范文】相关推荐文章:</w:t>
      </w:r>
    </w:p>
    <w:p>
      <w:pPr>
        <w:ind w:left="0" w:right="0" w:firstLine="560"/>
        <w:spacing w:before="450" w:after="450" w:line="312" w:lineRule="auto"/>
      </w:pPr>
      <w:r>
        <w:rPr>
          <w:rFonts w:ascii="宋体" w:hAnsi="宋体" w:eastAsia="宋体" w:cs="宋体"/>
          <w:color w:val="000"/>
          <w:sz w:val="28"/>
          <w:szCs w:val="28"/>
        </w:rPr>
        <w:t xml:space="preserve">学校财务工作总结报告 学校财务工作总结最新范文</w:t>
      </w:r>
    </w:p>
    <w:p>
      <w:pPr>
        <w:ind w:left="0" w:right="0" w:firstLine="560"/>
        <w:spacing w:before="450" w:after="450" w:line="312" w:lineRule="auto"/>
      </w:pPr>
      <w:r>
        <w:rPr>
          <w:rFonts w:ascii="宋体" w:hAnsi="宋体" w:eastAsia="宋体" w:cs="宋体"/>
          <w:color w:val="000"/>
          <w:sz w:val="28"/>
          <w:szCs w:val="28"/>
        </w:rPr>
        <w:t xml:space="preserve">2024年学校财务工作总结最新</w:t>
      </w:r>
    </w:p>
    <w:p>
      <w:pPr>
        <w:ind w:left="0" w:right="0" w:firstLine="560"/>
        <w:spacing w:before="450" w:after="450" w:line="312" w:lineRule="auto"/>
      </w:pPr>
      <w:r>
        <w:rPr>
          <w:rFonts w:ascii="宋体" w:hAnsi="宋体" w:eastAsia="宋体" w:cs="宋体"/>
          <w:color w:val="000"/>
          <w:sz w:val="28"/>
          <w:szCs w:val="28"/>
        </w:rPr>
        <w:t xml:space="preserve">学校财务工作总结范文 财务工作总结及计划</w:t>
      </w:r>
    </w:p>
    <w:p>
      <w:pPr>
        <w:ind w:left="0" w:right="0" w:firstLine="560"/>
        <w:spacing w:before="450" w:after="450" w:line="312" w:lineRule="auto"/>
      </w:pPr>
      <w:r>
        <w:rPr>
          <w:rFonts w:ascii="宋体" w:hAnsi="宋体" w:eastAsia="宋体" w:cs="宋体"/>
          <w:color w:val="000"/>
          <w:sz w:val="28"/>
          <w:szCs w:val="28"/>
        </w:rPr>
        <w:t xml:space="preserve">教师年度考核年度工作总结 最新教师年度考核工作总结范文</w:t>
      </w:r>
    </w:p>
    <w:p>
      <w:pPr>
        <w:ind w:left="0" w:right="0" w:firstLine="560"/>
        <w:spacing w:before="450" w:after="450" w:line="312" w:lineRule="auto"/>
      </w:pPr>
      <w:r>
        <w:rPr>
          <w:rFonts w:ascii="宋体" w:hAnsi="宋体" w:eastAsia="宋体" w:cs="宋体"/>
          <w:color w:val="000"/>
          <w:sz w:val="28"/>
          <w:szCs w:val="28"/>
        </w:rPr>
        <w:t xml:space="preserve">2024年学校财务年度考核个人总结 学校财务年度工作总结报告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2024-11-06T04:52:48+08:00</dcterms:created>
  <dcterms:modified xsi:type="dcterms:W3CDTF">2024-11-06T04:52:48+08:00</dcterms:modified>
</cp:coreProperties>
</file>

<file path=docProps/custom.xml><?xml version="1.0" encoding="utf-8"?>
<Properties xmlns="http://schemas.openxmlformats.org/officeDocument/2006/custom-properties" xmlns:vt="http://schemas.openxmlformats.org/officeDocument/2006/docPropsVTypes"/>
</file>