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最新三国演义读书笔记(四篇)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三国演义读书笔记篇一在《三国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三国演义读书笔记篇一</w:t>
      </w:r>
    </w:p>
    <w:p>
      <w:pPr>
        <w:ind w:left="0" w:right="0" w:firstLine="560"/>
        <w:spacing w:before="450" w:after="450" w:line="312" w:lineRule="auto"/>
      </w:pPr>
      <w:r>
        <w:rPr>
          <w:rFonts w:ascii="宋体" w:hAnsi="宋体" w:eastAsia="宋体" w:cs="宋体"/>
          <w:color w:val="000"/>
          <w:sz w:val="28"/>
          <w:szCs w:val="28"/>
        </w:rPr>
        <w:t xml:space="preserve">在《三国演义》中，关羽被塑造成一位重情重义的“义圣”的形象，他是一位忠义之士。他忠于汉室、终于汉王刘备，即使在和刘备失散后投奔了曹操，也是降汉不降曹，并且时时大听着刘备的下落。</w:t>
      </w:r>
    </w:p>
    <w:p>
      <w:pPr>
        <w:ind w:left="0" w:right="0" w:firstLine="560"/>
        <w:spacing w:before="450" w:after="450" w:line="312" w:lineRule="auto"/>
      </w:pPr>
      <w:r>
        <w:rPr>
          <w:rFonts w:ascii="宋体" w:hAnsi="宋体" w:eastAsia="宋体" w:cs="宋体"/>
          <w:color w:val="000"/>
          <w:sz w:val="28"/>
          <w:szCs w:val="28"/>
        </w:rPr>
        <w:t xml:space="preserve">关羽最讲义气，自从桃园三结义以来，他一直忠心耿耿地辅助刘备。在徐州大战以后，在刘备不知存亡、张飞未知生死地情况下，他细心地照料着刘备的妻小，并且大小诸事均先报告嫂嫂再加以定夺，其精神确实让人感动。他虽然认为曹操是汉贼，是他必须除掉的一个敌手，但是因为曹操曾经有恩与他，他便再华容道放走了曹操。</w:t>
      </w:r>
    </w:p>
    <w:p>
      <w:pPr>
        <w:ind w:left="0" w:right="0" w:firstLine="560"/>
        <w:spacing w:before="450" w:after="450" w:line="312" w:lineRule="auto"/>
      </w:pPr>
      <w:r>
        <w:rPr>
          <w:rFonts w:ascii="宋体" w:hAnsi="宋体" w:eastAsia="宋体" w:cs="宋体"/>
          <w:color w:val="000"/>
          <w:sz w:val="28"/>
          <w:szCs w:val="28"/>
        </w:rPr>
        <w:t xml:space="preserve">再《三国演义》第五十回，便是关羽在华容道放走了曹操。关羽不仅很讲义气，还武艺高强，勇敢英猛。他温酒斩华雄、斩颜良诛文丑、单刀赴会、水淹七军、刮骨疗伤、过五关斩六将等等，无不表现了他的勇敢和智慧。</w:t>
      </w:r>
    </w:p>
    <w:p>
      <w:pPr>
        <w:ind w:left="0" w:right="0" w:firstLine="560"/>
        <w:spacing w:before="450" w:after="450" w:line="312" w:lineRule="auto"/>
      </w:pPr>
      <w:r>
        <w:rPr>
          <w:rFonts w:ascii="宋体" w:hAnsi="宋体" w:eastAsia="宋体" w:cs="宋体"/>
          <w:color w:val="000"/>
          <w:sz w:val="28"/>
          <w:szCs w:val="28"/>
        </w:rPr>
        <w:t xml:space="preserve">在“关羽义释华容道”中，关羽处在“忠”和“义”的尖锐冲突中，接受着理智和情感的相互冲突，从“忠”于刘备集团来看，曹操是死敌，决不能放过，但是从个人关系来看，曹操又是生平知己，对自己可谓是恩深意重，他实在是难以下手抓他。但是较量的结果是“义”战胜了“忠”，关羽放了曹操。关羽果真是“义绝”。</w:t>
      </w:r>
    </w:p>
    <w:p>
      <w:pPr>
        <w:ind w:left="0" w:right="0" w:firstLine="560"/>
        <w:spacing w:before="450" w:after="450" w:line="312" w:lineRule="auto"/>
      </w:pPr>
      <w:r>
        <w:rPr>
          <w:rFonts w:ascii="宋体" w:hAnsi="宋体" w:eastAsia="宋体" w:cs="宋体"/>
          <w:color w:val="000"/>
          <w:sz w:val="28"/>
          <w:szCs w:val="28"/>
        </w:rPr>
        <w:t xml:space="preserve">我们以后也要更看重“义”，也许不是打仗，但可以“兄弟有难，拔刀相助”，多替自己的朋友着想，在朋友有快乐时与他一起分享，让快乐变成两份，这或许不是那时“义”的含义，但是现在“友谊”将逐步代替“义”，让“义”更一步加深，让朋友之间的关系越来越好，不只浮在表面，要更一步加深，这一种朋友间的爱已超过了“义”。</w:t>
      </w:r>
    </w:p>
    <w:p>
      <w:pPr>
        <w:ind w:left="0" w:right="0" w:firstLine="560"/>
        <w:spacing w:before="450" w:after="450" w:line="312" w:lineRule="auto"/>
      </w:pPr>
      <w:r>
        <w:rPr>
          <w:rFonts w:ascii="宋体" w:hAnsi="宋体" w:eastAsia="宋体" w:cs="宋体"/>
          <w:color w:val="000"/>
          <w:sz w:val="28"/>
          <w:szCs w:val="28"/>
        </w:rPr>
        <w:t xml:space="preserve">但有时“义”也是不好的，比如去某公司上班，如果因为靠朋友的关系开后门，那对于那些没有应聘失败的人不是很不公平吗？</w:t>
      </w:r>
    </w:p>
    <w:p>
      <w:pPr>
        <w:ind w:left="0" w:right="0" w:firstLine="560"/>
        <w:spacing w:before="450" w:after="450" w:line="312" w:lineRule="auto"/>
      </w:pPr>
      <w:r>
        <w:rPr>
          <w:rFonts w:ascii="宋体" w:hAnsi="宋体" w:eastAsia="宋体" w:cs="宋体"/>
          <w:color w:val="000"/>
          <w:sz w:val="28"/>
          <w:szCs w:val="28"/>
        </w:rPr>
        <w:t xml:space="preserve">所以我们在讲“义”的同时，还要注意“义”的方式，如果是朋友间的友谊那固然好，但如果是依靠朋友间的关系开后门，那就不太好了，所以我们一定要做一个黑白分明的人！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三国演义读书笔记篇二</w:t>
      </w:r>
    </w:p>
    <w:p>
      <w:pPr>
        <w:ind w:left="0" w:right="0" w:firstLine="560"/>
        <w:spacing w:before="450" w:after="450" w:line="312" w:lineRule="auto"/>
      </w:pPr>
      <w:r>
        <w:rPr>
          <w:rFonts w:ascii="宋体" w:hAnsi="宋体" w:eastAsia="宋体" w:cs="宋体"/>
          <w:color w:val="000"/>
          <w:sz w:val="28"/>
          <w:szCs w:val="28"/>
        </w:rPr>
        <w:t xml:space="preserve">小时候，对于经典这个字眼，总是充满着许多问号，那是什么？</w:t>
      </w:r>
    </w:p>
    <w:p>
      <w:pPr>
        <w:ind w:left="0" w:right="0" w:firstLine="560"/>
        <w:spacing w:before="450" w:after="450" w:line="312" w:lineRule="auto"/>
      </w:pPr>
      <w:r>
        <w:rPr>
          <w:rFonts w:ascii="宋体" w:hAnsi="宋体" w:eastAsia="宋体" w:cs="宋体"/>
          <w:color w:val="000"/>
          <w:sz w:val="28"/>
          <w:szCs w:val="28"/>
        </w:rPr>
        <w:t xml:space="preserve">三四岁，最喜欢看的就是童话，连环画，既有精彩的故事，又有美丽的图画，最得我心，一个个地拼音字，吚吚呀呀地读，读完后，总是心生满满的成就，觉得，童话就是经典。</w:t>
      </w:r>
    </w:p>
    <w:p>
      <w:pPr>
        <w:ind w:left="0" w:right="0" w:firstLine="560"/>
        <w:spacing w:before="450" w:after="450" w:line="312" w:lineRule="auto"/>
      </w:pPr>
      <w:r>
        <w:rPr>
          <w:rFonts w:ascii="宋体" w:hAnsi="宋体" w:eastAsia="宋体" w:cs="宋体"/>
          <w:color w:val="000"/>
          <w:sz w:val="28"/>
          <w:szCs w:val="28"/>
        </w:rPr>
        <w:t xml:space="preserve">一年级，会认点儿字，读读一本书，三年级，读几本缩写的名著，那仿佛就是我心中的“经典”。</w:t>
      </w:r>
    </w:p>
    <w:p>
      <w:pPr>
        <w:ind w:left="0" w:right="0" w:firstLine="560"/>
        <w:spacing w:before="450" w:after="450" w:line="312" w:lineRule="auto"/>
      </w:pPr>
      <w:r>
        <w:rPr>
          <w:rFonts w:ascii="宋体" w:hAnsi="宋体" w:eastAsia="宋体" w:cs="宋体"/>
          <w:color w:val="000"/>
          <w:sz w:val="28"/>
          <w:szCs w:val="28"/>
        </w:rPr>
        <w:t xml:space="preserve">那是始于一次家庭大扫除……</w:t>
      </w:r>
    </w:p>
    <w:p>
      <w:pPr>
        <w:ind w:left="0" w:right="0" w:firstLine="560"/>
        <w:spacing w:before="450" w:after="450" w:line="312" w:lineRule="auto"/>
      </w:pPr>
      <w:r>
        <w:rPr>
          <w:rFonts w:ascii="宋体" w:hAnsi="宋体" w:eastAsia="宋体" w:cs="宋体"/>
          <w:color w:val="000"/>
          <w:sz w:val="28"/>
          <w:szCs w:val="28"/>
        </w:rPr>
        <w:t xml:space="preserve">“韬，这本《三国演义》拿出读读吧。”一听到这叫声，对新事的好奇心驱使着去年个热闹。妈妈拍拍书上的灰尘，把书递给我。抱着这本厚厚的大书，我一脸茫然，对于这种古籍，我怎么看得懂呢？但是，一本大书放在你面前，你又怎能经住它的诱惑呢？于是我翻开第一页。</w:t>
      </w:r>
    </w:p>
    <w:p>
      <w:pPr>
        <w:ind w:left="0" w:right="0" w:firstLine="560"/>
        <w:spacing w:before="450" w:after="450" w:line="312" w:lineRule="auto"/>
      </w:pPr>
      <w:r>
        <w:rPr>
          <w:rFonts w:ascii="宋体" w:hAnsi="宋体" w:eastAsia="宋体" w:cs="宋体"/>
          <w:color w:val="000"/>
          <w:sz w:val="28"/>
          <w:szCs w:val="28"/>
        </w:rPr>
        <w:t xml:space="preserve">《三国演义》，它既不像《西游记》那般天马行空，也不像《红楼梦》那般柔情细腻。仿佛记述的就是我们的生活。你看刘关张的“桃园三结义”，再到后来“攻城夺地”，“三英战吕布”，直到后来关羽、张飞被斩杀，刘备仍是扬言为他们报仇，这让我感受到他们之间的情义，就像是生活中的两位死党、好兄弟，在困难中为你两肋插刀，那可谓“义”。三国还讲了不少心理战“三气周瑜”，“美人计”等，心理是打好胜战的关键，就好比考场，参赛竟演现场，很多时候都需要有好的心理。这本书中，诠释的最好的，那就是“谋”，赤壁之战中，诸葛亮的草船借，黄盖假意降曹操，还有智取汉中，雕像退司马等。一计连一计，“天下如棋，一步三算。”，学习和生活，亦要讲“谋”字，有了好方法，好计策，才能取到事半功倍。</w:t>
      </w:r>
    </w:p>
    <w:p>
      <w:pPr>
        <w:ind w:left="0" w:right="0" w:firstLine="560"/>
        <w:spacing w:before="450" w:after="450" w:line="312" w:lineRule="auto"/>
      </w:pPr>
      <w:r>
        <w:rPr>
          <w:rFonts w:ascii="宋体" w:hAnsi="宋体" w:eastAsia="宋体" w:cs="宋体"/>
          <w:color w:val="000"/>
          <w:sz w:val="28"/>
          <w:szCs w:val="28"/>
        </w:rPr>
        <w:t xml:space="preserve">三国中，赵云赵子龙是我很喜欢的一位将领，长坂坡救主，那可真是惊心动魂，一身披战甲，身单影只冲入曹营，连战几十人曹将，所向披靡，无人能挡！另一位是司马懿，让人佩服的，是他的谋略，曹操掌权他俏无声息，曹丕掌权，他慢慢铺垫，曹睿掌权，他便一飞冲天，曹睿死后，一举夺权，真是一计扣一计。</w:t>
      </w:r>
    </w:p>
    <w:p>
      <w:pPr>
        <w:ind w:left="0" w:right="0" w:firstLine="560"/>
        <w:spacing w:before="450" w:after="450" w:line="312" w:lineRule="auto"/>
      </w:pPr>
      <w:r>
        <w:rPr>
          <w:rFonts w:ascii="宋体" w:hAnsi="宋体" w:eastAsia="宋体" w:cs="宋体"/>
          <w:color w:val="000"/>
          <w:sz w:val="28"/>
          <w:szCs w:val="28"/>
        </w:rPr>
        <w:t xml:space="preserve">就这样，一页一页地翻过，我读完了《三国演义》，这本书把世间的友情，亲情都诠释在这本书中，我觉得，真正的经典，是能写进人们的心中，是最贴近生活的。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三国演义读书笔记篇三</w:t>
      </w:r>
    </w:p>
    <w:p>
      <w:pPr>
        <w:ind w:left="0" w:right="0" w:firstLine="560"/>
        <w:spacing w:before="450" w:after="450" w:line="312" w:lineRule="auto"/>
      </w:pPr>
      <w:r>
        <w:rPr>
          <w:rFonts w:ascii="宋体" w:hAnsi="宋体" w:eastAsia="宋体" w:cs="宋体"/>
          <w:color w:val="000"/>
          <w:sz w:val="28"/>
          <w:szCs w:val="28"/>
        </w:rPr>
        <w:t xml:space="preserve">诸葛亮无疑是我在《三国演义》中最喜欢的一个人物了，他足智多谋，神机妙算，前后知天下事，左右晓天文地理。但读来读去，心中总有一个结不能打开：他为什么老是要和魏延过不去呢?在翻来覆去地看了几遍后，我还是觉得魏延应该算是三国里的一个悲剧人物了，因此觉得有必要为他说上几句，鸣鸣不平，大家如有不同意见，也希望能一起来谈谈。</w:t>
      </w:r>
    </w:p>
    <w:p>
      <w:pPr>
        <w:ind w:left="0" w:right="0" w:firstLine="560"/>
        <w:spacing w:before="450" w:after="450" w:line="312" w:lineRule="auto"/>
      </w:pPr>
      <w:r>
        <w:rPr>
          <w:rFonts w:ascii="宋体" w:hAnsi="宋体" w:eastAsia="宋体" w:cs="宋体"/>
          <w:color w:val="000"/>
          <w:sz w:val="28"/>
          <w:szCs w:val="28"/>
        </w:rPr>
        <w:t xml:space="preserve">我个人认为，在三国里，魏延是一个深明大义、识时务的俊杰。想当年刘备携民渡江投奔襄阳，刘琮拒不开门，是魏延挺身而出大喝一声：“刘使君乃仁义之人，今为救民而来投，何得相拒?”并砍死守门将士，要放刘备进城来。因文聘杀出阻拦，且刘备和诸葛亮并不领情，没有进城，魏延只好自投长沙太守韩玄去了。后关公战长沙，与长沙守将老黄忠大战几百回合不分胜负，两人顿有惺惺相惜之意。韩玄欲以外通内连之罪处死黄忠。在关键时刻，还是魏延挺身而出，叱责韩玄残暴不仁，轻贤慢士，然后一刀砍下韩玄的人头，投拜关羽。可见魏延对刘备的耿耿忠心是百折不挠的。就是这样一个有功之臣。诸葛亮却喝令刀斧手推出斩之，理由是：食其禄而杀其主，是不忠也;居其土而献其地，是不义也。还想当然地认为魏延脑后有反骨，日后必反，所以要绝后患。这真是无稽之谈!照此逻辑，所有的叛兵降将都应该推出斩首。最后还是刘备出来打圆场，救了魏延。但诸葛亮对魏延的偏见却影响了魏延一生的前途。</w:t>
      </w:r>
    </w:p>
    <w:p>
      <w:pPr>
        <w:ind w:left="0" w:right="0" w:firstLine="560"/>
        <w:spacing w:before="450" w:after="450" w:line="312" w:lineRule="auto"/>
      </w:pPr>
      <w:r>
        <w:rPr>
          <w:rFonts w:ascii="宋体" w:hAnsi="宋体" w:eastAsia="宋体" w:cs="宋体"/>
          <w:color w:val="000"/>
          <w:sz w:val="28"/>
          <w:szCs w:val="28"/>
        </w:rPr>
        <w:t xml:space="preserve">魏延在诸葛亮麾下奋勇杀敌，立下了汗马功劳，但在诸葛亮取了西川，论功行赏时，连归顺不久的马超也被封为“五虎上将”之一，而和黄忠一样资格的魏延，却被排斥在“五虎上将”之外。这就大大地伤了魏延的心。此其一也。</w:t>
      </w:r>
    </w:p>
    <w:p>
      <w:pPr>
        <w:ind w:left="0" w:right="0" w:firstLine="560"/>
        <w:spacing w:before="450" w:after="450" w:line="312" w:lineRule="auto"/>
      </w:pPr>
      <w:r>
        <w:rPr>
          <w:rFonts w:ascii="宋体" w:hAnsi="宋体" w:eastAsia="宋体" w:cs="宋体"/>
          <w:color w:val="000"/>
          <w:sz w:val="28"/>
          <w:szCs w:val="28"/>
        </w:rPr>
        <w:t xml:space="preserve">诸葛亮一出祁山时，魏延出了一个主意：取道褒中，以奇兵出子午谷袭击长安，一举定秦川。应该说，这是一个大胆而富有建设性的建议。如果诸葛亮能够采取和修正魏延的建议，以主力出陈仓或斜谷，以一部出陇右牵制魏军西援，以奇兵出子午谷袭长安，是能够一举定秦川的。但诸葛亮却过于谨慎，坚持所谓“十全必克而无虞”之道，坐失良机。反过来还讥讽魏延：“你以为中原就没有比你聪明的人才?倘若有人在山中埋伏截击，管叫你有去无回!”结果诸葛亮还是倾举国之兵走陇右大道正面攻击，六出祁山，无功而返，自己也累死于征战途中。此其二也。</w:t>
      </w:r>
    </w:p>
    <w:p>
      <w:pPr>
        <w:ind w:left="0" w:right="0" w:firstLine="560"/>
        <w:spacing w:before="450" w:after="450" w:line="312" w:lineRule="auto"/>
      </w:pPr>
      <w:r>
        <w:rPr>
          <w:rFonts w:ascii="宋体" w:hAnsi="宋体" w:eastAsia="宋体" w:cs="宋体"/>
          <w:color w:val="000"/>
          <w:sz w:val="28"/>
          <w:szCs w:val="28"/>
        </w:rPr>
        <w:t xml:space="preserve">诸葛亮在五丈原交代后事时，托付杨仪主持全局工作，将兵法传与姜维。此时他仍不忘提防魏延，交代杨仪当魏延闹情绪时可相机处死他。而魏延这边正气鼓鼓的：论资格，他最老;论功劳，他最大;论文谋武略，他不输杨仪、姜维，而到头来这把年纪，还得听小辈调遣。魏延心理不平衡就作出失常的举动：放火烧了蜀军回撤的栈道，扬言要擒杀杨仪。最后还是杨仪和马岱合力斩了魏延。此其三也。</w:t>
      </w:r>
    </w:p>
    <w:p>
      <w:pPr>
        <w:ind w:left="0" w:right="0" w:firstLine="560"/>
        <w:spacing w:before="450" w:after="450" w:line="312" w:lineRule="auto"/>
      </w:pPr>
      <w:r>
        <w:rPr>
          <w:rFonts w:ascii="宋体" w:hAnsi="宋体" w:eastAsia="宋体" w:cs="宋体"/>
          <w:color w:val="000"/>
          <w:sz w:val="28"/>
          <w:szCs w:val="28"/>
        </w:rPr>
        <w:t xml:space="preserve">之所以造成魏延悲剧性的命运结局，和诸葛亮的用人之道有很大的关系。古人云：疑人不用，用人不疑。但诸葛亮却始终对魏延抱有成见，而且还当着魏延的面说一些不利于团结稳定的话。无论魏延怎样冲锋陷阵、屡立战功，却没有得到应有的回报。久而久之，魏延心里总憋着一股火，诸葛亮对后事的安排就是一根导火索，当诸葛亮死后就爆发出来。</w:t>
      </w:r>
    </w:p>
    <w:p>
      <w:pPr>
        <w:ind w:left="0" w:right="0" w:firstLine="560"/>
        <w:spacing w:before="450" w:after="450" w:line="312" w:lineRule="auto"/>
      </w:pPr>
      <w:r>
        <w:rPr>
          <w:rFonts w:ascii="宋体" w:hAnsi="宋体" w:eastAsia="宋体" w:cs="宋体"/>
          <w:color w:val="000"/>
          <w:sz w:val="28"/>
          <w:szCs w:val="28"/>
        </w:rPr>
        <w:t xml:space="preserve">诸葛亮用人不当不仅毁了魏延的一生，还毁了自己苦心经营的“兴复汉室”的大业。在几个关键性的环节上，在错误的地点，选择错误的时机，任用了错误的人，导致功亏一篑，抱憾终生!</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三国演义读书笔记篇四</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我对词中的英雄一词发生了疑问，书中讲到的人物骁勇善战，然而，群雄逐鹿于乱世之中，谁才是真正的英雄呢？书中写到庸主献帝、刘禅，无能之辈吕布、袁术、袁绍、刘表、刘璋，气量狭隘的周瑜，长厚的鲁肃，勇者关羽、张飞、许楮、典韦，下至因行间而贻笑千古的蒋干，无不个极其态。</w:t>
      </w:r>
    </w:p>
    <w:p>
      <w:pPr>
        <w:ind w:left="0" w:right="0" w:firstLine="560"/>
        <w:spacing w:before="450" w:after="450" w:line="312" w:lineRule="auto"/>
      </w:pPr>
      <w:r>
        <w:rPr>
          <w:rFonts w:ascii="宋体" w:hAnsi="宋体" w:eastAsia="宋体" w:cs="宋体"/>
          <w:color w:val="000"/>
          <w:sz w:val="28"/>
          <w:szCs w:val="28"/>
        </w:rPr>
        <w:t xml:space="preserve">有人说，孔明是真正的英雄。因为他足智多谋，处事果断，上通天文，下知地理，是千年难见的一代贤相，火烧新野、草船借箭、三气周瑜、六出祁山……无不体现这一点。然而，我认为孔明完全可以有更大的作为。刘禅无能，根本扶不起来，孔明却把自己的一生，死死的绑在了蜀国这辆毫无希望的战车上。</w:t>
      </w:r>
    </w:p>
    <w:p>
      <w:pPr>
        <w:ind w:left="0" w:right="0" w:firstLine="560"/>
        <w:spacing w:before="450" w:after="450" w:line="312" w:lineRule="auto"/>
      </w:pPr>
      <w:r>
        <w:rPr>
          <w:rFonts w:ascii="宋体" w:hAnsi="宋体" w:eastAsia="宋体" w:cs="宋体"/>
          <w:color w:val="000"/>
          <w:sz w:val="28"/>
          <w:szCs w:val="28"/>
        </w:rPr>
        <w:t xml:space="preserve">还有人说，关羽是真正的英雄。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我倒觉得曹操是一位真正的英雄。尽管书中说他大逆不道，奸诈多疑，还敢“挟天子以令诸侯。”</w:t>
      </w:r>
    </w:p>
    <w:p>
      <w:pPr>
        <w:ind w:left="0" w:right="0" w:firstLine="560"/>
        <w:spacing w:before="450" w:after="450" w:line="312" w:lineRule="auto"/>
      </w:pPr>
      <w:r>
        <w:rPr>
          <w:rFonts w:ascii="宋体" w:hAnsi="宋体" w:eastAsia="宋体" w:cs="宋体"/>
          <w:color w:val="000"/>
          <w:sz w:val="28"/>
          <w:szCs w:val="28"/>
        </w:rPr>
        <w:t xml:space="preserve">但能者居上，为何偏偏姓刘的能当皇帝？他是政治家，牢牢抓住天子，使他做任何事都变的名正言顺；他是军事家，不计前嫌，招贤纳士，以少胜多的官渡之战，使敌我力量发生了巨大变化；他是文学家，有“老骥伏枥，志在千里，烈士暮年，壮心不己”这样脍炙人口的诗句。当然喽，他太多疑，以至于刚愎自用。但功大于过，曹操无论在哪一方面都称得上英雄。曹操在《三国演义》中被称为奸雄，可能是因为他的儿子。他说刘备与他是并世英雄，说得刘备都不敢听，但是他没有杀刘备，虽刘备正是他的瓮中之鳖。这使我感到了曹操的大度，也是周瑜做梦也梦不到的。周瑜眼中只有诸葛亮，与其誓不两立，只要把诸葛亮杀了，东吴的天下就太平了。</w:t>
      </w:r>
    </w:p>
    <w:p>
      <w:pPr>
        <w:ind w:left="0" w:right="0" w:firstLine="560"/>
        <w:spacing w:before="450" w:after="450" w:line="312" w:lineRule="auto"/>
      </w:pPr>
      <w:r>
        <w:rPr>
          <w:rFonts w:ascii="宋体" w:hAnsi="宋体" w:eastAsia="宋体" w:cs="宋体"/>
          <w:color w:val="000"/>
          <w:sz w:val="28"/>
          <w:szCs w:val="28"/>
        </w:rPr>
        <w:t xml:space="preserve">后来又发现刘备也不是一般人物，便想杀刘备，至少把他留在东吴，东吴的天下也太平了。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对于人才的求贤若渴,也是曹操值得欣赏的地方,曹操为了选拔更多的人才,打破了依据封建德行和门弟高低任用官吏的标准,提出了\"唯才是举\"的用人方针,于公元2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和27年又下了两道《求贤令》。</w:t>
      </w:r>
    </w:p>
    <w:p>
      <w:pPr>
        <w:ind w:left="0" w:right="0" w:firstLine="560"/>
        <w:spacing w:before="450" w:after="450" w:line="312" w:lineRule="auto"/>
      </w:pPr>
      <w:r>
        <w:rPr>
          <w:rFonts w:ascii="宋体" w:hAnsi="宋体" w:eastAsia="宋体" w:cs="宋体"/>
          <w:color w:val="000"/>
          <w:sz w:val="28"/>
          <w:szCs w:val="28"/>
        </w:rPr>
        <w:t xml:space="preserve">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自古英雄，有胆略还需有情义。</w:t>
      </w:r>
    </w:p>
    <w:p>
      <w:pPr>
        <w:ind w:left="0" w:right="0" w:firstLine="560"/>
        <w:spacing w:before="450" w:after="450" w:line="312" w:lineRule="auto"/>
      </w:pPr>
      <w:r>
        <w:rPr>
          <w:rFonts w:ascii="宋体" w:hAnsi="宋体" w:eastAsia="宋体" w:cs="宋体"/>
          <w:color w:val="000"/>
          <w:sz w:val="28"/>
          <w:szCs w:val="28"/>
        </w:rPr>
        <w:t xml:space="preserve">曹操在这一点上更值得称道，当初刘备在曹营，曹操已知刘备野心，若诛之，也无后来蜀魏之争，可是曹操并未加害于他，直至刘备逃走；曹操安抚关羽，对其厚待有加，与刘备之对关羽，有过之而无不及，以至于后来关羽念旧日情分，放其一条生路。曹操不失为一条有情有义的汉子，虽说后来他也做了不少错事，但那是形势所迫，非彼亡便我死，何有顾他人之理？既有乱世争雄，便不免牺牲，历史上的事纠缠不清，也不可以怪罪于一人之上。</w:t>
      </w:r>
    </w:p>
    <w:p>
      <w:pPr>
        <w:ind w:left="0" w:right="0" w:firstLine="560"/>
        <w:spacing w:before="450" w:after="450" w:line="312" w:lineRule="auto"/>
      </w:pPr>
      <w:r>
        <w:rPr>
          <w:rFonts w:ascii="宋体" w:hAnsi="宋体" w:eastAsia="宋体" w:cs="宋体"/>
          <w:color w:val="000"/>
          <w:sz w:val="28"/>
          <w:szCs w:val="28"/>
        </w:rPr>
        <w:t xml:space="preserve">至于后来曹操见到关羽头颅吓出病来，则更可以证明其非冷血之人，若是真冷酷无人性，区区一个关羽，又能奈其如何？那再看他人：孙权不过仰仗父兄基业，建功甚少；周瑜虽年少有为，但气度狭小，意气用事；关羽，太骄傲；张飞，勇有余而谋不足；吕布，一见利忘义之徒也……总的来说，读过这本书之后我大开眼界，而以上几人也给了我很深的感受，他们很值得我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2024-09-27T07:23:42+08:00</dcterms:created>
  <dcterms:modified xsi:type="dcterms:W3CDTF">2024-09-27T07:23:42+08:00</dcterms:modified>
</cp:coreProperties>
</file>

<file path=docProps/custom.xml><?xml version="1.0" encoding="utf-8"?>
<Properties xmlns="http://schemas.openxmlformats.org/officeDocument/2006/custom-properties" xmlns:vt="http://schemas.openxmlformats.org/officeDocument/2006/docPropsVTypes"/>
</file>