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公务员面试技巧：以公务员思维答题</w:t>
      </w:r>
      <w:bookmarkEnd w:id="1"/>
    </w:p>
    <w:p>
      <w:pPr>
        <w:jc w:val="center"/>
        <w:spacing w:before="0" w:after="450"/>
      </w:pPr>
      <w:r>
        <w:rPr>
          <w:rFonts w:ascii="Arial" w:hAnsi="Arial" w:eastAsia="Arial" w:cs="Arial"/>
          <w:color w:val="999999"/>
          <w:sz w:val="20"/>
          <w:szCs w:val="20"/>
        </w:rPr>
        <w:t xml:space="preserve">来源：网络  作者：静水流深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公务员面试考试中，考官考察考生各个方面的能力、素质及潜能，是否能适合或胜任一名国家公职人员。其中分为五部分，用孔子的一句话概括即正心、修身、齐家、治国、平天下。专家认为，公务员考试面试答题时考生的立场是最首要的，公务员作为政府工作人员，其...</w:t>
      </w:r>
    </w:p>
    <w:p>
      <w:pPr>
        <w:ind w:left="0" w:right="0" w:firstLine="560"/>
        <w:spacing w:before="450" w:after="450" w:line="312" w:lineRule="auto"/>
      </w:pPr>
      <w:r>
        <w:rPr>
          <w:rFonts w:ascii="宋体" w:hAnsi="宋体" w:eastAsia="宋体" w:cs="宋体"/>
          <w:color w:val="000"/>
          <w:sz w:val="28"/>
          <w:szCs w:val="28"/>
        </w:rPr>
        <w:t xml:space="preserve">公务员面试考试中，考官考察考生各个方面的能力、素质及潜能，是否能适合或胜任一名国家公职人员。其中分为五部分，用孔子的一句话概括即正心、修身、齐家、治国、平天下。专家认为，公务员考试面试答题时考生的立场是最首要的，公务员作为政府工作人员，其思考的出发点应该是 平天下，回答问题一定是正统官方观点。</w:t>
      </w:r>
    </w:p>
    <w:p>
      <w:pPr>
        <w:ind w:left="0" w:right="0" w:firstLine="560"/>
        <w:spacing w:before="450" w:after="450" w:line="312" w:lineRule="auto"/>
      </w:pPr>
      <w:r>
        <w:rPr>
          <w:rFonts w:ascii="宋体" w:hAnsi="宋体" w:eastAsia="宋体" w:cs="宋体"/>
          <w:color w:val="000"/>
          <w:sz w:val="28"/>
          <w:szCs w:val="28"/>
        </w:rPr>
        <w:t xml:space="preserve">一、 了解时政热点、关注国家大事</w:t>
      </w:r>
    </w:p>
    <w:p>
      <w:pPr>
        <w:ind w:left="0" w:right="0" w:firstLine="560"/>
        <w:spacing w:before="450" w:after="450" w:line="312" w:lineRule="auto"/>
      </w:pPr>
      <w:r>
        <w:rPr>
          <w:rFonts w:ascii="宋体" w:hAnsi="宋体" w:eastAsia="宋体" w:cs="宋体"/>
          <w:color w:val="000"/>
          <w:sz w:val="28"/>
          <w:szCs w:val="28"/>
        </w:rPr>
        <w:t xml:space="preserve">公务员面试是为了选拔公务员人员，而公务员人员最终是公共权力的行驶着，直接关系到社会与人民的福祉，关系到政府的形象，关系到和谐社会的构建。这就决定了公务员面试必须和公务员职业特点紧密结合起来。要求考生对社会问题有着细致入微的观察，有自己独立的思考与判断。与企业面试不同，公务员面试必须体现与时俱进的思维品质。</w:t>
      </w:r>
    </w:p>
    <w:p>
      <w:pPr>
        <w:ind w:left="0" w:right="0" w:firstLine="560"/>
        <w:spacing w:before="450" w:after="450" w:line="312" w:lineRule="auto"/>
      </w:pPr>
      <w:r>
        <w:rPr>
          <w:rFonts w:ascii="宋体" w:hAnsi="宋体" w:eastAsia="宋体" w:cs="宋体"/>
          <w:color w:val="000"/>
          <w:sz w:val="28"/>
          <w:szCs w:val="28"/>
        </w:rPr>
        <w:t xml:space="preserve">现在越来越多的面试题以政府的公共政策作为背景，通过一些时政热点让考生谈一谈对政策的理解与看法。那就要求考生在作答时应与中央最新精神匹配。并给自己明确的定位，身为一名国家公职人员，遇到类似的问题应该怎样去做。考生要了解新近发生的、具有一定影响力的且与中央有关精神相联系的社会热点。</w:t>
      </w:r>
    </w:p>
    <w:p>
      <w:pPr>
        <w:ind w:left="0" w:right="0" w:firstLine="560"/>
        <w:spacing w:before="450" w:after="450" w:line="312" w:lineRule="auto"/>
      </w:pPr>
      <w:r>
        <w:rPr>
          <w:rFonts w:ascii="宋体" w:hAnsi="宋体" w:eastAsia="宋体" w:cs="宋体"/>
          <w:color w:val="000"/>
          <w:sz w:val="28"/>
          <w:szCs w:val="28"/>
        </w:rPr>
        <w:t xml:space="preserve">公务人员是为政府和人民服务的，这就决定了必须对公务员的政治鉴别力和政治敏感度有较高的要求。很多考生以为面试大多数的考生还是存在错误的认识，认为面试没有什么可以准备的。有同学简简单单的理解为类似于企业的面试，或者把面试说成说官话的过程，口若悬河的大谈特谈，自以为回答的很好，却并没有抓住要点。要回答好面试问题，需要考生平时要关心国家大事，关注社会发展，正确洞察热点事件、掌握官方表述，这样才能对政策有较为深刻的理解和系统的把握。同时，回答问题时联系时政将彰显你思考的深度和广度。考生如果能意识到自己所报考的是公务人员这一特定角色，在回答问题时能有意识地联系到时下国家的大针方针和热点问题，一方面可体现出考生关心国家发展、关注社会民生，另一方面也可彰显出考生思想的高度和深度，让考官感受到你不是一个鼠目寸光的人，而是一个高屋建瓴、视野开阔的人。</w:t>
      </w:r>
    </w:p>
    <w:p>
      <w:pPr>
        <w:ind w:left="0" w:right="0" w:firstLine="560"/>
        <w:spacing w:before="450" w:after="450" w:line="312" w:lineRule="auto"/>
      </w:pPr>
      <w:r>
        <w:rPr>
          <w:rFonts w:ascii="宋体" w:hAnsi="宋体" w:eastAsia="宋体" w:cs="宋体"/>
          <w:color w:val="000"/>
          <w:sz w:val="28"/>
          <w:szCs w:val="28"/>
        </w:rPr>
        <w:t xml:space="preserve">二、 回答问题以公务员处理问题的思路展开</w:t>
      </w:r>
    </w:p>
    <w:p>
      <w:pPr>
        <w:ind w:left="0" w:right="0" w:firstLine="560"/>
        <w:spacing w:before="450" w:after="450" w:line="312" w:lineRule="auto"/>
      </w:pPr>
      <w:r>
        <w:rPr>
          <w:rFonts w:ascii="宋体" w:hAnsi="宋体" w:eastAsia="宋体" w:cs="宋体"/>
          <w:color w:val="000"/>
          <w:sz w:val="28"/>
          <w:szCs w:val="28"/>
        </w:rPr>
        <w:t xml:space="preserve">面试过程中，考生回答问题的过程体现的是思考问题的思路。公务员在日常工作中处理的是和人民群众切身利益相关性很高的事务，一件很小的事处理不好可能造成很恶劣的影响，今年出现的石首事件等几次政府公关危机就跟当事官员对突发事件处理不当有相当大的关系。因此考生在面试过程中要做到思路清晰，思考全面，逻辑严谨。</w:t>
      </w:r>
    </w:p>
    <w:p>
      <w:pPr>
        <w:ind w:left="0" w:right="0" w:firstLine="560"/>
        <w:spacing w:before="450" w:after="450" w:line="312" w:lineRule="auto"/>
      </w:pPr>
      <w:r>
        <w:rPr>
          <w:rFonts w:ascii="宋体" w:hAnsi="宋体" w:eastAsia="宋体" w:cs="宋体"/>
          <w:color w:val="000"/>
          <w:sz w:val="28"/>
          <w:szCs w:val="28"/>
        </w:rPr>
        <w:t xml:space="preserve">例如：问题：银行经常经常只开设很少窗口，造成大部分人员排队等候，同时又开通VIP窗口方便重要客户，你的看法?深层次意义?</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分析出现排队现象的原因，提出相应对策。</w:t>
      </w:r>
    </w:p>
    <w:p>
      <w:pPr>
        <w:ind w:left="0" w:right="0" w:firstLine="560"/>
        <w:spacing w:before="450" w:after="450" w:line="312" w:lineRule="auto"/>
      </w:pPr>
      <w:r>
        <w:rPr>
          <w:rFonts w:ascii="宋体" w:hAnsi="宋体" w:eastAsia="宋体" w:cs="宋体"/>
          <w:color w:val="000"/>
          <w:sz w:val="28"/>
          <w:szCs w:val="28"/>
        </w:rPr>
        <w:t xml:space="preserve">【就事论事】银行排队的现象，给广大中小储户带来极大的不便，很容易引起客户的不满，影响了银行的形象，破坏了和谐社会的构建。</w:t>
      </w:r>
    </w:p>
    <w:p>
      <w:pPr>
        <w:ind w:left="0" w:right="0" w:firstLine="560"/>
        <w:spacing w:before="450" w:after="450" w:line="312" w:lineRule="auto"/>
      </w:pPr>
      <w:r>
        <w:rPr>
          <w:rFonts w:ascii="宋体" w:hAnsi="宋体" w:eastAsia="宋体" w:cs="宋体"/>
          <w:color w:val="000"/>
          <w:sz w:val="28"/>
          <w:szCs w:val="28"/>
        </w:rPr>
        <w:t xml:space="preserve">【分析原因】出现这种现象的原因主要有：(1)银行柜台资源利用不充分，普通窗口与VIP窗口的开设数量与客户人数之间不协调。(2)银行的自助服务利用的不够充分。(3)银行职员的工作效率不高，办理业务的技术 不够熟练。</w:t>
      </w:r>
    </w:p>
    <w:p>
      <w:pPr>
        <w:ind w:left="0" w:right="0" w:firstLine="560"/>
        <w:spacing w:before="450" w:after="450" w:line="312" w:lineRule="auto"/>
      </w:pPr>
      <w:r>
        <w:rPr>
          <w:rFonts w:ascii="宋体" w:hAnsi="宋体" w:eastAsia="宋体" w:cs="宋体"/>
          <w:color w:val="000"/>
          <w:sz w:val="28"/>
          <w:szCs w:val="28"/>
        </w:rPr>
        <w:t xml:space="preserve">【对策】(1)银行方面应该合理的安排开放窗口数量，在周末、节假日等可能出现办理用户高峰的时段，应灵活的加开一些窗口，或者将VIP窗口临时向普通客户开放，来缓解用户排队的情况。(2)在用户较多的银行附近建立银行自主服务营业厅，方便用户自行办理一些业务。鼓励用户采用电话银行、网上银行等渠道办理个人银行业务。(3)加强对银行志愿的培训，提高志愿的工作效率。</w:t>
      </w:r>
    </w:p>
    <w:p>
      <w:pPr>
        <w:ind w:left="0" w:right="0" w:firstLine="560"/>
        <w:spacing w:before="450" w:after="450" w:line="312" w:lineRule="auto"/>
      </w:pPr>
      <w:r>
        <w:rPr>
          <w:rFonts w:ascii="宋体" w:hAnsi="宋体" w:eastAsia="宋体" w:cs="宋体"/>
          <w:color w:val="000"/>
          <w:sz w:val="28"/>
          <w:szCs w:val="28"/>
        </w:rPr>
        <w:t xml:space="preserve">【深层意义】反映了我国广泛存在的服务资源供不应求的现状。现在全国性的银行数量不少。但几乎都是全能，不但企业银行业务你争我夺，个人银行业务也是寸土必争，高端的VIP客户谁都想抢，低端的大众金融同样不能放弃。严重的同质化竞争，导致每家银行的客户群体既臃肿又杂乱，什么都做的结果只能是什么都不精。因此，在风险可控制的前提下，允许更多类型的资本，设立更为多元化的金融机构，才能最终让更多的客户不再排队。</w:t>
      </w:r>
    </w:p>
    <w:p>
      <w:pPr>
        <w:ind w:left="0" w:right="0" w:firstLine="560"/>
        <w:spacing w:before="450" w:after="450" w:line="312" w:lineRule="auto"/>
      </w:pPr>
      <w:r>
        <w:rPr>
          <w:rFonts w:ascii="宋体" w:hAnsi="宋体" w:eastAsia="宋体" w:cs="宋体"/>
          <w:color w:val="000"/>
          <w:sz w:val="28"/>
          <w:szCs w:val="28"/>
        </w:rPr>
        <w:t xml:space="preserve">最后，考吧教育在此提醒各位考生，想要成为一名公务员，首先要思想要端正，有正确的人生观、世界观和价值观，有正确的政治态度和价值取向。在近几年的公务员考试中，都强调考官要讲党性，就是为党为人民选拔人才。因此，对时事的准确理解和把握，才能在某种程度上证明考生在价值观和个性品质等方面与公务员的要求是相契合的，让考官认定你是非常适合进入公务员队伍的，你是自己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2024-09-20T21:44:59+08:00</dcterms:created>
  <dcterms:modified xsi:type="dcterms:W3CDTF">2024-09-20T21:44:59+08:00</dcterms:modified>
</cp:coreProperties>
</file>

<file path=docProps/custom.xml><?xml version="1.0" encoding="utf-8"?>
<Properties xmlns="http://schemas.openxmlformats.org/officeDocument/2006/custom-properties" xmlns:vt="http://schemas.openxmlformats.org/officeDocument/2006/docPropsVTypes"/>
</file>